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980" w:rsidRDefault="00C03C8F" w:rsidP="00D22980">
      <w:pPr>
        <w:spacing w:after="0"/>
        <w:ind w:left="-720" w:firstLine="294"/>
        <w:rPr>
          <w:rFonts w:ascii="Arial Narrow" w:hAnsi="Arial Narrow" w:cs="Arial Narrow"/>
          <w:sz w:val="18"/>
          <w:szCs w:val="18"/>
        </w:rPr>
      </w:pPr>
      <w:r>
        <w:rPr>
          <w:rFonts w:ascii="Arial Narrow" w:hAnsi="Arial Narrow" w:cs="Arial Narrow"/>
          <w:noProof/>
          <w:sz w:val="18"/>
          <w:szCs w:val="18"/>
          <w:lang w:eastAsia="fr-FR"/>
        </w:rPr>
        <mc:AlternateContent>
          <mc:Choice Requires="wps">
            <w:drawing>
              <wp:anchor distT="0" distB="0" distL="114300" distR="114300" simplePos="0" relativeHeight="251683840" behindDoc="0" locked="0" layoutInCell="1" allowOverlap="1" wp14:anchorId="56C382E4" wp14:editId="25813DEB">
                <wp:simplePos x="0" y="0"/>
                <wp:positionH relativeFrom="column">
                  <wp:posOffset>-259715</wp:posOffset>
                </wp:positionH>
                <wp:positionV relativeFrom="paragraph">
                  <wp:posOffset>63500</wp:posOffset>
                </wp:positionV>
                <wp:extent cx="861060" cy="76962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861060" cy="7696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43969" w:rsidRDefault="00543969" w:rsidP="00DD45D3">
                            <w:pPr>
                              <w:ind w:hanging="142"/>
                            </w:pPr>
                            <w:r>
                              <w:rPr>
                                <w:noProof/>
                                <w:sz w:val="20"/>
                                <w:szCs w:val="20"/>
                                <w:lang w:eastAsia="fr-FR"/>
                              </w:rPr>
                              <w:drawing>
                                <wp:inline distT="0" distB="0" distL="0" distR="0" wp14:anchorId="345A31DB" wp14:editId="03375DE1">
                                  <wp:extent cx="853440" cy="723900"/>
                                  <wp:effectExtent l="0" t="0" r="3810" b="0"/>
                                  <wp:docPr id="7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6054" cy="72611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20.45pt;margin-top:5pt;width:67.8pt;height:60.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cIjQIAAI4FAAAOAAAAZHJzL2Uyb0RvYy54bWysVE1PGzEQvVfqf7B8L5tQCBCxQSmIqhIC&#10;VKiQenO8NlnV63FtJ9n01/fZu/ko5ULVy+7Y82bG8+bj/KJtDFsqH2qyJR8eDDhTVlJV2+eSf3u8&#10;/nDKWYjCVsKQVSVfq8AvJu/fna/cWB3SnEylPIMTG8YrV/J5jG5cFEHOVSPCATllodTkGxFx9M9F&#10;5cUK3htTHA4Go2JFvnKepAoBt1edkk+yf62VjHdaBxWZKTneFvPX5+8sfYvJuRg/e+HmteyfIf7h&#10;FY2oLYJuXV2JKNjC13+5amrpKZCOB5KagrSupco5IJvh4EU2D3PhVM4F5AS3pSn8P7fydnnvWV2h&#10;dpxZ0aBE31EoVikWVRsVGyaKVi6MgXxwwMb2E7UJ3t8HXKbMW+2b9EdODHqQvd4SDE9M4vJ0NByM&#10;oJFQnYzORoe5AMXO2PkQPytqWBJK7lG/TKtY3oSIgIBuIClWIFNX17Ux+ZB6Rl0az5YC1TYxPxEW&#10;f6CMZauSjz4eD7JjS8m882xscqNy1/ThUuJdglmKa6MSxtivSoO1nOcrsYWUym7jZ3RCaYR6i2GP&#10;373qLcZdHrDIkcnGrXFTW/I5+zxmO8qqHxvKdIcH4Xt5JzG2s7Yv/IyqNfrBUzdUwcnrGlW7ESHe&#10;C48pQqGxGeIdPtoQWKde4mxO/tdr9wmP5oaWsxWmsuTh50J4xZn5YtH2Z8OjozTG+XB0fIIGYn5f&#10;M9vX2EVzSWgFtDZel8WEj2Yjak/NExbINEWFSliJ2CWPG/EydrsCC0iq6TSDMLhOxBv74GRynehN&#10;PfnYPgnv+sZNs3NLm/kV4xf922GTpaXpIpKuc3MngjtWe+Ix9Lnn+wWVtsr+OaN2a3TyGwAA//8D&#10;AFBLAwQUAAYACAAAACEAZL5f3uAAAAAJAQAADwAAAGRycy9kb3ducmV2LnhtbEyPzU7DMBCE70i8&#10;g7VIXFBrtymUhjgVQkAlbjT8iJsbL0lEvI5iNwlvz3KC42hGM99k28m1YsA+NJ40LOYKBFLpbUOV&#10;hpfiYXYNIkRD1rSeUMM3BtjmpyeZSa0f6RmHfawEl1BIjYY6xi6VMpQ1OhPmvkNi79P3zkSWfSVt&#10;b0Yud61cKnUlnWmIF2rT4V2N5df+6DR8XFTvT2F6fB2Ty6S73w3F+s0WWp+fTbc3ICJO8S8Mv/iM&#10;DjkzHfyRbBCthtlKbTjKhuJPHNis1iAOrJPFEmSeyf8P8h8AAAD//wMAUEsBAi0AFAAGAAgAAAAh&#10;ALaDOJL+AAAA4QEAABMAAAAAAAAAAAAAAAAAAAAAAFtDb250ZW50X1R5cGVzXS54bWxQSwECLQAU&#10;AAYACAAAACEAOP0h/9YAAACUAQAACwAAAAAAAAAAAAAAAAAvAQAAX3JlbHMvLnJlbHNQSwECLQAU&#10;AAYACAAAACEAKaqnCI0CAACOBQAADgAAAAAAAAAAAAAAAAAuAgAAZHJzL2Uyb0RvYy54bWxQSwEC&#10;LQAUAAYACAAAACEAZL5f3uAAAAAJAQAADwAAAAAAAAAAAAAAAADnBAAAZHJzL2Rvd25yZXYueG1s&#10;UEsFBgAAAAAEAAQA8wAAAPQFAAAAAA==&#10;" fillcolor="white [3201]" stroked="f" strokeweight=".5pt">
                <v:textbox>
                  <w:txbxContent>
                    <w:p w:rsidR="00543969" w:rsidRDefault="00543969" w:rsidP="00DD45D3">
                      <w:pPr>
                        <w:ind w:hanging="142"/>
                      </w:pPr>
                      <w:r>
                        <w:rPr>
                          <w:noProof/>
                          <w:sz w:val="20"/>
                          <w:szCs w:val="20"/>
                          <w:lang w:eastAsia="fr-FR"/>
                        </w:rPr>
                        <w:drawing>
                          <wp:inline distT="0" distB="0" distL="0" distR="0" wp14:anchorId="345A31DB" wp14:editId="03375DE1">
                            <wp:extent cx="853440" cy="723900"/>
                            <wp:effectExtent l="0" t="0" r="3810" b="0"/>
                            <wp:docPr id="7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6054" cy="726117"/>
                                    </a:xfrm>
                                    <a:prstGeom prst="rect">
                                      <a:avLst/>
                                    </a:prstGeom>
                                    <a:noFill/>
                                    <a:ln>
                                      <a:noFill/>
                                    </a:ln>
                                  </pic:spPr>
                                </pic:pic>
                              </a:graphicData>
                            </a:graphic>
                          </wp:inline>
                        </w:drawing>
                      </w:r>
                    </w:p>
                  </w:txbxContent>
                </v:textbox>
              </v:shape>
            </w:pict>
          </mc:Fallback>
        </mc:AlternateContent>
      </w:r>
      <w:r>
        <w:rPr>
          <w:noProof/>
          <w:lang w:eastAsia="fr-FR"/>
        </w:rPr>
        <mc:AlternateContent>
          <mc:Choice Requires="wps">
            <w:drawing>
              <wp:anchor distT="0" distB="0" distL="114300" distR="114300" simplePos="0" relativeHeight="251676672" behindDoc="0" locked="0" layoutInCell="1" allowOverlap="1" wp14:anchorId="6A313915" wp14:editId="7D67DD3A">
                <wp:simplePos x="0" y="0"/>
                <wp:positionH relativeFrom="column">
                  <wp:posOffset>4799965</wp:posOffset>
                </wp:positionH>
                <wp:positionV relativeFrom="paragraph">
                  <wp:posOffset>63500</wp:posOffset>
                </wp:positionV>
                <wp:extent cx="1029335" cy="746760"/>
                <wp:effectExtent l="0" t="0" r="0" b="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746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3969" w:rsidRDefault="00543969" w:rsidP="00D22980">
                            <w:pPr>
                              <w:ind w:left="284" w:hanging="284"/>
                            </w:pPr>
                            <w:r>
                              <w:rPr>
                                <w:noProof/>
                                <w:sz w:val="20"/>
                                <w:szCs w:val="20"/>
                                <w:lang w:eastAsia="fr-FR"/>
                              </w:rPr>
                              <w:drawing>
                                <wp:inline distT="0" distB="0" distL="0" distR="0" wp14:anchorId="48489BAD" wp14:editId="248917DD">
                                  <wp:extent cx="845185" cy="701040"/>
                                  <wp:effectExtent l="0" t="0" r="0" b="3810"/>
                                  <wp:docPr id="75" name="Image 3" descr="Description : Description : Description : Description : Description : Description : Description : Description : Description : Description : Description : Description : Description : Description : Description : Description : Description : Description : Description : Description : Description : 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Description : Description : Description : Description : Description : Description : Description : Description : Description : Description : Description : Description : Description : Description : Description : Description : Description : Description : Description : Description : RC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6455" cy="70209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8" o:spid="_x0000_s1027" type="#_x0000_t202" style="position:absolute;left:0;text-align:left;margin-left:377.95pt;margin-top:5pt;width:81.05pt;height:5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HxMiwIAAB0FAAAOAAAAZHJzL2Uyb0RvYy54bWysVNmO0zAUfUfiHyy/d7JMuiSadDQLRUjD&#10;Ig288ObaTmPh2MZ2m8wg/p1rp+2UASSEyIPj5frc5Zzri8uhk2jHrRNa1Tg7SzHiimom1KbGnz6u&#10;JguMnCeKEakVr/EDd/hy+fLFRW8qnutWS8YtAhDlqt7UuPXeVEniaMs74s604QoOG2074mFpNwmz&#10;pAf0TiZ5ms6SXltmrKbcOdi9HQ/xMuI3Daf+fdM47pGsMcTm42jjuA5jsrwg1cYS0wq6D4P8QxQd&#10;EQqcHqFuiSdoa8UvUJ2gVjvd+DOqu0Q3jaA85gDZZOmzbO5bYnjMBYrjzLFM7v/B0ne7DxYJVuMc&#10;mFKkA44+A1OIceT54DmCfShSb1wFtvcGrP1wrQcgOybszJ2mXxxS+qYlasOvrNV9ywmDILNwMzm5&#10;OuK4ALLu32oGzsjW6wg0NLYLFYSaIEAHsh6OBEEgiAaXaV6en08xonA2L2bzWWQwIdXhtrHOv+a6&#10;Q2FSYwsCiOhkd+d8iIZUB5PgzGkp2EpIGRd2s76RFu0IiGUVv5jAMzOpgrHS4dqIOO5AkOAjnIVw&#10;I/nfyiwv0uu8nKxmi/mkWBXTSTlPF5M0K6/LWVqUxe3qewgwK6pWMMbVnYDij/0Am39H9L4lRglF&#10;KaK+xuU0n44U/THJNH6/S7ITHvpSiq7Gi6MRqQKxrxSDtEnliZDjPPk5/FhlqMHhH6sSZRCYHzXg&#10;h/UQZRc1EiSy1uwBdGE10Abkw5sCk1bbR4x66M8au69bYjlG8o0CbZVZUYSGjotiOs9hYU9P1qcn&#10;RFGAqrHHaJze+PER2BorNi14GtWs9BXosRFRKk9R7VUMPRhz2r8XoclP19Hq6VVb/gAAAP//AwBQ&#10;SwMEFAAGAAgAAAAhANC1bfTdAAAACgEAAA8AAABkcnMvZG93bnJldi54bWxMj0FPg0AQhe8m/ofN&#10;mHgxdmkjUJClURON19b+gAGmQGRnCbst9N87nvQ2M+/lzfeK3WIHdaHJ944NrFcRKOLaNT23Bo5f&#10;749bUD4gNzg4JgNX8rArb28KzBs3854uh9AqCWGfo4EuhDHX2tcdWfQrNxKLdnKTxSDr1OpmwlnC&#10;7aA3UZRoiz3Lhw5Heuuo/j6crYHT5/wQZ3P1EY7p/il5xT6t3NWY+7vl5RlUoCX8meEXX9ChFKbK&#10;nbnxajCQxnEmVhEi6SSGbL2VoZLDJk1Al4X+X6H8AQAA//8DAFBLAQItABQABgAIAAAAIQC2gziS&#10;/gAAAOEBAAATAAAAAAAAAAAAAAAAAAAAAABbQ29udGVudF9UeXBlc10ueG1sUEsBAi0AFAAGAAgA&#10;AAAhADj9If/WAAAAlAEAAAsAAAAAAAAAAAAAAAAALwEAAF9yZWxzLy5yZWxzUEsBAi0AFAAGAAgA&#10;AAAhAFGUfEyLAgAAHQUAAA4AAAAAAAAAAAAAAAAALgIAAGRycy9lMm9Eb2MueG1sUEsBAi0AFAAG&#10;AAgAAAAhANC1bfTdAAAACgEAAA8AAAAAAAAAAAAAAAAA5QQAAGRycy9kb3ducmV2LnhtbFBLBQYA&#10;AAAABAAEAPMAAADvBQAAAAA=&#10;" stroked="f">
                <v:textbox>
                  <w:txbxContent>
                    <w:p w:rsidR="00543969" w:rsidRDefault="00543969" w:rsidP="00D22980">
                      <w:pPr>
                        <w:ind w:left="284" w:hanging="284"/>
                      </w:pPr>
                      <w:r>
                        <w:rPr>
                          <w:noProof/>
                          <w:sz w:val="20"/>
                          <w:szCs w:val="20"/>
                          <w:lang w:eastAsia="fr-FR"/>
                        </w:rPr>
                        <w:drawing>
                          <wp:inline distT="0" distB="0" distL="0" distR="0" wp14:anchorId="48489BAD" wp14:editId="248917DD">
                            <wp:extent cx="845185" cy="701040"/>
                            <wp:effectExtent l="0" t="0" r="0" b="3810"/>
                            <wp:docPr id="75" name="Image 3" descr="Description : Description : Description : Description : Description : Description : Description : Description : Description : Description : Description : Description : Description : Description : Description : Description : Description : Description : Description : Description : Description : 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Description : Description : Description : Description : Description : Description : Description : Description : Description : Description : Description : Description : Description : Description : Description : Description : Description : Description : Description : Description : RC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6455" cy="702093"/>
                                    </a:xfrm>
                                    <a:prstGeom prst="rect">
                                      <a:avLst/>
                                    </a:prstGeom>
                                    <a:noFill/>
                                    <a:ln>
                                      <a:noFill/>
                                    </a:ln>
                                  </pic:spPr>
                                </pic:pic>
                              </a:graphicData>
                            </a:graphic>
                          </wp:inline>
                        </w:drawing>
                      </w:r>
                    </w:p>
                  </w:txbxContent>
                </v:textbox>
              </v:shape>
            </w:pict>
          </mc:Fallback>
        </mc:AlternateContent>
      </w:r>
      <w:r w:rsidR="000E5375">
        <w:rPr>
          <w:rFonts w:ascii="Arial Narrow" w:hAnsi="Arial Narrow" w:cs="Arial Narrow"/>
          <w:sz w:val="18"/>
          <w:szCs w:val="18"/>
        </w:rPr>
        <w:t xml:space="preserve"> </w:t>
      </w:r>
    </w:p>
    <w:p w:rsidR="00D22980" w:rsidRPr="00DD45D3" w:rsidRDefault="00D22980" w:rsidP="00DD45D3">
      <w:pPr>
        <w:shd w:val="clear" w:color="auto" w:fill="FABF8F" w:themeFill="accent6" w:themeFillTint="99"/>
        <w:tabs>
          <w:tab w:val="left" w:pos="2415"/>
          <w:tab w:val="left" w:pos="7065"/>
        </w:tabs>
        <w:spacing w:after="0" w:line="240" w:lineRule="auto"/>
        <w:jc w:val="center"/>
        <w:rPr>
          <w:rFonts w:ascii="Algerian" w:hAnsi="Algerian" w:cs="Calibri"/>
          <w:sz w:val="24"/>
          <w:szCs w:val="24"/>
        </w:rPr>
      </w:pPr>
      <w:r w:rsidRPr="00DD45D3">
        <w:rPr>
          <w:rFonts w:ascii="Algerian" w:hAnsi="Algerian" w:cs="Calibri"/>
          <w:sz w:val="24"/>
          <w:szCs w:val="24"/>
        </w:rPr>
        <w:t>COORDINATION DU GUICHET UNIQUE DE FORMALITES</w:t>
      </w:r>
    </w:p>
    <w:p w:rsidR="00D22980" w:rsidRPr="00DD45D3" w:rsidRDefault="00D22980" w:rsidP="00DD45D3">
      <w:pPr>
        <w:shd w:val="clear" w:color="auto" w:fill="FABF8F" w:themeFill="accent6" w:themeFillTint="99"/>
        <w:tabs>
          <w:tab w:val="left" w:pos="2415"/>
        </w:tabs>
        <w:spacing w:after="0" w:line="240" w:lineRule="auto"/>
        <w:jc w:val="center"/>
        <w:rPr>
          <w:rFonts w:ascii="Algerian" w:hAnsi="Algerian" w:cs="Calibri"/>
          <w:sz w:val="24"/>
          <w:szCs w:val="24"/>
        </w:rPr>
      </w:pPr>
      <w:r w:rsidRPr="00DD45D3">
        <w:rPr>
          <w:rFonts w:ascii="Algerian" w:hAnsi="Algerian" w:cs="Calibri"/>
          <w:sz w:val="24"/>
          <w:szCs w:val="24"/>
        </w:rPr>
        <w:t>DES ENTREPRISES EN REPUBLIQUE CENTRAFRICAINE</w:t>
      </w:r>
    </w:p>
    <w:p w:rsidR="00DD45D3" w:rsidRPr="00DD45D3" w:rsidRDefault="00DD45D3" w:rsidP="00DD45D3">
      <w:pPr>
        <w:shd w:val="clear" w:color="auto" w:fill="FABF8F" w:themeFill="accent6" w:themeFillTint="99"/>
        <w:tabs>
          <w:tab w:val="left" w:pos="2415"/>
        </w:tabs>
        <w:spacing w:after="0" w:line="240" w:lineRule="auto"/>
        <w:jc w:val="center"/>
        <w:rPr>
          <w:rFonts w:ascii="Algerian" w:hAnsi="Algerian" w:cs="Arial Narrow"/>
          <w:sz w:val="24"/>
          <w:szCs w:val="24"/>
        </w:rPr>
      </w:pPr>
      <w:r w:rsidRPr="00DD45D3">
        <w:rPr>
          <w:rFonts w:ascii="Algerian" w:hAnsi="Algerian" w:cs="Calibri"/>
          <w:sz w:val="24"/>
          <w:szCs w:val="24"/>
        </w:rPr>
        <w:t>(GUFE-RCA)</w:t>
      </w:r>
    </w:p>
    <w:p w:rsidR="00D22980" w:rsidRPr="00D101E7" w:rsidRDefault="00D22980" w:rsidP="00DD45D3">
      <w:pPr>
        <w:tabs>
          <w:tab w:val="left" w:pos="2415"/>
        </w:tabs>
        <w:spacing w:after="0" w:line="240" w:lineRule="auto"/>
        <w:jc w:val="both"/>
        <w:rPr>
          <w:rFonts w:ascii="Arial Narrow" w:hAnsi="Arial Narrow" w:cs="Arial Narrow"/>
          <w:sz w:val="18"/>
          <w:szCs w:val="18"/>
        </w:rPr>
      </w:pPr>
      <w:r w:rsidRPr="00D22980">
        <w:rPr>
          <w:rFonts w:ascii="Arial Narrow" w:hAnsi="Arial Narrow" w:cs="Arial Narrow"/>
          <w:sz w:val="18"/>
          <w:szCs w:val="18"/>
        </w:rPr>
        <w:t xml:space="preserve">                          </w:t>
      </w:r>
    </w:p>
    <w:p w:rsidR="00DD45D3" w:rsidRPr="008112CC" w:rsidRDefault="00DD45D3" w:rsidP="00DD45D3">
      <w:pPr>
        <w:spacing w:after="0"/>
        <w:jc w:val="center"/>
        <w:rPr>
          <w:rFonts w:ascii="Comic Sans MS" w:hAnsi="Comic Sans MS"/>
          <w:color w:val="00B050"/>
          <w:sz w:val="24"/>
          <w:szCs w:val="24"/>
        </w:rPr>
      </w:pPr>
      <w:r w:rsidRPr="008112CC">
        <w:rPr>
          <w:rFonts w:ascii="Comic Sans MS" w:hAnsi="Comic Sans MS"/>
          <w:color w:val="00B050"/>
          <w:sz w:val="24"/>
          <w:szCs w:val="24"/>
        </w:rPr>
        <w:t xml:space="preserve">BULLETIN </w:t>
      </w:r>
      <w:r w:rsidR="00906CA4">
        <w:rPr>
          <w:rFonts w:ascii="Comic Sans MS" w:hAnsi="Comic Sans MS"/>
          <w:color w:val="00B050"/>
          <w:sz w:val="24"/>
          <w:szCs w:val="24"/>
        </w:rPr>
        <w:t xml:space="preserve">TRIMESTRIEL DES </w:t>
      </w:r>
      <w:r w:rsidRPr="008112CC">
        <w:rPr>
          <w:rFonts w:ascii="Comic Sans MS" w:hAnsi="Comic Sans MS"/>
          <w:color w:val="00B050"/>
          <w:sz w:val="24"/>
          <w:szCs w:val="24"/>
        </w:rPr>
        <w:t>STATISTIQUE</w:t>
      </w:r>
      <w:r w:rsidR="00906CA4">
        <w:rPr>
          <w:rFonts w:ascii="Comic Sans MS" w:hAnsi="Comic Sans MS"/>
          <w:color w:val="00B050"/>
          <w:sz w:val="24"/>
          <w:szCs w:val="24"/>
        </w:rPr>
        <w:t>S</w:t>
      </w:r>
      <w:r w:rsidRPr="008112CC">
        <w:rPr>
          <w:rFonts w:ascii="Comic Sans MS" w:hAnsi="Comic Sans MS"/>
          <w:color w:val="00B050"/>
          <w:sz w:val="24"/>
          <w:szCs w:val="24"/>
        </w:rPr>
        <w:t xml:space="preserve"> </w:t>
      </w:r>
      <w:r w:rsidR="00821E0A">
        <w:rPr>
          <w:rFonts w:ascii="Comic Sans MS" w:hAnsi="Comic Sans MS"/>
          <w:color w:val="00B050"/>
          <w:sz w:val="24"/>
          <w:szCs w:val="24"/>
        </w:rPr>
        <w:t>DE CREATION D’ENTREPRISES</w:t>
      </w:r>
      <w:r w:rsidRPr="008112CC">
        <w:rPr>
          <w:rFonts w:ascii="Comic Sans MS" w:hAnsi="Comic Sans MS"/>
          <w:color w:val="00B050"/>
          <w:sz w:val="24"/>
          <w:szCs w:val="24"/>
        </w:rPr>
        <w:t xml:space="preserve"> EN REPUBLIQUE CENTRAFRICAINE</w:t>
      </w:r>
    </w:p>
    <w:p w:rsidR="00DD45D3" w:rsidRPr="008112CC" w:rsidRDefault="009803A4" w:rsidP="00DD45D3">
      <w:pPr>
        <w:spacing w:after="0"/>
        <w:jc w:val="center"/>
        <w:rPr>
          <w:rFonts w:ascii="Comic Sans MS" w:hAnsi="Comic Sans MS"/>
          <w:b/>
          <w:sz w:val="24"/>
          <w:szCs w:val="24"/>
        </w:rPr>
      </w:pPr>
      <w:r>
        <w:rPr>
          <w:rFonts w:ascii="Comic Sans MS" w:hAnsi="Comic Sans MS"/>
          <w:b/>
          <w:sz w:val="24"/>
          <w:szCs w:val="24"/>
        </w:rPr>
        <w:t>1</w:t>
      </w:r>
      <w:r>
        <w:rPr>
          <w:rFonts w:ascii="Comic Sans MS" w:hAnsi="Comic Sans MS"/>
          <w:b/>
          <w:sz w:val="24"/>
          <w:szCs w:val="24"/>
          <w:vertAlign w:val="superscript"/>
        </w:rPr>
        <w:t>er</w:t>
      </w:r>
      <w:r>
        <w:rPr>
          <w:rFonts w:ascii="Comic Sans MS" w:hAnsi="Comic Sans MS"/>
          <w:b/>
          <w:sz w:val="24"/>
          <w:szCs w:val="24"/>
        </w:rPr>
        <w:t xml:space="preserve"> TRIMESTRE 2017</w:t>
      </w:r>
    </w:p>
    <w:p w:rsidR="00D64397" w:rsidRDefault="005853FB">
      <w:pPr>
        <w:rPr>
          <w:rFonts w:ascii="Arial Narrow" w:hAnsi="Arial Narrow"/>
          <w:b/>
          <w:sz w:val="16"/>
          <w:szCs w:val="16"/>
          <w:u w:val="single"/>
        </w:rPr>
      </w:pPr>
      <w:r>
        <w:rPr>
          <w:rFonts w:ascii="Arial Narrow" w:hAnsi="Arial Narrow"/>
          <w:b/>
          <w:noProof/>
          <w:sz w:val="16"/>
          <w:szCs w:val="16"/>
          <w:u w:val="single"/>
          <w:lang w:eastAsia="fr-FR"/>
        </w:rPr>
        <mc:AlternateContent>
          <mc:Choice Requires="wps">
            <w:drawing>
              <wp:anchor distT="0" distB="0" distL="114300" distR="114300" simplePos="0" relativeHeight="251701248" behindDoc="1" locked="0" layoutInCell="1" allowOverlap="1" wp14:anchorId="437656AB" wp14:editId="2DE7C8F8">
                <wp:simplePos x="0" y="0"/>
                <wp:positionH relativeFrom="column">
                  <wp:posOffset>2971165</wp:posOffset>
                </wp:positionH>
                <wp:positionV relativeFrom="paragraph">
                  <wp:posOffset>86995</wp:posOffset>
                </wp:positionV>
                <wp:extent cx="3322320" cy="5090160"/>
                <wp:effectExtent l="0" t="0" r="11430" b="15240"/>
                <wp:wrapNone/>
                <wp:docPr id="4" name="Rectangle à coins arrondis 4"/>
                <wp:cNvGraphicFramePr/>
                <a:graphic xmlns:a="http://schemas.openxmlformats.org/drawingml/2006/main">
                  <a:graphicData uri="http://schemas.microsoft.com/office/word/2010/wordprocessingShape">
                    <wps:wsp>
                      <wps:cNvSpPr/>
                      <wps:spPr>
                        <a:xfrm>
                          <a:off x="0" y="0"/>
                          <a:ext cx="3322320" cy="5090160"/>
                        </a:xfrm>
                        <a:prstGeom prst="roundRect">
                          <a:avLst/>
                        </a:prstGeom>
                        <a:solidFill>
                          <a:schemeClr val="accent6">
                            <a:lumMod val="40000"/>
                            <a:lumOff val="60000"/>
                          </a:schemeClr>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43969" w:rsidRPr="0072547F" w:rsidRDefault="00543969" w:rsidP="00C071E2">
                            <w:pPr>
                              <w:shd w:val="clear" w:color="auto" w:fill="FFFFFF" w:themeFill="background1"/>
                              <w:spacing w:after="0"/>
                              <w:ind w:left="-851"/>
                              <w:jc w:val="center"/>
                              <w:rPr>
                                <w:rFonts w:ascii="Lucida Calligraphy" w:hAnsi="Lucida Calligraphy"/>
                                <w:b/>
                                <w:sz w:val="20"/>
                                <w:szCs w:val="20"/>
                                <w:u w:val="single"/>
                              </w:rPr>
                            </w:pPr>
                            <w:r w:rsidRPr="0072547F">
                              <w:rPr>
                                <w:rFonts w:ascii="Lucida Calligraphy" w:hAnsi="Lucida Calligraphy"/>
                                <w:b/>
                                <w:sz w:val="20"/>
                                <w:szCs w:val="20"/>
                                <w:u w:val="single"/>
                              </w:rPr>
                              <w:t>Equipe de conception</w:t>
                            </w:r>
                          </w:p>
                          <w:p w:rsidR="00543969" w:rsidRDefault="00543969" w:rsidP="00C071E2">
                            <w:pPr>
                              <w:shd w:val="clear" w:color="auto" w:fill="FFFFFF" w:themeFill="background1"/>
                              <w:spacing w:after="0"/>
                              <w:ind w:left="-851"/>
                              <w:jc w:val="both"/>
                              <w:rPr>
                                <w:rFonts w:ascii="Arial Narrow" w:hAnsi="Arial Narrow"/>
                                <w:b/>
                                <w:sz w:val="18"/>
                                <w:szCs w:val="18"/>
                                <w:u w:val="single"/>
                              </w:rPr>
                            </w:pPr>
                          </w:p>
                          <w:p w:rsidR="00543969" w:rsidRDefault="00543969" w:rsidP="00C071E2">
                            <w:pPr>
                              <w:shd w:val="clear" w:color="auto" w:fill="FFFFFF" w:themeFill="background1"/>
                              <w:spacing w:after="0"/>
                              <w:ind w:left="142" w:right="237"/>
                              <w:jc w:val="both"/>
                              <w:rPr>
                                <w:rFonts w:ascii="Arial Narrow" w:hAnsi="Arial Narrow"/>
                                <w:b/>
                                <w:sz w:val="18"/>
                                <w:szCs w:val="18"/>
                              </w:rPr>
                            </w:pPr>
                            <w:r w:rsidRPr="00F84347">
                              <w:rPr>
                                <w:rFonts w:ascii="Arial Narrow" w:hAnsi="Arial Narrow"/>
                                <w:b/>
                                <w:sz w:val="18"/>
                                <w:szCs w:val="18"/>
                                <w:u w:val="single"/>
                              </w:rPr>
                              <w:t>Directeur de Publication</w:t>
                            </w:r>
                            <w:r w:rsidRPr="001600A9">
                              <w:rPr>
                                <w:rFonts w:ascii="Arial Narrow" w:hAnsi="Arial Narrow"/>
                                <w:b/>
                                <w:sz w:val="18"/>
                                <w:szCs w:val="18"/>
                              </w:rPr>
                              <w:t xml:space="preserve"> : </w:t>
                            </w:r>
                          </w:p>
                          <w:p w:rsidR="00543969" w:rsidRPr="00C674CB" w:rsidRDefault="00543969" w:rsidP="00C071E2">
                            <w:pPr>
                              <w:shd w:val="clear" w:color="auto" w:fill="FFFFFF" w:themeFill="background1"/>
                              <w:spacing w:after="0"/>
                              <w:ind w:left="142" w:right="237"/>
                              <w:jc w:val="both"/>
                              <w:rPr>
                                <w:rFonts w:ascii="Arial Narrow" w:hAnsi="Arial Narrow"/>
                                <w:b/>
                                <w:sz w:val="16"/>
                                <w:szCs w:val="16"/>
                              </w:rPr>
                            </w:pPr>
                          </w:p>
                          <w:p w:rsidR="00543969" w:rsidRPr="001600A9" w:rsidRDefault="00543969" w:rsidP="00C071E2">
                            <w:pPr>
                              <w:shd w:val="clear" w:color="auto" w:fill="FFFFFF" w:themeFill="background1"/>
                              <w:spacing w:after="0"/>
                              <w:ind w:left="142" w:right="237"/>
                              <w:jc w:val="both"/>
                              <w:rPr>
                                <w:rFonts w:ascii="Arial Narrow" w:hAnsi="Arial Narrow"/>
                                <w:sz w:val="18"/>
                                <w:szCs w:val="18"/>
                              </w:rPr>
                            </w:pPr>
                            <w:r w:rsidRPr="001600A9">
                              <w:rPr>
                                <w:rFonts w:ascii="Arial Narrow" w:hAnsi="Arial Narrow"/>
                                <w:b/>
                                <w:sz w:val="18"/>
                                <w:szCs w:val="18"/>
                              </w:rPr>
                              <w:t xml:space="preserve">Janvier NGAWEN, </w:t>
                            </w:r>
                            <w:r w:rsidRPr="001600A9">
                              <w:rPr>
                                <w:rFonts w:ascii="Arial Narrow" w:hAnsi="Arial Narrow"/>
                                <w:sz w:val="18"/>
                                <w:szCs w:val="18"/>
                              </w:rPr>
                              <w:t>Coordonnateur du Guichet Unique de Formalités des Entreprises en RCA.</w:t>
                            </w:r>
                          </w:p>
                          <w:p w:rsidR="00543969" w:rsidRDefault="00543969" w:rsidP="00C071E2">
                            <w:pPr>
                              <w:shd w:val="clear" w:color="auto" w:fill="FFFFFF" w:themeFill="background1"/>
                              <w:spacing w:after="0"/>
                              <w:ind w:left="142" w:right="237"/>
                              <w:jc w:val="both"/>
                              <w:rPr>
                                <w:rFonts w:ascii="Arial Narrow" w:hAnsi="Arial Narrow"/>
                                <w:b/>
                                <w:sz w:val="18"/>
                                <w:szCs w:val="18"/>
                              </w:rPr>
                            </w:pPr>
                            <w:r>
                              <w:rPr>
                                <w:rFonts w:ascii="Arial Narrow" w:hAnsi="Arial Narrow"/>
                                <w:b/>
                                <w:sz w:val="18"/>
                                <w:szCs w:val="18"/>
                              </w:rPr>
                              <w:t xml:space="preserve">   </w:t>
                            </w:r>
                            <w:r w:rsidRPr="001600A9">
                              <w:rPr>
                                <w:rFonts w:ascii="Arial Narrow" w:hAnsi="Arial Narrow"/>
                                <w:b/>
                                <w:sz w:val="18"/>
                                <w:szCs w:val="18"/>
                              </w:rPr>
                              <w:t xml:space="preserve">Tél : (+236) </w:t>
                            </w:r>
                            <w:r w:rsidRPr="001600A9">
                              <w:rPr>
                                <w:rFonts w:ascii="Arial Narrow" w:hAnsi="Arial Narrow"/>
                                <w:sz w:val="18"/>
                                <w:szCs w:val="18"/>
                              </w:rPr>
                              <w:t>75 20 32 16 / 72 22 66 07</w:t>
                            </w:r>
                            <w:r w:rsidRPr="001600A9">
                              <w:rPr>
                                <w:rFonts w:ascii="Arial Narrow" w:hAnsi="Arial Narrow"/>
                                <w:b/>
                                <w:sz w:val="18"/>
                                <w:szCs w:val="18"/>
                              </w:rPr>
                              <w:t xml:space="preserve">. </w:t>
                            </w:r>
                          </w:p>
                          <w:p w:rsidR="00543969" w:rsidRPr="00C674CB" w:rsidRDefault="00543969" w:rsidP="00C071E2">
                            <w:pPr>
                              <w:shd w:val="clear" w:color="auto" w:fill="FFFFFF" w:themeFill="background1"/>
                              <w:spacing w:after="0"/>
                              <w:ind w:left="142" w:right="237"/>
                              <w:jc w:val="both"/>
                              <w:rPr>
                                <w:rFonts w:ascii="Arial Narrow" w:hAnsi="Arial Narrow"/>
                                <w:b/>
                                <w:sz w:val="16"/>
                                <w:szCs w:val="16"/>
                              </w:rPr>
                            </w:pPr>
                            <w:r w:rsidRPr="001600A9">
                              <w:rPr>
                                <w:rFonts w:ascii="Arial Narrow" w:hAnsi="Arial Narrow"/>
                                <w:b/>
                                <w:sz w:val="18"/>
                                <w:szCs w:val="18"/>
                              </w:rPr>
                              <w:t xml:space="preserve"> </w:t>
                            </w:r>
                            <w:r>
                              <w:rPr>
                                <w:rFonts w:ascii="Arial Narrow" w:hAnsi="Arial Narrow"/>
                                <w:b/>
                                <w:sz w:val="18"/>
                                <w:szCs w:val="18"/>
                              </w:rPr>
                              <w:t xml:space="preserve">  </w:t>
                            </w:r>
                          </w:p>
                          <w:p w:rsidR="00543969" w:rsidRDefault="00543969" w:rsidP="00C071E2">
                            <w:pPr>
                              <w:shd w:val="clear" w:color="auto" w:fill="FFFFFF" w:themeFill="background1"/>
                              <w:spacing w:after="0"/>
                              <w:ind w:left="142" w:right="237"/>
                              <w:jc w:val="both"/>
                              <w:rPr>
                                <w:rFonts w:ascii="Arial Narrow" w:hAnsi="Arial Narrow"/>
                                <w:b/>
                                <w:sz w:val="18"/>
                                <w:szCs w:val="18"/>
                              </w:rPr>
                            </w:pPr>
                            <w:r>
                              <w:rPr>
                                <w:rFonts w:ascii="Arial Narrow" w:hAnsi="Arial Narrow"/>
                                <w:b/>
                                <w:sz w:val="18"/>
                                <w:szCs w:val="18"/>
                                <w:u w:val="single"/>
                              </w:rPr>
                              <w:t>Rédacteur en Chef</w:t>
                            </w:r>
                            <w:r w:rsidRPr="001600A9">
                              <w:rPr>
                                <w:rFonts w:ascii="Arial Narrow" w:hAnsi="Arial Narrow"/>
                                <w:b/>
                                <w:sz w:val="18"/>
                                <w:szCs w:val="18"/>
                              </w:rPr>
                              <w:t> :</w:t>
                            </w:r>
                          </w:p>
                          <w:p w:rsidR="00543969" w:rsidRPr="00C674CB" w:rsidRDefault="00543969" w:rsidP="00C071E2">
                            <w:pPr>
                              <w:shd w:val="clear" w:color="auto" w:fill="FFFFFF" w:themeFill="background1"/>
                              <w:spacing w:after="0"/>
                              <w:ind w:left="142" w:right="237"/>
                              <w:jc w:val="both"/>
                              <w:rPr>
                                <w:rFonts w:ascii="Arial Narrow" w:hAnsi="Arial Narrow"/>
                                <w:b/>
                                <w:sz w:val="16"/>
                                <w:szCs w:val="16"/>
                              </w:rPr>
                            </w:pPr>
                          </w:p>
                          <w:p w:rsidR="00543969" w:rsidRDefault="00543969" w:rsidP="00C071E2">
                            <w:pPr>
                              <w:shd w:val="clear" w:color="auto" w:fill="FFFFFF" w:themeFill="background1"/>
                              <w:spacing w:after="0"/>
                              <w:ind w:left="142" w:right="237"/>
                              <w:jc w:val="both"/>
                              <w:rPr>
                                <w:rFonts w:ascii="Arial Narrow" w:hAnsi="Arial Narrow"/>
                                <w:b/>
                                <w:sz w:val="18"/>
                                <w:szCs w:val="18"/>
                              </w:rPr>
                            </w:pPr>
                            <w:r w:rsidRPr="001600A9">
                              <w:rPr>
                                <w:rFonts w:ascii="Arial Narrow" w:hAnsi="Arial Narrow"/>
                                <w:b/>
                                <w:sz w:val="18"/>
                                <w:szCs w:val="18"/>
                              </w:rPr>
                              <w:t>Unique NGANA-MYTHON</w:t>
                            </w:r>
                            <w:r w:rsidRPr="001600A9">
                              <w:rPr>
                                <w:rFonts w:ascii="Arial Narrow" w:hAnsi="Arial Narrow"/>
                                <w:sz w:val="18"/>
                                <w:szCs w:val="18"/>
                              </w:rPr>
                              <w:t xml:space="preserve">, Chef de Service Délocalisé de l’Institut Centrafricain des Statistiques et des Etudes Economiques et Sociales (ICASEES) </w:t>
                            </w:r>
                          </w:p>
                          <w:p w:rsidR="00543969" w:rsidRPr="00C674CB" w:rsidRDefault="00543969" w:rsidP="00C071E2">
                            <w:pPr>
                              <w:shd w:val="clear" w:color="auto" w:fill="FFFFFF" w:themeFill="background1"/>
                              <w:spacing w:after="0"/>
                              <w:ind w:left="142" w:right="237"/>
                              <w:jc w:val="both"/>
                              <w:rPr>
                                <w:rFonts w:ascii="Arial Narrow" w:hAnsi="Arial Narrow"/>
                                <w:b/>
                                <w:sz w:val="16"/>
                                <w:szCs w:val="16"/>
                              </w:rPr>
                            </w:pPr>
                          </w:p>
                          <w:p w:rsidR="00543969" w:rsidRPr="001600A9" w:rsidRDefault="00543969" w:rsidP="00C071E2">
                            <w:pPr>
                              <w:shd w:val="clear" w:color="auto" w:fill="FFFFFF" w:themeFill="background1"/>
                              <w:spacing w:after="0"/>
                              <w:ind w:left="142" w:right="237"/>
                              <w:jc w:val="both"/>
                              <w:rPr>
                                <w:rFonts w:ascii="Arial Narrow" w:hAnsi="Arial Narrow"/>
                                <w:b/>
                                <w:sz w:val="18"/>
                                <w:szCs w:val="18"/>
                              </w:rPr>
                            </w:pPr>
                            <w:r w:rsidRPr="00F84347">
                              <w:rPr>
                                <w:rFonts w:ascii="Arial Narrow" w:hAnsi="Arial Narrow"/>
                                <w:b/>
                                <w:sz w:val="18"/>
                                <w:szCs w:val="18"/>
                                <w:u w:val="single"/>
                              </w:rPr>
                              <w:t>Rédacteurs</w:t>
                            </w:r>
                            <w:r w:rsidRPr="001600A9">
                              <w:rPr>
                                <w:rFonts w:ascii="Arial Narrow" w:hAnsi="Arial Narrow"/>
                                <w:b/>
                                <w:sz w:val="18"/>
                                <w:szCs w:val="18"/>
                              </w:rPr>
                              <w:t> </w:t>
                            </w:r>
                          </w:p>
                          <w:p w:rsidR="00543969" w:rsidRDefault="00543969" w:rsidP="00C071E2">
                            <w:pPr>
                              <w:shd w:val="clear" w:color="auto" w:fill="FFFFFF" w:themeFill="background1"/>
                              <w:spacing w:after="0"/>
                              <w:ind w:left="142" w:right="237"/>
                              <w:jc w:val="both"/>
                              <w:rPr>
                                <w:rStyle w:val="Lienhypertexte"/>
                                <w:rFonts w:ascii="Arial Narrow" w:hAnsi="Arial Narrow"/>
                                <w:sz w:val="18"/>
                                <w:szCs w:val="18"/>
                              </w:rPr>
                            </w:pPr>
                            <w:r w:rsidRPr="001600A9">
                              <w:rPr>
                                <w:rFonts w:ascii="Arial Narrow" w:hAnsi="Arial Narrow"/>
                                <w:b/>
                                <w:sz w:val="18"/>
                                <w:szCs w:val="18"/>
                              </w:rPr>
                              <w:t xml:space="preserve">-Bienvenu DONGOÏDA, </w:t>
                            </w:r>
                            <w:r w:rsidRPr="001600A9">
                              <w:rPr>
                                <w:rFonts w:ascii="Arial Narrow" w:hAnsi="Arial Narrow"/>
                                <w:sz w:val="18"/>
                                <w:szCs w:val="18"/>
                              </w:rPr>
                              <w:t xml:space="preserve">Chargé d’Etude en matière de Finance. </w:t>
                            </w:r>
                          </w:p>
                          <w:p w:rsidR="00543969" w:rsidRPr="001600A9" w:rsidRDefault="00543969" w:rsidP="00C071E2">
                            <w:pPr>
                              <w:shd w:val="clear" w:color="auto" w:fill="FFFFFF" w:themeFill="background1"/>
                              <w:spacing w:after="0"/>
                              <w:ind w:left="142" w:right="237"/>
                              <w:jc w:val="both"/>
                              <w:rPr>
                                <w:rFonts w:ascii="Arial Narrow" w:hAnsi="Arial Narrow"/>
                                <w:sz w:val="18"/>
                                <w:szCs w:val="18"/>
                              </w:rPr>
                            </w:pPr>
                          </w:p>
                          <w:p w:rsidR="00543969" w:rsidRDefault="00543969" w:rsidP="00C071E2">
                            <w:pPr>
                              <w:shd w:val="clear" w:color="auto" w:fill="FFFFFF" w:themeFill="background1"/>
                              <w:spacing w:after="0"/>
                              <w:ind w:left="142" w:right="237"/>
                              <w:jc w:val="both"/>
                              <w:rPr>
                                <w:rFonts w:ascii="Arial Narrow" w:hAnsi="Arial Narrow"/>
                                <w:sz w:val="18"/>
                                <w:szCs w:val="18"/>
                              </w:rPr>
                            </w:pPr>
                            <w:r w:rsidRPr="001600A9">
                              <w:rPr>
                                <w:rFonts w:ascii="Arial Narrow" w:hAnsi="Arial Narrow"/>
                                <w:b/>
                                <w:sz w:val="18"/>
                                <w:szCs w:val="18"/>
                              </w:rPr>
                              <w:t xml:space="preserve">-Blaise Désiré DINGUITA, </w:t>
                            </w:r>
                            <w:r w:rsidRPr="001600A9">
                              <w:rPr>
                                <w:rFonts w:ascii="Arial Narrow" w:hAnsi="Arial Narrow"/>
                                <w:sz w:val="18"/>
                                <w:szCs w:val="18"/>
                              </w:rPr>
                              <w:t xml:space="preserve">Chef de Service Délocalisé du Greffe du Tribunal de Commerce. </w:t>
                            </w:r>
                          </w:p>
                          <w:p w:rsidR="00543969" w:rsidRPr="00C674CB" w:rsidRDefault="00543969" w:rsidP="00C071E2">
                            <w:pPr>
                              <w:shd w:val="clear" w:color="auto" w:fill="FFFFFF" w:themeFill="background1"/>
                              <w:spacing w:after="0"/>
                              <w:ind w:left="142" w:right="237"/>
                              <w:jc w:val="both"/>
                              <w:rPr>
                                <w:rFonts w:ascii="Arial Narrow" w:hAnsi="Arial Narrow"/>
                                <w:b/>
                                <w:sz w:val="16"/>
                                <w:szCs w:val="16"/>
                              </w:rPr>
                            </w:pPr>
                          </w:p>
                          <w:p w:rsidR="00543969" w:rsidRDefault="00543969" w:rsidP="00C071E2">
                            <w:pPr>
                              <w:shd w:val="clear" w:color="auto" w:fill="FFFFFF" w:themeFill="background1"/>
                              <w:spacing w:after="0"/>
                              <w:ind w:left="142" w:right="237"/>
                              <w:jc w:val="both"/>
                              <w:rPr>
                                <w:rFonts w:ascii="Arial Narrow" w:hAnsi="Arial Narrow"/>
                                <w:sz w:val="18"/>
                                <w:szCs w:val="18"/>
                              </w:rPr>
                            </w:pPr>
                            <w:r>
                              <w:rPr>
                                <w:rFonts w:ascii="Arial Narrow" w:hAnsi="Arial Narrow"/>
                                <w:b/>
                                <w:sz w:val="18"/>
                                <w:szCs w:val="18"/>
                              </w:rPr>
                              <w:t xml:space="preserve">-Toussaint Richard GREKPOBOU, </w:t>
                            </w:r>
                            <w:r w:rsidRPr="00D72551">
                              <w:rPr>
                                <w:rFonts w:ascii="Arial Narrow" w:hAnsi="Arial Narrow"/>
                                <w:sz w:val="18"/>
                                <w:szCs w:val="18"/>
                              </w:rPr>
                              <w:t>Chef de Service d’Informatique</w:t>
                            </w:r>
                            <w:r>
                              <w:rPr>
                                <w:rFonts w:ascii="Arial Narrow" w:hAnsi="Arial Narrow"/>
                                <w:sz w:val="18"/>
                                <w:szCs w:val="18"/>
                              </w:rPr>
                              <w:t>.</w:t>
                            </w:r>
                          </w:p>
                          <w:p w:rsidR="00543969" w:rsidRPr="000C2D0B" w:rsidRDefault="00543969" w:rsidP="00C674CB">
                            <w:pPr>
                              <w:widowControl w:val="0"/>
                              <w:spacing w:after="0" w:line="240" w:lineRule="auto"/>
                              <w:jc w:val="center"/>
                              <w:rPr>
                                <w:rFonts w:ascii="Agency FB" w:hAnsi="Agency FB"/>
                                <w:b/>
                                <w:bCs/>
                                <w:color w:val="000000"/>
                                <w:kern w:val="28"/>
                                <w:sz w:val="20"/>
                                <w:szCs w:val="20"/>
                                <w:lang w:eastAsia="fr-FR"/>
                                <w14:cntxtAlts/>
                              </w:rPr>
                            </w:pPr>
                            <w:r w:rsidRPr="000C2D0B">
                              <w:rPr>
                                <w:rFonts w:ascii="Agency FB" w:hAnsi="Agency FB"/>
                                <w:b/>
                                <w:bCs/>
                                <w:color w:val="000000"/>
                                <w:kern w:val="28"/>
                                <w:sz w:val="20"/>
                                <w:szCs w:val="20"/>
                                <w:lang w:eastAsia="fr-FR"/>
                                <w14:cntxtAlts/>
                              </w:rPr>
                              <w:t>Adresse G.U.F.E  -  R.C.A</w:t>
                            </w:r>
                          </w:p>
                          <w:p w:rsidR="00543969" w:rsidRDefault="00543969" w:rsidP="00C674CB">
                            <w:pPr>
                              <w:widowControl w:val="0"/>
                              <w:spacing w:after="0" w:line="240" w:lineRule="auto"/>
                              <w:jc w:val="center"/>
                              <w:rPr>
                                <w:rFonts w:ascii="Agency FB" w:hAnsi="Agency FB"/>
                                <w:color w:val="000000"/>
                                <w:kern w:val="28"/>
                                <w:sz w:val="20"/>
                                <w:szCs w:val="20"/>
                                <w:lang w:eastAsia="fr-FR"/>
                                <w14:cntxtAlts/>
                              </w:rPr>
                            </w:pPr>
                            <w:r>
                              <w:rPr>
                                <w:rFonts w:ascii="Agency FB" w:hAnsi="Agency FB"/>
                                <w:color w:val="000000"/>
                                <w:kern w:val="28"/>
                                <w:sz w:val="20"/>
                                <w:szCs w:val="20"/>
                                <w:lang w:eastAsia="fr-FR"/>
                                <w14:cntxtAlts/>
                              </w:rPr>
                              <w:t>A côté de la Radio Centrafrique</w:t>
                            </w:r>
                          </w:p>
                          <w:p w:rsidR="00543969" w:rsidRPr="005853FB" w:rsidRDefault="00543969" w:rsidP="00C674CB">
                            <w:pPr>
                              <w:widowControl w:val="0"/>
                              <w:spacing w:after="0" w:line="240" w:lineRule="auto"/>
                              <w:jc w:val="center"/>
                              <w:rPr>
                                <w:rFonts w:ascii="Agency FB" w:hAnsi="Agency FB"/>
                                <w:color w:val="000000"/>
                                <w:kern w:val="28"/>
                                <w:sz w:val="8"/>
                                <w:szCs w:val="8"/>
                                <w:lang w:eastAsia="fr-FR"/>
                                <w14:cntxtAlts/>
                              </w:rPr>
                            </w:pPr>
                          </w:p>
                          <w:p w:rsidR="00543969" w:rsidRPr="005853FB" w:rsidRDefault="00543969" w:rsidP="005853FB">
                            <w:pPr>
                              <w:widowControl w:val="0"/>
                              <w:spacing w:after="0" w:line="240" w:lineRule="auto"/>
                              <w:jc w:val="center"/>
                              <w:rPr>
                                <w:rFonts w:ascii="Agency FB" w:hAnsi="Agency FB"/>
                                <w:b/>
                                <w:color w:val="000000"/>
                                <w:kern w:val="28"/>
                                <w:sz w:val="20"/>
                                <w:szCs w:val="20"/>
                                <w:lang w:eastAsia="fr-FR"/>
                                <w14:cntxtAlts/>
                              </w:rPr>
                            </w:pPr>
                            <w:r w:rsidRPr="005853FB">
                              <w:rPr>
                                <w:rFonts w:ascii="Agency FB" w:hAnsi="Agency FB"/>
                                <w:b/>
                                <w:color w:val="000000"/>
                                <w:kern w:val="28"/>
                                <w:sz w:val="20"/>
                                <w:szCs w:val="20"/>
                                <w:lang w:eastAsia="fr-FR"/>
                                <w14:cntxtAlts/>
                              </w:rPr>
                              <w:t>Chambre de Commerce, d’Industrie, des Mines et                                      de l’Artisanat  (CCIMA)</w:t>
                            </w:r>
                            <w:r>
                              <w:rPr>
                                <w:rFonts w:ascii="Agency FB" w:hAnsi="Agency FB"/>
                                <w:b/>
                                <w:color w:val="000000"/>
                                <w:kern w:val="28"/>
                                <w:sz w:val="20"/>
                                <w:szCs w:val="20"/>
                                <w:lang w:eastAsia="fr-FR"/>
                                <w14:cntxtAlts/>
                              </w:rPr>
                              <w:t>,</w:t>
                            </w:r>
                            <w:r w:rsidRPr="005853FB">
                              <w:rPr>
                                <w:rFonts w:ascii="Agency FB" w:hAnsi="Agency FB"/>
                                <w:b/>
                                <w:color w:val="000000"/>
                                <w:kern w:val="28"/>
                                <w:sz w:val="20"/>
                                <w:szCs w:val="20"/>
                                <w:lang w:eastAsia="fr-FR"/>
                                <w14:cntxtAlts/>
                              </w:rPr>
                              <w:t xml:space="preserve"> dernier étage</w:t>
                            </w:r>
                          </w:p>
                          <w:p w:rsidR="00543969" w:rsidRPr="005853FB" w:rsidRDefault="00543969" w:rsidP="005853FB">
                            <w:pPr>
                              <w:widowControl w:val="0"/>
                              <w:spacing w:after="0" w:line="240" w:lineRule="auto"/>
                              <w:jc w:val="center"/>
                              <w:rPr>
                                <w:rFonts w:ascii="Agency FB" w:hAnsi="Agency FB"/>
                                <w:color w:val="000000"/>
                                <w:kern w:val="28"/>
                                <w:sz w:val="8"/>
                                <w:szCs w:val="8"/>
                                <w:lang w:eastAsia="fr-FR"/>
                                <w14:cntxtAlts/>
                              </w:rPr>
                            </w:pPr>
                          </w:p>
                          <w:p w:rsidR="00543969" w:rsidRDefault="00543969" w:rsidP="00C674CB">
                            <w:pPr>
                              <w:widowControl w:val="0"/>
                              <w:spacing w:after="0" w:line="240" w:lineRule="auto"/>
                              <w:jc w:val="center"/>
                              <w:rPr>
                                <w:rFonts w:ascii="Agency FB" w:hAnsi="Agency FB"/>
                                <w:color w:val="000000"/>
                                <w:kern w:val="28"/>
                                <w:sz w:val="20"/>
                                <w:szCs w:val="20"/>
                                <w:lang w:eastAsia="fr-FR"/>
                                <w14:cntxtAlts/>
                              </w:rPr>
                            </w:pPr>
                            <w:r w:rsidRPr="000C2D0B">
                              <w:rPr>
                                <w:rFonts w:ascii="Agency FB" w:hAnsi="Agency FB"/>
                                <w:color w:val="000000"/>
                                <w:kern w:val="28"/>
                                <w:sz w:val="20"/>
                                <w:szCs w:val="20"/>
                                <w:lang w:eastAsia="fr-FR"/>
                                <w14:cntxtAlts/>
                              </w:rPr>
                              <w:t>Bangui République Centrafricaine</w:t>
                            </w:r>
                          </w:p>
                          <w:p w:rsidR="00543969" w:rsidRPr="00C674CB" w:rsidRDefault="00543969" w:rsidP="00C674CB">
                            <w:pPr>
                              <w:widowControl w:val="0"/>
                              <w:spacing w:after="0" w:line="240" w:lineRule="auto"/>
                              <w:jc w:val="center"/>
                              <w:rPr>
                                <w:rFonts w:ascii="Calibri" w:hAnsi="Calibri" w:cs="Calibri"/>
                                <w:color w:val="000000"/>
                                <w:kern w:val="28"/>
                                <w:sz w:val="16"/>
                                <w:szCs w:val="16"/>
                                <w:lang w:eastAsia="fr-FR"/>
                                <w14:cntxtAlts/>
                              </w:rPr>
                            </w:pPr>
                            <w:r w:rsidRPr="00C674CB">
                              <w:rPr>
                                <w:rFonts w:ascii="Calibri" w:hAnsi="Calibri" w:cs="Calibri"/>
                                <w:color w:val="000000"/>
                                <w:kern w:val="28"/>
                                <w:sz w:val="16"/>
                                <w:szCs w:val="16"/>
                                <w:lang w:eastAsia="fr-FR"/>
                                <w14:cntxtAlts/>
                              </w:rPr>
                              <w:t xml:space="preserve">E-mail: </w:t>
                            </w:r>
                            <w:r w:rsidRPr="00896D9F">
                              <w:rPr>
                                <w:rFonts w:ascii="Calibri" w:hAnsi="Calibri" w:cs="Calibri"/>
                                <w:b/>
                                <w:color w:val="000000"/>
                                <w:kern w:val="28"/>
                                <w:sz w:val="16"/>
                                <w:szCs w:val="16"/>
                                <w:lang w:eastAsia="fr-FR"/>
                                <w14:cntxtAlts/>
                              </w:rPr>
                              <w:t>info@</w:t>
                            </w:r>
                            <w:r w:rsidRPr="00C674CB">
                              <w:rPr>
                                <w:rFonts w:ascii="Calibri" w:hAnsi="Calibri" w:cs="Calibri"/>
                                <w:b/>
                                <w:bCs/>
                                <w:color w:val="000000"/>
                                <w:kern w:val="28"/>
                                <w:sz w:val="16"/>
                                <w:szCs w:val="16"/>
                                <w:lang w:eastAsia="fr-FR"/>
                                <w14:cntxtAlts/>
                              </w:rPr>
                              <w:t>gufe-rca</w:t>
                            </w:r>
                            <w:r>
                              <w:rPr>
                                <w:rFonts w:ascii="Calibri" w:hAnsi="Calibri" w:cs="Calibri"/>
                                <w:b/>
                                <w:bCs/>
                                <w:color w:val="000000"/>
                                <w:kern w:val="28"/>
                                <w:sz w:val="16"/>
                                <w:szCs w:val="16"/>
                                <w:lang w:eastAsia="fr-FR"/>
                                <w14:cntxtAlts/>
                              </w:rPr>
                              <w:t>.org</w:t>
                            </w:r>
                          </w:p>
                          <w:p w:rsidR="00543969" w:rsidRPr="00C674CB" w:rsidRDefault="00543969" w:rsidP="00C674CB">
                            <w:pPr>
                              <w:widowControl w:val="0"/>
                              <w:spacing w:after="0" w:line="240" w:lineRule="auto"/>
                              <w:jc w:val="center"/>
                              <w:rPr>
                                <w:rFonts w:ascii="Calibri" w:hAnsi="Calibri" w:cs="Calibri"/>
                                <w:b/>
                                <w:bCs/>
                                <w:color w:val="000000"/>
                                <w:kern w:val="28"/>
                                <w:sz w:val="16"/>
                                <w:szCs w:val="16"/>
                                <w:lang w:eastAsia="fr-FR"/>
                                <w14:cntxtAlts/>
                              </w:rPr>
                            </w:pPr>
                            <w:r w:rsidRPr="00C674CB">
                              <w:rPr>
                                <w:rFonts w:ascii="Calibri" w:hAnsi="Calibri" w:cs="Calibri"/>
                                <w:b/>
                                <w:bCs/>
                                <w:color w:val="000000"/>
                                <w:kern w:val="28"/>
                                <w:sz w:val="16"/>
                                <w:szCs w:val="16"/>
                                <w:lang w:eastAsia="fr-FR"/>
                                <w14:cntxtAlts/>
                              </w:rPr>
                              <w:t>www.gufe-rca.org</w:t>
                            </w:r>
                          </w:p>
                          <w:p w:rsidR="00543969" w:rsidRPr="00C674CB" w:rsidRDefault="00543969" w:rsidP="00C674CB">
                            <w:pPr>
                              <w:widowControl w:val="0"/>
                              <w:spacing w:after="0" w:line="240" w:lineRule="auto"/>
                              <w:rPr>
                                <w:rFonts w:ascii="Times New Roman" w:hAnsi="Times New Roman"/>
                                <w:color w:val="000000"/>
                                <w:kern w:val="28"/>
                                <w:sz w:val="20"/>
                                <w:szCs w:val="20"/>
                                <w:lang w:eastAsia="fr-FR"/>
                                <w14:cntxtAlts/>
                              </w:rPr>
                            </w:pPr>
                            <w:r w:rsidRPr="00C674CB">
                              <w:rPr>
                                <w:rFonts w:ascii="Times New Roman" w:hAnsi="Times New Roman"/>
                                <w:color w:val="000000"/>
                                <w:kern w:val="28"/>
                                <w:sz w:val="20"/>
                                <w:szCs w:val="20"/>
                                <w:lang w:eastAsia="fr-FR"/>
                                <w14:cntxtAlts/>
                              </w:rPr>
                              <w:t> </w:t>
                            </w:r>
                          </w:p>
                          <w:p w:rsidR="00543969" w:rsidRPr="00C674CB" w:rsidRDefault="00543969" w:rsidP="00C674CB">
                            <w:pPr>
                              <w:widowControl w:val="0"/>
                              <w:spacing w:after="120" w:line="240" w:lineRule="auto"/>
                              <w:rPr>
                                <w:rFonts w:ascii="Rockwell" w:hAnsi="Rockwell"/>
                                <w:color w:val="000000"/>
                                <w:kern w:val="28"/>
                                <w:sz w:val="20"/>
                                <w:szCs w:val="20"/>
                                <w:lang w:eastAsia="fr-FR"/>
                                <w14:cntxtAlts/>
                              </w:rPr>
                            </w:pPr>
                            <w:r w:rsidRPr="00C674CB">
                              <w:rPr>
                                <w:rFonts w:ascii="Rockwell" w:hAnsi="Rockwell"/>
                                <w:color w:val="000000"/>
                                <w:kern w:val="28"/>
                                <w:sz w:val="20"/>
                                <w:szCs w:val="20"/>
                                <w:lang w:eastAsia="fr-FR"/>
                                <w14:cntxtAlts/>
                              </w:rPr>
                              <w:t> </w:t>
                            </w:r>
                          </w:p>
                          <w:p w:rsidR="00543969" w:rsidRPr="000C2D0B" w:rsidRDefault="00543969" w:rsidP="00C674CB">
                            <w:pPr>
                              <w:widowControl w:val="0"/>
                              <w:spacing w:after="0" w:line="240" w:lineRule="auto"/>
                              <w:jc w:val="center"/>
                              <w:rPr>
                                <w:rFonts w:ascii="Agency FB" w:hAnsi="Agency FB"/>
                                <w:color w:val="000000"/>
                                <w:kern w:val="28"/>
                                <w:sz w:val="20"/>
                                <w:szCs w:val="20"/>
                                <w:lang w:eastAsia="fr-FR"/>
                                <w14:cntxtAlts/>
                              </w:rPr>
                            </w:pPr>
                          </w:p>
                          <w:p w:rsidR="00543969" w:rsidRPr="000C2D0B" w:rsidRDefault="00543969" w:rsidP="000C2D0B">
                            <w:pPr>
                              <w:widowControl w:val="0"/>
                              <w:spacing w:after="120" w:line="240" w:lineRule="auto"/>
                              <w:jc w:val="center"/>
                              <w:rPr>
                                <w:rFonts w:ascii="Agency FB" w:hAnsi="Agency FB"/>
                                <w:color w:val="000000"/>
                                <w:kern w:val="28"/>
                                <w:sz w:val="28"/>
                                <w:szCs w:val="28"/>
                                <w:lang w:eastAsia="fr-FR"/>
                                <w14:cntxtAlts/>
                              </w:rPr>
                            </w:pPr>
                            <w:r w:rsidRPr="000C2D0B">
                              <w:rPr>
                                <w:rFonts w:ascii="Agency FB" w:hAnsi="Agency FB"/>
                                <w:color w:val="000000"/>
                                <w:kern w:val="28"/>
                                <w:sz w:val="28"/>
                                <w:szCs w:val="28"/>
                                <w:lang w:eastAsia="fr-FR"/>
                                <w14:cntxtAlts/>
                              </w:rPr>
                              <w:t> </w:t>
                            </w:r>
                          </w:p>
                          <w:p w:rsidR="00543969" w:rsidRPr="000C2D0B" w:rsidRDefault="00543969" w:rsidP="000C2D0B">
                            <w:pPr>
                              <w:widowControl w:val="0"/>
                              <w:spacing w:after="120" w:line="240" w:lineRule="auto"/>
                              <w:jc w:val="center"/>
                              <w:rPr>
                                <w:rFonts w:ascii="Agency FB" w:hAnsi="Agency FB"/>
                                <w:color w:val="000000"/>
                                <w:kern w:val="28"/>
                                <w:sz w:val="28"/>
                                <w:szCs w:val="28"/>
                                <w:lang w:eastAsia="fr-FR"/>
                                <w14:cntxtAlts/>
                              </w:rPr>
                            </w:pPr>
                            <w:r w:rsidRPr="000C2D0B">
                              <w:rPr>
                                <w:rFonts w:ascii="Agency FB" w:hAnsi="Agency FB"/>
                                <w:color w:val="000000"/>
                                <w:kern w:val="28"/>
                                <w:sz w:val="28"/>
                                <w:szCs w:val="28"/>
                                <w:lang w:eastAsia="fr-FR"/>
                                <w14:cntxtAlts/>
                              </w:rPr>
                              <w:t>E-mail: gufe-rca</w:t>
                            </w:r>
                            <w:r w:rsidRPr="000C2D0B">
                              <w:rPr>
                                <w:rFonts w:ascii="Arial" w:hAnsi="Arial" w:cs="Arial"/>
                                <w:color w:val="000000"/>
                                <w:kern w:val="28"/>
                                <w:sz w:val="28"/>
                                <w:szCs w:val="28"/>
                                <w:lang w:eastAsia="fr-FR"/>
                                <w14:cntxtAlts/>
                              </w:rPr>
                              <w:t>@</w:t>
                            </w:r>
                            <w:r w:rsidRPr="000C2D0B">
                              <w:rPr>
                                <w:rFonts w:ascii="Agency FB" w:hAnsi="Agency FB"/>
                                <w:color w:val="000000"/>
                                <w:kern w:val="28"/>
                                <w:sz w:val="28"/>
                                <w:szCs w:val="28"/>
                                <w:lang w:eastAsia="fr-FR"/>
                                <w14:cntxtAlts/>
                              </w:rPr>
                              <w:t>yahoo.fr</w:t>
                            </w:r>
                          </w:p>
                          <w:p w:rsidR="00543969" w:rsidRPr="000C2D0B" w:rsidRDefault="00543969" w:rsidP="000C2D0B">
                            <w:pPr>
                              <w:widowControl w:val="0"/>
                              <w:spacing w:after="120" w:line="240" w:lineRule="auto"/>
                              <w:rPr>
                                <w:rFonts w:ascii="Rockwell" w:hAnsi="Rockwell"/>
                                <w:color w:val="000000"/>
                                <w:kern w:val="28"/>
                                <w:sz w:val="20"/>
                                <w:szCs w:val="20"/>
                                <w:lang w:eastAsia="fr-FR"/>
                                <w14:cntxtAlts/>
                              </w:rPr>
                            </w:pPr>
                            <w:r w:rsidRPr="000C2D0B">
                              <w:rPr>
                                <w:rFonts w:ascii="Rockwell" w:hAnsi="Rockwell"/>
                                <w:color w:val="000000"/>
                                <w:kern w:val="28"/>
                                <w:sz w:val="20"/>
                                <w:szCs w:val="20"/>
                                <w:lang w:eastAsia="fr-FR"/>
                                <w14:cntxtAlts/>
                              </w:rPr>
                              <w:t> </w:t>
                            </w:r>
                          </w:p>
                          <w:p w:rsidR="00543969" w:rsidRDefault="00543969" w:rsidP="00C071E2">
                            <w:pPr>
                              <w:shd w:val="clear" w:color="auto" w:fill="FFFFFF" w:themeFill="background1"/>
                              <w:spacing w:after="0"/>
                              <w:ind w:left="142" w:right="237"/>
                              <w:jc w:val="both"/>
                              <w:rPr>
                                <w:rFonts w:ascii="Arial Narrow" w:hAnsi="Arial Narrow"/>
                                <w:sz w:val="18"/>
                                <w:szCs w:val="18"/>
                              </w:rPr>
                            </w:pPr>
                          </w:p>
                          <w:p w:rsidR="00543969" w:rsidRPr="001600A9" w:rsidRDefault="00543969" w:rsidP="00C071E2">
                            <w:pPr>
                              <w:shd w:val="clear" w:color="auto" w:fill="FFFFFF" w:themeFill="background1"/>
                              <w:spacing w:after="0"/>
                              <w:ind w:left="142" w:right="237"/>
                              <w:jc w:val="both"/>
                              <w:rPr>
                                <w:rFonts w:ascii="Arial Narrow" w:hAnsi="Arial Narrow"/>
                                <w:b/>
                                <w:sz w:val="18"/>
                                <w:szCs w:val="18"/>
                              </w:rPr>
                            </w:pPr>
                          </w:p>
                          <w:p w:rsidR="00543969" w:rsidRDefault="00543969" w:rsidP="00C071E2">
                            <w:pPr>
                              <w:jc w:val="both"/>
                            </w:pPr>
                          </w:p>
                          <w:p w:rsidR="00543969" w:rsidRDefault="00543969" w:rsidP="00C071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4" o:spid="_x0000_s1028" style="position:absolute;margin-left:233.95pt;margin-top:6.85pt;width:261.6pt;height:400.8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Wd/yAIAAPgFAAAOAAAAZHJzL2Uyb0RvYy54bWysVNtuEzEQfUfiHyy/0700DTTqpopaFSEV&#10;WrVFfXa83sTC6zG2k2z4Gv6FH2Ns724vRDwg8rDxXI/neGbOzrtWka2wToKuaHGUUyI0h1rqVUW/&#10;Ply9+0CJ80zXTIEWFd0LR8/nb9+c7cxMlLAGVQtLMIl2s52p6Np7M8syx9eiZe4IjNBobMC2zKNo&#10;V1lt2Q6ztyor83ya7cDWxgIXzqH2MhnpPOZvGsH9TdM44YmqKN7Nx6+N32X4ZvMzNltZZtaS99dg&#10;/3CLlkmNoGOqS+YZ2Vj5R6pWcgsOGn/Eoc2gaSQXsQaspshfVXO/ZkbEWpAcZ0aa3P9Ly79sby2R&#10;dUUnlGjW4hPdIWlMr5Qgv34SDlI7wqwFXUtHJoGwnXEzjLs3t7aXHB5D9V1j2/CPdZEukrwfSRad&#10;JxyVx8dleVziW3C0neSneTGNz5A9hRvr/EcBLQmHilrY6DrcKjLMttfOIy76D34B0oGS9ZVUKgqh&#10;fcSFsmTL8OEZ50L7aQxXm/Yz1Ek/yfGXWgDV2ChJPR3UCBEbMWSKgC9AlCY7bPnT/CSPmV8Yx7iU&#10;0ndFwAkJn+6JktKoDHwmBuPJ75UIRSh9Jxp8GuSsTACHq0p5o3cIa5CDMbA4FKj8cJneN4SJOCxj&#10;YF/S3xDHiIgK2o/BrdRgDyHX30bk5D9Un2oO5ftu2cV+LIdWW0K9xx61kIbXGX4lsS+umfO3zOK0&#10;Yi/hBvI3+GkU4JtAf6JkDfbHIX3wxyFCKyU7nP6Kuu8bZgUl6pPG8TotJpOwLqIwOXkf+tU+tyyf&#10;W/SmvQDsswJ3neHxGPy9Go6NhfYRF9UioKKJaY7YFeXeDsKFT1sJVx0Xi0V0wxVhmL/W94aH5IHn&#10;0PIP3SOzph8Oj3P1BYZNwWavxiP5hkgNi42HRsbZCUwnXvsXwPUS27NfhWF/PZej19PCnv8GAAD/&#10;/wMAUEsDBBQABgAIAAAAIQCDBlWF4wAAAAoBAAAPAAAAZHJzL2Rvd25yZXYueG1sTI9BT8JAEIXv&#10;Jv6HzZhwMbKtKNDaLUESNVxMRIgel+7QNnRnS3eB8u8dT3qcvJfvfZPNetuIE3a+dqQgHkYgkApn&#10;aioVrD9f7qYgfNBkdOMIFVzQwyy/vsp0atyZPvC0CqVgCPlUK6hCaFMpfVGh1X7oWiTOdq6zOvDZ&#10;ldJ0+sxw28j7KBpLq2vihUq3uKiw2K+Olin7zfKyeXt9jpbzr/VhF78vvs2tUoObfv4EImAf/srw&#10;q8/qkLPT1h3JeNEoeBhPEq5yMJqA4EKSxDGIrYJp/DgCmWfy/wv5DwAAAP//AwBQSwECLQAUAAYA&#10;CAAAACEAtoM4kv4AAADhAQAAEwAAAAAAAAAAAAAAAAAAAAAAW0NvbnRlbnRfVHlwZXNdLnhtbFBL&#10;AQItABQABgAIAAAAIQA4/SH/1gAAAJQBAAALAAAAAAAAAAAAAAAAAC8BAABfcmVscy8ucmVsc1BL&#10;AQItABQABgAIAAAAIQAxGWd/yAIAAPgFAAAOAAAAAAAAAAAAAAAAAC4CAABkcnMvZTJvRG9jLnht&#10;bFBLAQItABQABgAIAAAAIQCDBlWF4wAAAAoBAAAPAAAAAAAAAAAAAAAAACIFAABkcnMvZG93bnJl&#10;di54bWxQSwUGAAAAAAQABADzAAAAMgYAAAAA&#10;" fillcolor="#fbd4b4 [1305]" strokecolor="black [3213]" strokeweight="1.5pt">
                <v:textbox>
                  <w:txbxContent>
                    <w:p w:rsidR="00543969" w:rsidRPr="0072547F" w:rsidRDefault="00543969" w:rsidP="00C071E2">
                      <w:pPr>
                        <w:shd w:val="clear" w:color="auto" w:fill="FFFFFF" w:themeFill="background1"/>
                        <w:spacing w:after="0"/>
                        <w:ind w:left="-851"/>
                        <w:jc w:val="center"/>
                        <w:rPr>
                          <w:rFonts w:ascii="Lucida Calligraphy" w:hAnsi="Lucida Calligraphy"/>
                          <w:b/>
                          <w:sz w:val="20"/>
                          <w:szCs w:val="20"/>
                          <w:u w:val="single"/>
                        </w:rPr>
                      </w:pPr>
                      <w:r w:rsidRPr="0072547F">
                        <w:rPr>
                          <w:rFonts w:ascii="Lucida Calligraphy" w:hAnsi="Lucida Calligraphy"/>
                          <w:b/>
                          <w:sz w:val="20"/>
                          <w:szCs w:val="20"/>
                          <w:u w:val="single"/>
                        </w:rPr>
                        <w:t>Equipe de conception</w:t>
                      </w:r>
                    </w:p>
                    <w:p w:rsidR="00543969" w:rsidRDefault="00543969" w:rsidP="00C071E2">
                      <w:pPr>
                        <w:shd w:val="clear" w:color="auto" w:fill="FFFFFF" w:themeFill="background1"/>
                        <w:spacing w:after="0"/>
                        <w:ind w:left="-851"/>
                        <w:jc w:val="both"/>
                        <w:rPr>
                          <w:rFonts w:ascii="Arial Narrow" w:hAnsi="Arial Narrow"/>
                          <w:b/>
                          <w:sz w:val="18"/>
                          <w:szCs w:val="18"/>
                          <w:u w:val="single"/>
                        </w:rPr>
                      </w:pPr>
                    </w:p>
                    <w:p w:rsidR="00543969" w:rsidRDefault="00543969" w:rsidP="00C071E2">
                      <w:pPr>
                        <w:shd w:val="clear" w:color="auto" w:fill="FFFFFF" w:themeFill="background1"/>
                        <w:spacing w:after="0"/>
                        <w:ind w:left="142" w:right="237"/>
                        <w:jc w:val="both"/>
                        <w:rPr>
                          <w:rFonts w:ascii="Arial Narrow" w:hAnsi="Arial Narrow"/>
                          <w:b/>
                          <w:sz w:val="18"/>
                          <w:szCs w:val="18"/>
                        </w:rPr>
                      </w:pPr>
                      <w:r w:rsidRPr="00F84347">
                        <w:rPr>
                          <w:rFonts w:ascii="Arial Narrow" w:hAnsi="Arial Narrow"/>
                          <w:b/>
                          <w:sz w:val="18"/>
                          <w:szCs w:val="18"/>
                          <w:u w:val="single"/>
                        </w:rPr>
                        <w:t>Directeur de Publication</w:t>
                      </w:r>
                      <w:r w:rsidRPr="001600A9">
                        <w:rPr>
                          <w:rFonts w:ascii="Arial Narrow" w:hAnsi="Arial Narrow"/>
                          <w:b/>
                          <w:sz w:val="18"/>
                          <w:szCs w:val="18"/>
                        </w:rPr>
                        <w:t xml:space="preserve"> : </w:t>
                      </w:r>
                    </w:p>
                    <w:p w:rsidR="00543969" w:rsidRPr="00C674CB" w:rsidRDefault="00543969" w:rsidP="00C071E2">
                      <w:pPr>
                        <w:shd w:val="clear" w:color="auto" w:fill="FFFFFF" w:themeFill="background1"/>
                        <w:spacing w:after="0"/>
                        <w:ind w:left="142" w:right="237"/>
                        <w:jc w:val="both"/>
                        <w:rPr>
                          <w:rFonts w:ascii="Arial Narrow" w:hAnsi="Arial Narrow"/>
                          <w:b/>
                          <w:sz w:val="16"/>
                          <w:szCs w:val="16"/>
                        </w:rPr>
                      </w:pPr>
                    </w:p>
                    <w:p w:rsidR="00543969" w:rsidRPr="001600A9" w:rsidRDefault="00543969" w:rsidP="00C071E2">
                      <w:pPr>
                        <w:shd w:val="clear" w:color="auto" w:fill="FFFFFF" w:themeFill="background1"/>
                        <w:spacing w:after="0"/>
                        <w:ind w:left="142" w:right="237"/>
                        <w:jc w:val="both"/>
                        <w:rPr>
                          <w:rFonts w:ascii="Arial Narrow" w:hAnsi="Arial Narrow"/>
                          <w:sz w:val="18"/>
                          <w:szCs w:val="18"/>
                        </w:rPr>
                      </w:pPr>
                      <w:r w:rsidRPr="001600A9">
                        <w:rPr>
                          <w:rFonts w:ascii="Arial Narrow" w:hAnsi="Arial Narrow"/>
                          <w:b/>
                          <w:sz w:val="18"/>
                          <w:szCs w:val="18"/>
                        </w:rPr>
                        <w:t xml:space="preserve">Janvier NGAWEN, </w:t>
                      </w:r>
                      <w:r w:rsidRPr="001600A9">
                        <w:rPr>
                          <w:rFonts w:ascii="Arial Narrow" w:hAnsi="Arial Narrow"/>
                          <w:sz w:val="18"/>
                          <w:szCs w:val="18"/>
                        </w:rPr>
                        <w:t>Coordonnateur du Guichet Unique de Formalités des Entreprises en RCA.</w:t>
                      </w:r>
                    </w:p>
                    <w:p w:rsidR="00543969" w:rsidRDefault="00543969" w:rsidP="00C071E2">
                      <w:pPr>
                        <w:shd w:val="clear" w:color="auto" w:fill="FFFFFF" w:themeFill="background1"/>
                        <w:spacing w:after="0"/>
                        <w:ind w:left="142" w:right="237"/>
                        <w:jc w:val="both"/>
                        <w:rPr>
                          <w:rFonts w:ascii="Arial Narrow" w:hAnsi="Arial Narrow"/>
                          <w:b/>
                          <w:sz w:val="18"/>
                          <w:szCs w:val="18"/>
                        </w:rPr>
                      </w:pPr>
                      <w:r>
                        <w:rPr>
                          <w:rFonts w:ascii="Arial Narrow" w:hAnsi="Arial Narrow"/>
                          <w:b/>
                          <w:sz w:val="18"/>
                          <w:szCs w:val="18"/>
                        </w:rPr>
                        <w:t xml:space="preserve">   </w:t>
                      </w:r>
                      <w:r w:rsidRPr="001600A9">
                        <w:rPr>
                          <w:rFonts w:ascii="Arial Narrow" w:hAnsi="Arial Narrow"/>
                          <w:b/>
                          <w:sz w:val="18"/>
                          <w:szCs w:val="18"/>
                        </w:rPr>
                        <w:t xml:space="preserve">Tél : (+236) </w:t>
                      </w:r>
                      <w:r w:rsidRPr="001600A9">
                        <w:rPr>
                          <w:rFonts w:ascii="Arial Narrow" w:hAnsi="Arial Narrow"/>
                          <w:sz w:val="18"/>
                          <w:szCs w:val="18"/>
                        </w:rPr>
                        <w:t>75 20 32 16 / 72 22 66 07</w:t>
                      </w:r>
                      <w:r w:rsidRPr="001600A9">
                        <w:rPr>
                          <w:rFonts w:ascii="Arial Narrow" w:hAnsi="Arial Narrow"/>
                          <w:b/>
                          <w:sz w:val="18"/>
                          <w:szCs w:val="18"/>
                        </w:rPr>
                        <w:t xml:space="preserve">. </w:t>
                      </w:r>
                    </w:p>
                    <w:p w:rsidR="00543969" w:rsidRPr="00C674CB" w:rsidRDefault="00543969" w:rsidP="00C071E2">
                      <w:pPr>
                        <w:shd w:val="clear" w:color="auto" w:fill="FFFFFF" w:themeFill="background1"/>
                        <w:spacing w:after="0"/>
                        <w:ind w:left="142" w:right="237"/>
                        <w:jc w:val="both"/>
                        <w:rPr>
                          <w:rFonts w:ascii="Arial Narrow" w:hAnsi="Arial Narrow"/>
                          <w:b/>
                          <w:sz w:val="16"/>
                          <w:szCs w:val="16"/>
                        </w:rPr>
                      </w:pPr>
                      <w:r w:rsidRPr="001600A9">
                        <w:rPr>
                          <w:rFonts w:ascii="Arial Narrow" w:hAnsi="Arial Narrow"/>
                          <w:b/>
                          <w:sz w:val="18"/>
                          <w:szCs w:val="18"/>
                        </w:rPr>
                        <w:t xml:space="preserve"> </w:t>
                      </w:r>
                      <w:r>
                        <w:rPr>
                          <w:rFonts w:ascii="Arial Narrow" w:hAnsi="Arial Narrow"/>
                          <w:b/>
                          <w:sz w:val="18"/>
                          <w:szCs w:val="18"/>
                        </w:rPr>
                        <w:t xml:space="preserve">  </w:t>
                      </w:r>
                    </w:p>
                    <w:p w:rsidR="00543969" w:rsidRDefault="00543969" w:rsidP="00C071E2">
                      <w:pPr>
                        <w:shd w:val="clear" w:color="auto" w:fill="FFFFFF" w:themeFill="background1"/>
                        <w:spacing w:after="0"/>
                        <w:ind w:left="142" w:right="237"/>
                        <w:jc w:val="both"/>
                        <w:rPr>
                          <w:rFonts w:ascii="Arial Narrow" w:hAnsi="Arial Narrow"/>
                          <w:b/>
                          <w:sz w:val="18"/>
                          <w:szCs w:val="18"/>
                        </w:rPr>
                      </w:pPr>
                      <w:r>
                        <w:rPr>
                          <w:rFonts w:ascii="Arial Narrow" w:hAnsi="Arial Narrow"/>
                          <w:b/>
                          <w:sz w:val="18"/>
                          <w:szCs w:val="18"/>
                          <w:u w:val="single"/>
                        </w:rPr>
                        <w:t>Rédacteur en Chef</w:t>
                      </w:r>
                      <w:r w:rsidRPr="001600A9">
                        <w:rPr>
                          <w:rFonts w:ascii="Arial Narrow" w:hAnsi="Arial Narrow"/>
                          <w:b/>
                          <w:sz w:val="18"/>
                          <w:szCs w:val="18"/>
                        </w:rPr>
                        <w:t> :</w:t>
                      </w:r>
                    </w:p>
                    <w:p w:rsidR="00543969" w:rsidRPr="00C674CB" w:rsidRDefault="00543969" w:rsidP="00C071E2">
                      <w:pPr>
                        <w:shd w:val="clear" w:color="auto" w:fill="FFFFFF" w:themeFill="background1"/>
                        <w:spacing w:after="0"/>
                        <w:ind w:left="142" w:right="237"/>
                        <w:jc w:val="both"/>
                        <w:rPr>
                          <w:rFonts w:ascii="Arial Narrow" w:hAnsi="Arial Narrow"/>
                          <w:b/>
                          <w:sz w:val="16"/>
                          <w:szCs w:val="16"/>
                        </w:rPr>
                      </w:pPr>
                    </w:p>
                    <w:p w:rsidR="00543969" w:rsidRDefault="00543969" w:rsidP="00C071E2">
                      <w:pPr>
                        <w:shd w:val="clear" w:color="auto" w:fill="FFFFFF" w:themeFill="background1"/>
                        <w:spacing w:after="0"/>
                        <w:ind w:left="142" w:right="237"/>
                        <w:jc w:val="both"/>
                        <w:rPr>
                          <w:rFonts w:ascii="Arial Narrow" w:hAnsi="Arial Narrow"/>
                          <w:b/>
                          <w:sz w:val="18"/>
                          <w:szCs w:val="18"/>
                        </w:rPr>
                      </w:pPr>
                      <w:r w:rsidRPr="001600A9">
                        <w:rPr>
                          <w:rFonts w:ascii="Arial Narrow" w:hAnsi="Arial Narrow"/>
                          <w:b/>
                          <w:sz w:val="18"/>
                          <w:szCs w:val="18"/>
                        </w:rPr>
                        <w:t>Unique NGANA-MYTHON</w:t>
                      </w:r>
                      <w:r w:rsidRPr="001600A9">
                        <w:rPr>
                          <w:rFonts w:ascii="Arial Narrow" w:hAnsi="Arial Narrow"/>
                          <w:sz w:val="18"/>
                          <w:szCs w:val="18"/>
                        </w:rPr>
                        <w:t xml:space="preserve">, Chef de Service Délocalisé de l’Institut Centrafricain des Statistiques et des Etudes Economiques et Sociales (ICASEES) </w:t>
                      </w:r>
                    </w:p>
                    <w:p w:rsidR="00543969" w:rsidRPr="00C674CB" w:rsidRDefault="00543969" w:rsidP="00C071E2">
                      <w:pPr>
                        <w:shd w:val="clear" w:color="auto" w:fill="FFFFFF" w:themeFill="background1"/>
                        <w:spacing w:after="0"/>
                        <w:ind w:left="142" w:right="237"/>
                        <w:jc w:val="both"/>
                        <w:rPr>
                          <w:rFonts w:ascii="Arial Narrow" w:hAnsi="Arial Narrow"/>
                          <w:b/>
                          <w:sz w:val="16"/>
                          <w:szCs w:val="16"/>
                        </w:rPr>
                      </w:pPr>
                    </w:p>
                    <w:p w:rsidR="00543969" w:rsidRPr="001600A9" w:rsidRDefault="00543969" w:rsidP="00C071E2">
                      <w:pPr>
                        <w:shd w:val="clear" w:color="auto" w:fill="FFFFFF" w:themeFill="background1"/>
                        <w:spacing w:after="0"/>
                        <w:ind w:left="142" w:right="237"/>
                        <w:jc w:val="both"/>
                        <w:rPr>
                          <w:rFonts w:ascii="Arial Narrow" w:hAnsi="Arial Narrow"/>
                          <w:b/>
                          <w:sz w:val="18"/>
                          <w:szCs w:val="18"/>
                        </w:rPr>
                      </w:pPr>
                      <w:r w:rsidRPr="00F84347">
                        <w:rPr>
                          <w:rFonts w:ascii="Arial Narrow" w:hAnsi="Arial Narrow"/>
                          <w:b/>
                          <w:sz w:val="18"/>
                          <w:szCs w:val="18"/>
                          <w:u w:val="single"/>
                        </w:rPr>
                        <w:t>Rédacteurs</w:t>
                      </w:r>
                      <w:r w:rsidRPr="001600A9">
                        <w:rPr>
                          <w:rFonts w:ascii="Arial Narrow" w:hAnsi="Arial Narrow"/>
                          <w:b/>
                          <w:sz w:val="18"/>
                          <w:szCs w:val="18"/>
                        </w:rPr>
                        <w:t> </w:t>
                      </w:r>
                    </w:p>
                    <w:p w:rsidR="00543969" w:rsidRDefault="00543969" w:rsidP="00C071E2">
                      <w:pPr>
                        <w:shd w:val="clear" w:color="auto" w:fill="FFFFFF" w:themeFill="background1"/>
                        <w:spacing w:after="0"/>
                        <w:ind w:left="142" w:right="237"/>
                        <w:jc w:val="both"/>
                        <w:rPr>
                          <w:rStyle w:val="Lienhypertexte"/>
                          <w:rFonts w:ascii="Arial Narrow" w:hAnsi="Arial Narrow"/>
                          <w:sz w:val="18"/>
                          <w:szCs w:val="18"/>
                        </w:rPr>
                      </w:pPr>
                      <w:r w:rsidRPr="001600A9">
                        <w:rPr>
                          <w:rFonts w:ascii="Arial Narrow" w:hAnsi="Arial Narrow"/>
                          <w:b/>
                          <w:sz w:val="18"/>
                          <w:szCs w:val="18"/>
                        </w:rPr>
                        <w:t xml:space="preserve">-Bienvenu DONGOÏDA, </w:t>
                      </w:r>
                      <w:r w:rsidRPr="001600A9">
                        <w:rPr>
                          <w:rFonts w:ascii="Arial Narrow" w:hAnsi="Arial Narrow"/>
                          <w:sz w:val="18"/>
                          <w:szCs w:val="18"/>
                        </w:rPr>
                        <w:t xml:space="preserve">Chargé d’Etude en matière de Finance. </w:t>
                      </w:r>
                    </w:p>
                    <w:p w:rsidR="00543969" w:rsidRPr="001600A9" w:rsidRDefault="00543969" w:rsidP="00C071E2">
                      <w:pPr>
                        <w:shd w:val="clear" w:color="auto" w:fill="FFFFFF" w:themeFill="background1"/>
                        <w:spacing w:after="0"/>
                        <w:ind w:left="142" w:right="237"/>
                        <w:jc w:val="both"/>
                        <w:rPr>
                          <w:rFonts w:ascii="Arial Narrow" w:hAnsi="Arial Narrow"/>
                          <w:sz w:val="18"/>
                          <w:szCs w:val="18"/>
                        </w:rPr>
                      </w:pPr>
                    </w:p>
                    <w:p w:rsidR="00543969" w:rsidRDefault="00543969" w:rsidP="00C071E2">
                      <w:pPr>
                        <w:shd w:val="clear" w:color="auto" w:fill="FFFFFF" w:themeFill="background1"/>
                        <w:spacing w:after="0"/>
                        <w:ind w:left="142" w:right="237"/>
                        <w:jc w:val="both"/>
                        <w:rPr>
                          <w:rFonts w:ascii="Arial Narrow" w:hAnsi="Arial Narrow"/>
                          <w:sz w:val="18"/>
                          <w:szCs w:val="18"/>
                        </w:rPr>
                      </w:pPr>
                      <w:r w:rsidRPr="001600A9">
                        <w:rPr>
                          <w:rFonts w:ascii="Arial Narrow" w:hAnsi="Arial Narrow"/>
                          <w:b/>
                          <w:sz w:val="18"/>
                          <w:szCs w:val="18"/>
                        </w:rPr>
                        <w:t xml:space="preserve">-Blaise Désiré DINGUITA, </w:t>
                      </w:r>
                      <w:r w:rsidRPr="001600A9">
                        <w:rPr>
                          <w:rFonts w:ascii="Arial Narrow" w:hAnsi="Arial Narrow"/>
                          <w:sz w:val="18"/>
                          <w:szCs w:val="18"/>
                        </w:rPr>
                        <w:t xml:space="preserve">Chef de Service Délocalisé du Greffe du Tribunal de Commerce. </w:t>
                      </w:r>
                    </w:p>
                    <w:p w:rsidR="00543969" w:rsidRPr="00C674CB" w:rsidRDefault="00543969" w:rsidP="00C071E2">
                      <w:pPr>
                        <w:shd w:val="clear" w:color="auto" w:fill="FFFFFF" w:themeFill="background1"/>
                        <w:spacing w:after="0"/>
                        <w:ind w:left="142" w:right="237"/>
                        <w:jc w:val="both"/>
                        <w:rPr>
                          <w:rFonts w:ascii="Arial Narrow" w:hAnsi="Arial Narrow"/>
                          <w:b/>
                          <w:sz w:val="16"/>
                          <w:szCs w:val="16"/>
                        </w:rPr>
                      </w:pPr>
                    </w:p>
                    <w:p w:rsidR="00543969" w:rsidRDefault="00543969" w:rsidP="00C071E2">
                      <w:pPr>
                        <w:shd w:val="clear" w:color="auto" w:fill="FFFFFF" w:themeFill="background1"/>
                        <w:spacing w:after="0"/>
                        <w:ind w:left="142" w:right="237"/>
                        <w:jc w:val="both"/>
                        <w:rPr>
                          <w:rFonts w:ascii="Arial Narrow" w:hAnsi="Arial Narrow"/>
                          <w:sz w:val="18"/>
                          <w:szCs w:val="18"/>
                        </w:rPr>
                      </w:pPr>
                      <w:r>
                        <w:rPr>
                          <w:rFonts w:ascii="Arial Narrow" w:hAnsi="Arial Narrow"/>
                          <w:b/>
                          <w:sz w:val="18"/>
                          <w:szCs w:val="18"/>
                        </w:rPr>
                        <w:t xml:space="preserve">-Toussaint Richard GREKPOBOU, </w:t>
                      </w:r>
                      <w:r w:rsidRPr="00D72551">
                        <w:rPr>
                          <w:rFonts w:ascii="Arial Narrow" w:hAnsi="Arial Narrow"/>
                          <w:sz w:val="18"/>
                          <w:szCs w:val="18"/>
                        </w:rPr>
                        <w:t>Chef de Service d’Informatique</w:t>
                      </w:r>
                      <w:r>
                        <w:rPr>
                          <w:rFonts w:ascii="Arial Narrow" w:hAnsi="Arial Narrow"/>
                          <w:sz w:val="18"/>
                          <w:szCs w:val="18"/>
                        </w:rPr>
                        <w:t>.</w:t>
                      </w:r>
                    </w:p>
                    <w:p w:rsidR="00543969" w:rsidRPr="000C2D0B" w:rsidRDefault="00543969" w:rsidP="00C674CB">
                      <w:pPr>
                        <w:widowControl w:val="0"/>
                        <w:spacing w:after="0" w:line="240" w:lineRule="auto"/>
                        <w:jc w:val="center"/>
                        <w:rPr>
                          <w:rFonts w:ascii="Agency FB" w:hAnsi="Agency FB"/>
                          <w:b/>
                          <w:bCs/>
                          <w:color w:val="000000"/>
                          <w:kern w:val="28"/>
                          <w:sz w:val="20"/>
                          <w:szCs w:val="20"/>
                          <w:lang w:eastAsia="fr-FR"/>
                          <w14:cntxtAlts/>
                        </w:rPr>
                      </w:pPr>
                      <w:r w:rsidRPr="000C2D0B">
                        <w:rPr>
                          <w:rFonts w:ascii="Agency FB" w:hAnsi="Agency FB"/>
                          <w:b/>
                          <w:bCs/>
                          <w:color w:val="000000"/>
                          <w:kern w:val="28"/>
                          <w:sz w:val="20"/>
                          <w:szCs w:val="20"/>
                          <w:lang w:eastAsia="fr-FR"/>
                          <w14:cntxtAlts/>
                        </w:rPr>
                        <w:t>Adresse G.U.F.E  -  R.C.A</w:t>
                      </w:r>
                    </w:p>
                    <w:p w:rsidR="00543969" w:rsidRDefault="00543969" w:rsidP="00C674CB">
                      <w:pPr>
                        <w:widowControl w:val="0"/>
                        <w:spacing w:after="0" w:line="240" w:lineRule="auto"/>
                        <w:jc w:val="center"/>
                        <w:rPr>
                          <w:rFonts w:ascii="Agency FB" w:hAnsi="Agency FB"/>
                          <w:color w:val="000000"/>
                          <w:kern w:val="28"/>
                          <w:sz w:val="20"/>
                          <w:szCs w:val="20"/>
                          <w:lang w:eastAsia="fr-FR"/>
                          <w14:cntxtAlts/>
                        </w:rPr>
                      </w:pPr>
                      <w:r>
                        <w:rPr>
                          <w:rFonts w:ascii="Agency FB" w:hAnsi="Agency FB"/>
                          <w:color w:val="000000"/>
                          <w:kern w:val="28"/>
                          <w:sz w:val="20"/>
                          <w:szCs w:val="20"/>
                          <w:lang w:eastAsia="fr-FR"/>
                          <w14:cntxtAlts/>
                        </w:rPr>
                        <w:t>A côté de la Radio Centrafrique</w:t>
                      </w:r>
                    </w:p>
                    <w:p w:rsidR="00543969" w:rsidRPr="005853FB" w:rsidRDefault="00543969" w:rsidP="00C674CB">
                      <w:pPr>
                        <w:widowControl w:val="0"/>
                        <w:spacing w:after="0" w:line="240" w:lineRule="auto"/>
                        <w:jc w:val="center"/>
                        <w:rPr>
                          <w:rFonts w:ascii="Agency FB" w:hAnsi="Agency FB"/>
                          <w:color w:val="000000"/>
                          <w:kern w:val="28"/>
                          <w:sz w:val="8"/>
                          <w:szCs w:val="8"/>
                          <w:lang w:eastAsia="fr-FR"/>
                          <w14:cntxtAlts/>
                        </w:rPr>
                      </w:pPr>
                    </w:p>
                    <w:p w:rsidR="00543969" w:rsidRPr="005853FB" w:rsidRDefault="00543969" w:rsidP="005853FB">
                      <w:pPr>
                        <w:widowControl w:val="0"/>
                        <w:spacing w:after="0" w:line="240" w:lineRule="auto"/>
                        <w:jc w:val="center"/>
                        <w:rPr>
                          <w:rFonts w:ascii="Agency FB" w:hAnsi="Agency FB"/>
                          <w:b/>
                          <w:color w:val="000000"/>
                          <w:kern w:val="28"/>
                          <w:sz w:val="20"/>
                          <w:szCs w:val="20"/>
                          <w:lang w:eastAsia="fr-FR"/>
                          <w14:cntxtAlts/>
                        </w:rPr>
                      </w:pPr>
                      <w:r w:rsidRPr="005853FB">
                        <w:rPr>
                          <w:rFonts w:ascii="Agency FB" w:hAnsi="Agency FB"/>
                          <w:b/>
                          <w:color w:val="000000"/>
                          <w:kern w:val="28"/>
                          <w:sz w:val="20"/>
                          <w:szCs w:val="20"/>
                          <w:lang w:eastAsia="fr-FR"/>
                          <w14:cntxtAlts/>
                        </w:rPr>
                        <w:t>Chambre de Commerce, d’Industrie, des Mines et                                      de l’Artisanat  (CCIMA)</w:t>
                      </w:r>
                      <w:r>
                        <w:rPr>
                          <w:rFonts w:ascii="Agency FB" w:hAnsi="Agency FB"/>
                          <w:b/>
                          <w:color w:val="000000"/>
                          <w:kern w:val="28"/>
                          <w:sz w:val="20"/>
                          <w:szCs w:val="20"/>
                          <w:lang w:eastAsia="fr-FR"/>
                          <w14:cntxtAlts/>
                        </w:rPr>
                        <w:t>,</w:t>
                      </w:r>
                      <w:r w:rsidRPr="005853FB">
                        <w:rPr>
                          <w:rFonts w:ascii="Agency FB" w:hAnsi="Agency FB"/>
                          <w:b/>
                          <w:color w:val="000000"/>
                          <w:kern w:val="28"/>
                          <w:sz w:val="20"/>
                          <w:szCs w:val="20"/>
                          <w:lang w:eastAsia="fr-FR"/>
                          <w14:cntxtAlts/>
                        </w:rPr>
                        <w:t xml:space="preserve"> dernier étage</w:t>
                      </w:r>
                    </w:p>
                    <w:p w:rsidR="00543969" w:rsidRPr="005853FB" w:rsidRDefault="00543969" w:rsidP="005853FB">
                      <w:pPr>
                        <w:widowControl w:val="0"/>
                        <w:spacing w:after="0" w:line="240" w:lineRule="auto"/>
                        <w:jc w:val="center"/>
                        <w:rPr>
                          <w:rFonts w:ascii="Agency FB" w:hAnsi="Agency FB"/>
                          <w:color w:val="000000"/>
                          <w:kern w:val="28"/>
                          <w:sz w:val="8"/>
                          <w:szCs w:val="8"/>
                          <w:lang w:eastAsia="fr-FR"/>
                          <w14:cntxtAlts/>
                        </w:rPr>
                      </w:pPr>
                    </w:p>
                    <w:p w:rsidR="00543969" w:rsidRDefault="00543969" w:rsidP="00C674CB">
                      <w:pPr>
                        <w:widowControl w:val="0"/>
                        <w:spacing w:after="0" w:line="240" w:lineRule="auto"/>
                        <w:jc w:val="center"/>
                        <w:rPr>
                          <w:rFonts w:ascii="Agency FB" w:hAnsi="Agency FB"/>
                          <w:color w:val="000000"/>
                          <w:kern w:val="28"/>
                          <w:sz w:val="20"/>
                          <w:szCs w:val="20"/>
                          <w:lang w:eastAsia="fr-FR"/>
                          <w14:cntxtAlts/>
                        </w:rPr>
                      </w:pPr>
                      <w:r w:rsidRPr="000C2D0B">
                        <w:rPr>
                          <w:rFonts w:ascii="Agency FB" w:hAnsi="Agency FB"/>
                          <w:color w:val="000000"/>
                          <w:kern w:val="28"/>
                          <w:sz w:val="20"/>
                          <w:szCs w:val="20"/>
                          <w:lang w:eastAsia="fr-FR"/>
                          <w14:cntxtAlts/>
                        </w:rPr>
                        <w:t>Bangui République Centrafricaine</w:t>
                      </w:r>
                    </w:p>
                    <w:p w:rsidR="00543969" w:rsidRPr="00C674CB" w:rsidRDefault="00543969" w:rsidP="00C674CB">
                      <w:pPr>
                        <w:widowControl w:val="0"/>
                        <w:spacing w:after="0" w:line="240" w:lineRule="auto"/>
                        <w:jc w:val="center"/>
                        <w:rPr>
                          <w:rFonts w:ascii="Calibri" w:hAnsi="Calibri" w:cs="Calibri"/>
                          <w:color w:val="000000"/>
                          <w:kern w:val="28"/>
                          <w:sz w:val="16"/>
                          <w:szCs w:val="16"/>
                          <w:lang w:eastAsia="fr-FR"/>
                          <w14:cntxtAlts/>
                        </w:rPr>
                      </w:pPr>
                      <w:r w:rsidRPr="00C674CB">
                        <w:rPr>
                          <w:rFonts w:ascii="Calibri" w:hAnsi="Calibri" w:cs="Calibri"/>
                          <w:color w:val="000000"/>
                          <w:kern w:val="28"/>
                          <w:sz w:val="16"/>
                          <w:szCs w:val="16"/>
                          <w:lang w:eastAsia="fr-FR"/>
                          <w14:cntxtAlts/>
                        </w:rPr>
                        <w:t xml:space="preserve">E-mail: </w:t>
                      </w:r>
                      <w:r w:rsidRPr="00896D9F">
                        <w:rPr>
                          <w:rFonts w:ascii="Calibri" w:hAnsi="Calibri" w:cs="Calibri"/>
                          <w:b/>
                          <w:color w:val="000000"/>
                          <w:kern w:val="28"/>
                          <w:sz w:val="16"/>
                          <w:szCs w:val="16"/>
                          <w:lang w:eastAsia="fr-FR"/>
                          <w14:cntxtAlts/>
                        </w:rPr>
                        <w:t>info@</w:t>
                      </w:r>
                      <w:r w:rsidRPr="00C674CB">
                        <w:rPr>
                          <w:rFonts w:ascii="Calibri" w:hAnsi="Calibri" w:cs="Calibri"/>
                          <w:b/>
                          <w:bCs/>
                          <w:color w:val="000000"/>
                          <w:kern w:val="28"/>
                          <w:sz w:val="16"/>
                          <w:szCs w:val="16"/>
                          <w:lang w:eastAsia="fr-FR"/>
                          <w14:cntxtAlts/>
                        </w:rPr>
                        <w:t>gufe-rca</w:t>
                      </w:r>
                      <w:r>
                        <w:rPr>
                          <w:rFonts w:ascii="Calibri" w:hAnsi="Calibri" w:cs="Calibri"/>
                          <w:b/>
                          <w:bCs/>
                          <w:color w:val="000000"/>
                          <w:kern w:val="28"/>
                          <w:sz w:val="16"/>
                          <w:szCs w:val="16"/>
                          <w:lang w:eastAsia="fr-FR"/>
                          <w14:cntxtAlts/>
                        </w:rPr>
                        <w:t>.org</w:t>
                      </w:r>
                    </w:p>
                    <w:p w:rsidR="00543969" w:rsidRPr="00C674CB" w:rsidRDefault="00543969" w:rsidP="00C674CB">
                      <w:pPr>
                        <w:widowControl w:val="0"/>
                        <w:spacing w:after="0" w:line="240" w:lineRule="auto"/>
                        <w:jc w:val="center"/>
                        <w:rPr>
                          <w:rFonts w:ascii="Calibri" w:hAnsi="Calibri" w:cs="Calibri"/>
                          <w:b/>
                          <w:bCs/>
                          <w:color w:val="000000"/>
                          <w:kern w:val="28"/>
                          <w:sz w:val="16"/>
                          <w:szCs w:val="16"/>
                          <w:lang w:eastAsia="fr-FR"/>
                          <w14:cntxtAlts/>
                        </w:rPr>
                      </w:pPr>
                      <w:r w:rsidRPr="00C674CB">
                        <w:rPr>
                          <w:rFonts w:ascii="Calibri" w:hAnsi="Calibri" w:cs="Calibri"/>
                          <w:b/>
                          <w:bCs/>
                          <w:color w:val="000000"/>
                          <w:kern w:val="28"/>
                          <w:sz w:val="16"/>
                          <w:szCs w:val="16"/>
                          <w:lang w:eastAsia="fr-FR"/>
                          <w14:cntxtAlts/>
                        </w:rPr>
                        <w:t>www.gufe-rca.org</w:t>
                      </w:r>
                    </w:p>
                    <w:p w:rsidR="00543969" w:rsidRPr="00C674CB" w:rsidRDefault="00543969" w:rsidP="00C674CB">
                      <w:pPr>
                        <w:widowControl w:val="0"/>
                        <w:spacing w:after="0" w:line="240" w:lineRule="auto"/>
                        <w:rPr>
                          <w:rFonts w:ascii="Times New Roman" w:hAnsi="Times New Roman"/>
                          <w:color w:val="000000"/>
                          <w:kern w:val="28"/>
                          <w:sz w:val="20"/>
                          <w:szCs w:val="20"/>
                          <w:lang w:eastAsia="fr-FR"/>
                          <w14:cntxtAlts/>
                        </w:rPr>
                      </w:pPr>
                      <w:r w:rsidRPr="00C674CB">
                        <w:rPr>
                          <w:rFonts w:ascii="Times New Roman" w:hAnsi="Times New Roman"/>
                          <w:color w:val="000000"/>
                          <w:kern w:val="28"/>
                          <w:sz w:val="20"/>
                          <w:szCs w:val="20"/>
                          <w:lang w:eastAsia="fr-FR"/>
                          <w14:cntxtAlts/>
                        </w:rPr>
                        <w:t> </w:t>
                      </w:r>
                    </w:p>
                    <w:p w:rsidR="00543969" w:rsidRPr="00C674CB" w:rsidRDefault="00543969" w:rsidP="00C674CB">
                      <w:pPr>
                        <w:widowControl w:val="0"/>
                        <w:spacing w:after="120" w:line="240" w:lineRule="auto"/>
                        <w:rPr>
                          <w:rFonts w:ascii="Rockwell" w:hAnsi="Rockwell"/>
                          <w:color w:val="000000"/>
                          <w:kern w:val="28"/>
                          <w:sz w:val="20"/>
                          <w:szCs w:val="20"/>
                          <w:lang w:eastAsia="fr-FR"/>
                          <w14:cntxtAlts/>
                        </w:rPr>
                      </w:pPr>
                      <w:r w:rsidRPr="00C674CB">
                        <w:rPr>
                          <w:rFonts w:ascii="Rockwell" w:hAnsi="Rockwell"/>
                          <w:color w:val="000000"/>
                          <w:kern w:val="28"/>
                          <w:sz w:val="20"/>
                          <w:szCs w:val="20"/>
                          <w:lang w:eastAsia="fr-FR"/>
                          <w14:cntxtAlts/>
                        </w:rPr>
                        <w:t> </w:t>
                      </w:r>
                    </w:p>
                    <w:p w:rsidR="00543969" w:rsidRPr="000C2D0B" w:rsidRDefault="00543969" w:rsidP="00C674CB">
                      <w:pPr>
                        <w:widowControl w:val="0"/>
                        <w:spacing w:after="0" w:line="240" w:lineRule="auto"/>
                        <w:jc w:val="center"/>
                        <w:rPr>
                          <w:rFonts w:ascii="Agency FB" w:hAnsi="Agency FB"/>
                          <w:color w:val="000000"/>
                          <w:kern w:val="28"/>
                          <w:sz w:val="20"/>
                          <w:szCs w:val="20"/>
                          <w:lang w:eastAsia="fr-FR"/>
                          <w14:cntxtAlts/>
                        </w:rPr>
                      </w:pPr>
                    </w:p>
                    <w:p w:rsidR="00543969" w:rsidRPr="000C2D0B" w:rsidRDefault="00543969" w:rsidP="000C2D0B">
                      <w:pPr>
                        <w:widowControl w:val="0"/>
                        <w:spacing w:after="120" w:line="240" w:lineRule="auto"/>
                        <w:jc w:val="center"/>
                        <w:rPr>
                          <w:rFonts w:ascii="Agency FB" w:hAnsi="Agency FB"/>
                          <w:color w:val="000000"/>
                          <w:kern w:val="28"/>
                          <w:sz w:val="28"/>
                          <w:szCs w:val="28"/>
                          <w:lang w:eastAsia="fr-FR"/>
                          <w14:cntxtAlts/>
                        </w:rPr>
                      </w:pPr>
                      <w:r w:rsidRPr="000C2D0B">
                        <w:rPr>
                          <w:rFonts w:ascii="Agency FB" w:hAnsi="Agency FB"/>
                          <w:color w:val="000000"/>
                          <w:kern w:val="28"/>
                          <w:sz w:val="28"/>
                          <w:szCs w:val="28"/>
                          <w:lang w:eastAsia="fr-FR"/>
                          <w14:cntxtAlts/>
                        </w:rPr>
                        <w:t> </w:t>
                      </w:r>
                    </w:p>
                    <w:p w:rsidR="00543969" w:rsidRPr="000C2D0B" w:rsidRDefault="00543969" w:rsidP="000C2D0B">
                      <w:pPr>
                        <w:widowControl w:val="0"/>
                        <w:spacing w:after="120" w:line="240" w:lineRule="auto"/>
                        <w:jc w:val="center"/>
                        <w:rPr>
                          <w:rFonts w:ascii="Agency FB" w:hAnsi="Agency FB"/>
                          <w:color w:val="000000"/>
                          <w:kern w:val="28"/>
                          <w:sz w:val="28"/>
                          <w:szCs w:val="28"/>
                          <w:lang w:eastAsia="fr-FR"/>
                          <w14:cntxtAlts/>
                        </w:rPr>
                      </w:pPr>
                      <w:r w:rsidRPr="000C2D0B">
                        <w:rPr>
                          <w:rFonts w:ascii="Agency FB" w:hAnsi="Agency FB"/>
                          <w:color w:val="000000"/>
                          <w:kern w:val="28"/>
                          <w:sz w:val="28"/>
                          <w:szCs w:val="28"/>
                          <w:lang w:eastAsia="fr-FR"/>
                          <w14:cntxtAlts/>
                        </w:rPr>
                        <w:t>E-mail: gufe-rca</w:t>
                      </w:r>
                      <w:r w:rsidRPr="000C2D0B">
                        <w:rPr>
                          <w:rFonts w:ascii="Arial" w:hAnsi="Arial" w:cs="Arial"/>
                          <w:color w:val="000000"/>
                          <w:kern w:val="28"/>
                          <w:sz w:val="28"/>
                          <w:szCs w:val="28"/>
                          <w:lang w:eastAsia="fr-FR"/>
                          <w14:cntxtAlts/>
                        </w:rPr>
                        <w:t>@</w:t>
                      </w:r>
                      <w:r w:rsidRPr="000C2D0B">
                        <w:rPr>
                          <w:rFonts w:ascii="Agency FB" w:hAnsi="Agency FB"/>
                          <w:color w:val="000000"/>
                          <w:kern w:val="28"/>
                          <w:sz w:val="28"/>
                          <w:szCs w:val="28"/>
                          <w:lang w:eastAsia="fr-FR"/>
                          <w14:cntxtAlts/>
                        </w:rPr>
                        <w:t>yahoo.fr</w:t>
                      </w:r>
                    </w:p>
                    <w:p w:rsidR="00543969" w:rsidRPr="000C2D0B" w:rsidRDefault="00543969" w:rsidP="000C2D0B">
                      <w:pPr>
                        <w:widowControl w:val="0"/>
                        <w:spacing w:after="120" w:line="240" w:lineRule="auto"/>
                        <w:rPr>
                          <w:rFonts w:ascii="Rockwell" w:hAnsi="Rockwell"/>
                          <w:color w:val="000000"/>
                          <w:kern w:val="28"/>
                          <w:sz w:val="20"/>
                          <w:szCs w:val="20"/>
                          <w:lang w:eastAsia="fr-FR"/>
                          <w14:cntxtAlts/>
                        </w:rPr>
                      </w:pPr>
                      <w:r w:rsidRPr="000C2D0B">
                        <w:rPr>
                          <w:rFonts w:ascii="Rockwell" w:hAnsi="Rockwell"/>
                          <w:color w:val="000000"/>
                          <w:kern w:val="28"/>
                          <w:sz w:val="20"/>
                          <w:szCs w:val="20"/>
                          <w:lang w:eastAsia="fr-FR"/>
                          <w14:cntxtAlts/>
                        </w:rPr>
                        <w:t> </w:t>
                      </w:r>
                    </w:p>
                    <w:p w:rsidR="00543969" w:rsidRDefault="00543969" w:rsidP="00C071E2">
                      <w:pPr>
                        <w:shd w:val="clear" w:color="auto" w:fill="FFFFFF" w:themeFill="background1"/>
                        <w:spacing w:after="0"/>
                        <w:ind w:left="142" w:right="237"/>
                        <w:jc w:val="both"/>
                        <w:rPr>
                          <w:rFonts w:ascii="Arial Narrow" w:hAnsi="Arial Narrow"/>
                          <w:sz w:val="18"/>
                          <w:szCs w:val="18"/>
                        </w:rPr>
                      </w:pPr>
                    </w:p>
                    <w:p w:rsidR="00543969" w:rsidRPr="001600A9" w:rsidRDefault="00543969" w:rsidP="00C071E2">
                      <w:pPr>
                        <w:shd w:val="clear" w:color="auto" w:fill="FFFFFF" w:themeFill="background1"/>
                        <w:spacing w:after="0"/>
                        <w:ind w:left="142" w:right="237"/>
                        <w:jc w:val="both"/>
                        <w:rPr>
                          <w:rFonts w:ascii="Arial Narrow" w:hAnsi="Arial Narrow"/>
                          <w:b/>
                          <w:sz w:val="18"/>
                          <w:szCs w:val="18"/>
                        </w:rPr>
                      </w:pPr>
                    </w:p>
                    <w:p w:rsidR="00543969" w:rsidRDefault="00543969" w:rsidP="00C071E2">
                      <w:pPr>
                        <w:jc w:val="both"/>
                      </w:pPr>
                    </w:p>
                    <w:p w:rsidR="00543969" w:rsidRDefault="00543969" w:rsidP="00C071E2">
                      <w:pPr>
                        <w:jc w:val="center"/>
                      </w:pPr>
                    </w:p>
                  </w:txbxContent>
                </v:textbox>
              </v:roundrect>
            </w:pict>
          </mc:Fallback>
        </mc:AlternateContent>
      </w:r>
      <w:r w:rsidR="00821E0A">
        <w:rPr>
          <w:rFonts w:ascii="Arial Narrow" w:hAnsi="Arial Narrow"/>
          <w:b/>
          <w:noProof/>
          <w:sz w:val="16"/>
          <w:szCs w:val="16"/>
          <w:u w:val="single"/>
          <w:lang w:eastAsia="fr-FR"/>
        </w:rPr>
        <mc:AlternateContent>
          <mc:Choice Requires="wps">
            <w:drawing>
              <wp:anchor distT="0" distB="0" distL="114300" distR="114300" simplePos="0" relativeHeight="251678720" behindDoc="0" locked="0" layoutInCell="1" allowOverlap="1" wp14:anchorId="27AA9B62" wp14:editId="5717B48D">
                <wp:simplePos x="0" y="0"/>
                <wp:positionH relativeFrom="column">
                  <wp:posOffset>-709295</wp:posOffset>
                </wp:positionH>
                <wp:positionV relativeFrom="paragraph">
                  <wp:posOffset>33655</wp:posOffset>
                </wp:positionV>
                <wp:extent cx="3497580" cy="8755380"/>
                <wp:effectExtent l="0" t="0" r="7620" b="7620"/>
                <wp:wrapNone/>
                <wp:docPr id="30" name="Zone de texte 30"/>
                <wp:cNvGraphicFramePr/>
                <a:graphic xmlns:a="http://schemas.openxmlformats.org/drawingml/2006/main">
                  <a:graphicData uri="http://schemas.microsoft.com/office/word/2010/wordprocessingShape">
                    <wps:wsp>
                      <wps:cNvSpPr txBox="1"/>
                      <wps:spPr>
                        <a:xfrm>
                          <a:off x="0" y="0"/>
                          <a:ext cx="3497580" cy="87553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43969" w:rsidRPr="00351B32" w:rsidRDefault="00543969" w:rsidP="001A5622">
                            <w:pPr>
                              <w:spacing w:after="0"/>
                              <w:jc w:val="center"/>
                              <w:rPr>
                                <w:rFonts w:ascii="Comic Sans MS" w:hAnsi="Comic Sans MS"/>
                                <w:b/>
                                <w:sz w:val="20"/>
                                <w:szCs w:val="20"/>
                              </w:rPr>
                            </w:pPr>
                            <w:r w:rsidRPr="00351B32">
                              <w:rPr>
                                <w:rFonts w:ascii="Comic Sans MS" w:hAnsi="Comic Sans MS"/>
                                <w:b/>
                                <w:sz w:val="20"/>
                                <w:szCs w:val="20"/>
                              </w:rPr>
                              <w:t>I-PRESENTATION DU GUICHET UNIQUE DE FORMALITES DES ENTREPRISES EN REPUBLIQUE CENTRAFRICAINE</w:t>
                            </w:r>
                          </w:p>
                          <w:p w:rsidR="00543969" w:rsidRPr="00351B32" w:rsidRDefault="00543969" w:rsidP="001A5622">
                            <w:pPr>
                              <w:spacing w:after="0"/>
                              <w:jc w:val="center"/>
                              <w:rPr>
                                <w:rFonts w:ascii="Comic Sans MS" w:hAnsi="Comic Sans MS"/>
                                <w:b/>
                                <w:sz w:val="20"/>
                                <w:szCs w:val="20"/>
                              </w:rPr>
                            </w:pPr>
                            <w:r w:rsidRPr="00351B32">
                              <w:rPr>
                                <w:rFonts w:ascii="Comic Sans MS" w:hAnsi="Comic Sans MS"/>
                                <w:b/>
                                <w:sz w:val="20"/>
                                <w:szCs w:val="20"/>
                              </w:rPr>
                              <w:t>(GUFE-RCA)</w:t>
                            </w:r>
                          </w:p>
                          <w:p w:rsidR="00543969" w:rsidRDefault="00543969">
                            <w:pPr>
                              <w:spacing w:after="0"/>
                              <w:jc w:val="both"/>
                              <w:rPr>
                                <w:rFonts w:ascii="Arial Narrow" w:hAnsi="Arial Narrow"/>
                                <w:sz w:val="24"/>
                                <w:szCs w:val="24"/>
                              </w:rPr>
                            </w:pPr>
                            <w:r>
                              <w:rPr>
                                <w:rFonts w:ascii="Arial Narrow" w:hAnsi="Arial Narrow"/>
                                <w:sz w:val="24"/>
                                <w:szCs w:val="24"/>
                              </w:rPr>
                              <w:t>Le Guichet Unique de Formalités des Entreprises en République Centrafricaine (GUFE-RCA) est l’une des institutions publiques qui est chargée d’accompagner le secteur privé à travers le processus de création, de modification et de cessation/dissolution d’activités.</w:t>
                            </w:r>
                          </w:p>
                          <w:p w:rsidR="00543969" w:rsidRDefault="00543969">
                            <w:pPr>
                              <w:spacing w:after="0"/>
                              <w:jc w:val="both"/>
                              <w:rPr>
                                <w:rFonts w:ascii="Arial Narrow" w:hAnsi="Arial Narrow"/>
                                <w:sz w:val="24"/>
                                <w:szCs w:val="24"/>
                              </w:rPr>
                            </w:pPr>
                          </w:p>
                          <w:p w:rsidR="00543969" w:rsidRDefault="00543969">
                            <w:pPr>
                              <w:spacing w:after="0"/>
                              <w:jc w:val="both"/>
                              <w:rPr>
                                <w:rFonts w:ascii="Arial Narrow" w:hAnsi="Arial Narrow"/>
                                <w:sz w:val="24"/>
                                <w:szCs w:val="24"/>
                              </w:rPr>
                            </w:pPr>
                            <w:r>
                              <w:rPr>
                                <w:rFonts w:ascii="Arial Narrow" w:hAnsi="Arial Narrow"/>
                                <w:sz w:val="24"/>
                                <w:szCs w:val="24"/>
                              </w:rPr>
                              <w:t>Il sied de rappeler au grand public du monde des affaires et autres usagers que l’une des missions du GUFE-RCA est de mettre en place une base de données statistiques relative à la création, modification, dissolution ou cessation d’activités des entreprises, mais surtout d’accueillir, d’informer, d’orienter et de conseiller les investisseurs nationaux et étrangers.</w:t>
                            </w:r>
                          </w:p>
                          <w:p w:rsidR="00543969" w:rsidRDefault="00543969">
                            <w:pPr>
                              <w:spacing w:after="0"/>
                              <w:jc w:val="both"/>
                              <w:rPr>
                                <w:rFonts w:ascii="Arial Narrow" w:hAnsi="Arial Narrow"/>
                                <w:sz w:val="24"/>
                                <w:szCs w:val="24"/>
                              </w:rPr>
                            </w:pPr>
                          </w:p>
                          <w:p w:rsidR="00543969" w:rsidRDefault="00543969">
                            <w:pPr>
                              <w:spacing w:after="0"/>
                              <w:jc w:val="both"/>
                              <w:rPr>
                                <w:rFonts w:ascii="Arial Narrow" w:hAnsi="Arial Narrow"/>
                                <w:sz w:val="24"/>
                                <w:szCs w:val="24"/>
                              </w:rPr>
                            </w:pPr>
                            <w:r>
                              <w:rPr>
                                <w:rFonts w:ascii="Arial Narrow" w:hAnsi="Arial Narrow"/>
                                <w:sz w:val="24"/>
                                <w:szCs w:val="24"/>
                              </w:rPr>
                              <w:t>Globalement, l’objectif principal du GUFE RCA vise à contribuer à la promotion et au développement du secteur privé en République Centrafricaine, plus particulièrement de développer les dispositifs d’information suffisante pour rendre plus visible les réalisations de la Coordination du GUFE-RCA.</w:t>
                            </w:r>
                          </w:p>
                          <w:p w:rsidR="00543969" w:rsidRDefault="00543969">
                            <w:pPr>
                              <w:spacing w:after="0"/>
                              <w:jc w:val="both"/>
                              <w:rPr>
                                <w:rFonts w:ascii="Arial Narrow" w:hAnsi="Arial Narrow"/>
                                <w:sz w:val="24"/>
                                <w:szCs w:val="24"/>
                              </w:rPr>
                            </w:pPr>
                          </w:p>
                          <w:p w:rsidR="00543969" w:rsidRDefault="00543969">
                            <w:pPr>
                              <w:spacing w:after="0"/>
                              <w:jc w:val="both"/>
                              <w:rPr>
                                <w:rFonts w:ascii="Arial Narrow" w:hAnsi="Arial Narrow"/>
                                <w:sz w:val="24"/>
                                <w:szCs w:val="24"/>
                              </w:rPr>
                            </w:pPr>
                            <w:r>
                              <w:rPr>
                                <w:rFonts w:ascii="Arial Narrow" w:hAnsi="Arial Narrow"/>
                                <w:sz w:val="24"/>
                                <w:szCs w:val="24"/>
                              </w:rPr>
                              <w:t>C’est pourquoi, la publication ou diffusion dudit bulletin trimestriel des statistiques du GUFE-RCA qui est un document pertinent et d’analyse économique s’avère indispensable pour la visibilité et la performance des activités de la Coordination.</w:t>
                            </w:r>
                          </w:p>
                          <w:p w:rsidR="00543969" w:rsidRDefault="00543969">
                            <w:pPr>
                              <w:spacing w:after="0"/>
                              <w:jc w:val="both"/>
                              <w:rPr>
                                <w:rFonts w:ascii="Arial Narrow" w:hAnsi="Arial Narrow"/>
                                <w:sz w:val="24"/>
                                <w:szCs w:val="24"/>
                              </w:rPr>
                            </w:pPr>
                          </w:p>
                          <w:p w:rsidR="00543969" w:rsidRPr="00B34F57" w:rsidRDefault="00543969">
                            <w:pPr>
                              <w:spacing w:after="0"/>
                              <w:jc w:val="both"/>
                              <w:rPr>
                                <w:rFonts w:ascii="Arial Narrow" w:hAnsi="Arial Narrow"/>
                                <w:sz w:val="24"/>
                                <w:szCs w:val="24"/>
                              </w:rPr>
                            </w:pPr>
                            <w:r>
                              <w:rPr>
                                <w:rFonts w:ascii="Arial Narrow" w:hAnsi="Arial Narrow"/>
                                <w:sz w:val="24"/>
                                <w:szCs w:val="24"/>
                              </w:rPr>
                              <w:t>L’analyse des données, surtout liées aux formalités de création des entreprises, dudit bulletin porte essentiellement sur l’évolution des unités économiques immatriculées suivant la forme juridique, les sexes, les pays d’origine des usagers, les secteurs d’activités, les tranches d’âges mais aussi la localisation dans les Directions Régionales.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0" o:spid="_x0000_s1029" type="#_x0000_t202" style="position:absolute;margin-left:-55.85pt;margin-top:2.65pt;width:275.4pt;height:689.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7GPkgIAAJkFAAAOAAAAZHJzL2Uyb0RvYy54bWysVNtuEzEQfUfiHyy/002apJeomyq0KkKq&#10;aEWLKvHmeO1mhddjbCfZ8PUce3Oj9KWIl92x58wZz/Xism0MWyofarIl7x/1OFNWUlXb55J/e7z5&#10;cMZZiMJWwpBVJV+rwC8n799drNxYHdOcTKU8A4kN45Ur+TxGNy6KIOeqEeGInLJQavKNiDj656Ly&#10;YgX2xhTHvd5JsSJfOU9ShYDb607JJ5lfayXjndZBRWZKjrfF/PX5O0vfYnIhxs9euHktN88Q//CK&#10;RtQWTndU1yIKtvD1X1RNLT0F0vFIUlOQ1rVUOQZE0++9iOZhLpzKsSA5we3SFP4frfyyvPesrko+&#10;QHqsaFCj76gUqxSLqo2K4R5JWrkwBvbBAR3bj9Si2Nv7gMsUe6t9k/6IikEPvvUuxaBiEpeD4fnp&#10;6AwqCd3Z6Wg0wAH8xd7c+RA/KWpYEkruUcOcWrG8DbGDbiHJWyBTVze1MfmQ+kZdGc+WAhU3MT8S&#10;5H+gjGWrkp8MRr1MbCmZd8zGJhqVO2fjLoXehZiluDYqYYz9qjQylyN9xbeQUtmd/4xOKA1XbzHc&#10;4PeveotxFwcssmeycWfc1JZ8jj6P2j5l1Y9tynSHR20O4k5ibGdt1zLbDphRtUZjeOrmKzh5U6N4&#10;tyLEe+ExUCg4lkS8w0cbQvJpI3E2J//rtfuER59Dy9kKA1ry8HMhvOLMfLaYgPP+cAjamA/D0ekx&#10;Dv5QMzvU2EVzReiIPtaRk1lM+Gi2ovbUPGGXTJNXqISV8F3yuBWvYrc2sIukmk4zCDPsRLy1D04m&#10;6pTl1JqP7ZPwbtO/aYq+0HaUxfhFG3fYZGlpuoik69zjKc9dVjf5x/znKdnsqrRgDs8Ztd+ok98A&#10;AAD//wMAUEsDBBQABgAIAAAAIQCxARND4gAAAAsBAAAPAAAAZHJzL2Rvd25yZXYueG1sTI/LTsMw&#10;EEX3SPyDNUhsUOsY90WIUyEEVGJHU0Ds3HhIIuJxFLtJ+HvMCpaje3TvmWw72ZYN2PvGkQIxT4Ah&#10;lc40VCk4FI+zDTAfNBndOkIF3+hhm5+fZTo1bqQXHPahYrGEfKoV1CF0Kee+rNFqP3cdUsw+XW91&#10;iGdfcdPrMZbbll8nyYpb3VBcqHWH9zWWX/uTVfBxVb0/++npdZRL2T3shmL9ZgqlLi+mu1tgAafw&#10;B8OvflSHPDod3YmMZ62CmRBiHVkFSwksAgt5I4AdIyk3CwE8z/j/H/IfAAAA//8DAFBLAQItABQA&#10;BgAIAAAAIQC2gziS/gAAAOEBAAATAAAAAAAAAAAAAAAAAAAAAABbQ29udGVudF9UeXBlc10ueG1s&#10;UEsBAi0AFAAGAAgAAAAhADj9If/WAAAAlAEAAAsAAAAAAAAAAAAAAAAALwEAAF9yZWxzLy5yZWxz&#10;UEsBAi0AFAAGAAgAAAAhAN5nsY+SAgAAmQUAAA4AAAAAAAAAAAAAAAAALgIAAGRycy9lMm9Eb2Mu&#10;eG1sUEsBAi0AFAAGAAgAAAAhALEBE0PiAAAACwEAAA8AAAAAAAAAAAAAAAAA7AQAAGRycy9kb3du&#10;cmV2LnhtbFBLBQYAAAAABAAEAPMAAAD7BQAAAAA=&#10;" fillcolor="white [3201]" stroked="f" strokeweight=".5pt">
                <v:textbox>
                  <w:txbxContent>
                    <w:p w:rsidR="00543969" w:rsidRPr="00351B32" w:rsidRDefault="00543969" w:rsidP="001A5622">
                      <w:pPr>
                        <w:spacing w:after="0"/>
                        <w:jc w:val="center"/>
                        <w:rPr>
                          <w:rFonts w:ascii="Comic Sans MS" w:hAnsi="Comic Sans MS"/>
                          <w:b/>
                          <w:sz w:val="20"/>
                          <w:szCs w:val="20"/>
                        </w:rPr>
                      </w:pPr>
                      <w:r w:rsidRPr="00351B32">
                        <w:rPr>
                          <w:rFonts w:ascii="Comic Sans MS" w:hAnsi="Comic Sans MS"/>
                          <w:b/>
                          <w:sz w:val="20"/>
                          <w:szCs w:val="20"/>
                        </w:rPr>
                        <w:t>I-PRESENTATION DU GUICHET UNIQUE DE FORMALITES DES ENTREPRISES EN REPUBLIQUE CENTRAFRICAINE</w:t>
                      </w:r>
                    </w:p>
                    <w:p w:rsidR="00543969" w:rsidRPr="00351B32" w:rsidRDefault="00543969" w:rsidP="001A5622">
                      <w:pPr>
                        <w:spacing w:after="0"/>
                        <w:jc w:val="center"/>
                        <w:rPr>
                          <w:rFonts w:ascii="Comic Sans MS" w:hAnsi="Comic Sans MS"/>
                          <w:b/>
                          <w:sz w:val="20"/>
                          <w:szCs w:val="20"/>
                        </w:rPr>
                      </w:pPr>
                      <w:r w:rsidRPr="00351B32">
                        <w:rPr>
                          <w:rFonts w:ascii="Comic Sans MS" w:hAnsi="Comic Sans MS"/>
                          <w:b/>
                          <w:sz w:val="20"/>
                          <w:szCs w:val="20"/>
                        </w:rPr>
                        <w:t>(GUFE-RCA)</w:t>
                      </w:r>
                    </w:p>
                    <w:p w:rsidR="00543969" w:rsidRDefault="00543969">
                      <w:pPr>
                        <w:spacing w:after="0"/>
                        <w:jc w:val="both"/>
                        <w:rPr>
                          <w:rFonts w:ascii="Arial Narrow" w:hAnsi="Arial Narrow"/>
                          <w:sz w:val="24"/>
                          <w:szCs w:val="24"/>
                        </w:rPr>
                      </w:pPr>
                      <w:r>
                        <w:rPr>
                          <w:rFonts w:ascii="Arial Narrow" w:hAnsi="Arial Narrow"/>
                          <w:sz w:val="24"/>
                          <w:szCs w:val="24"/>
                        </w:rPr>
                        <w:t>Le Guichet Unique de Formalités des Entreprises en République Centrafricaine (GUFE-RCA) est l’une des institutions publiques qui est chargée d’accompagner le secteur privé à travers le processus de création, de modification et de cessation/dissolution d’activités.</w:t>
                      </w:r>
                    </w:p>
                    <w:p w:rsidR="00543969" w:rsidRDefault="00543969">
                      <w:pPr>
                        <w:spacing w:after="0"/>
                        <w:jc w:val="both"/>
                        <w:rPr>
                          <w:rFonts w:ascii="Arial Narrow" w:hAnsi="Arial Narrow"/>
                          <w:sz w:val="24"/>
                          <w:szCs w:val="24"/>
                        </w:rPr>
                      </w:pPr>
                    </w:p>
                    <w:p w:rsidR="00543969" w:rsidRDefault="00543969">
                      <w:pPr>
                        <w:spacing w:after="0"/>
                        <w:jc w:val="both"/>
                        <w:rPr>
                          <w:rFonts w:ascii="Arial Narrow" w:hAnsi="Arial Narrow"/>
                          <w:sz w:val="24"/>
                          <w:szCs w:val="24"/>
                        </w:rPr>
                      </w:pPr>
                      <w:r>
                        <w:rPr>
                          <w:rFonts w:ascii="Arial Narrow" w:hAnsi="Arial Narrow"/>
                          <w:sz w:val="24"/>
                          <w:szCs w:val="24"/>
                        </w:rPr>
                        <w:t>Il sied de rappeler au grand public du monde des affaires et autres usagers que l’une des missions du GUFE-RCA est de mettre en place une base de données statistiques relative à la création, modification, dissolution ou cessation d’activités des entreprises, mais surtout d’accueillir, d’informer, d’orienter et de conseiller les investisseurs nationaux et étrangers.</w:t>
                      </w:r>
                    </w:p>
                    <w:p w:rsidR="00543969" w:rsidRDefault="00543969">
                      <w:pPr>
                        <w:spacing w:after="0"/>
                        <w:jc w:val="both"/>
                        <w:rPr>
                          <w:rFonts w:ascii="Arial Narrow" w:hAnsi="Arial Narrow"/>
                          <w:sz w:val="24"/>
                          <w:szCs w:val="24"/>
                        </w:rPr>
                      </w:pPr>
                    </w:p>
                    <w:p w:rsidR="00543969" w:rsidRDefault="00543969">
                      <w:pPr>
                        <w:spacing w:after="0"/>
                        <w:jc w:val="both"/>
                        <w:rPr>
                          <w:rFonts w:ascii="Arial Narrow" w:hAnsi="Arial Narrow"/>
                          <w:sz w:val="24"/>
                          <w:szCs w:val="24"/>
                        </w:rPr>
                      </w:pPr>
                      <w:r>
                        <w:rPr>
                          <w:rFonts w:ascii="Arial Narrow" w:hAnsi="Arial Narrow"/>
                          <w:sz w:val="24"/>
                          <w:szCs w:val="24"/>
                        </w:rPr>
                        <w:t>Globalement, l’objectif principal du GUFE RCA vise à contribuer à la promotion et au développement du secteur privé en République Centrafricaine, plus particulièrement de développer les dispositifs d’information suffisante pour rendre plus visible les réalisations de la Coordination du GUFE-RCA.</w:t>
                      </w:r>
                    </w:p>
                    <w:p w:rsidR="00543969" w:rsidRDefault="00543969">
                      <w:pPr>
                        <w:spacing w:after="0"/>
                        <w:jc w:val="both"/>
                        <w:rPr>
                          <w:rFonts w:ascii="Arial Narrow" w:hAnsi="Arial Narrow"/>
                          <w:sz w:val="24"/>
                          <w:szCs w:val="24"/>
                        </w:rPr>
                      </w:pPr>
                    </w:p>
                    <w:p w:rsidR="00543969" w:rsidRDefault="00543969">
                      <w:pPr>
                        <w:spacing w:after="0"/>
                        <w:jc w:val="both"/>
                        <w:rPr>
                          <w:rFonts w:ascii="Arial Narrow" w:hAnsi="Arial Narrow"/>
                          <w:sz w:val="24"/>
                          <w:szCs w:val="24"/>
                        </w:rPr>
                      </w:pPr>
                      <w:r>
                        <w:rPr>
                          <w:rFonts w:ascii="Arial Narrow" w:hAnsi="Arial Narrow"/>
                          <w:sz w:val="24"/>
                          <w:szCs w:val="24"/>
                        </w:rPr>
                        <w:t>C’est pourquoi, la publication ou diffusion dudit bulletin trimestriel des statistiques du GUFE-RCA qui est un document pertinent et d’analyse économique s’avère indispensable pour la visibilité et la performance des activités de la Coordination.</w:t>
                      </w:r>
                    </w:p>
                    <w:p w:rsidR="00543969" w:rsidRDefault="00543969">
                      <w:pPr>
                        <w:spacing w:after="0"/>
                        <w:jc w:val="both"/>
                        <w:rPr>
                          <w:rFonts w:ascii="Arial Narrow" w:hAnsi="Arial Narrow"/>
                          <w:sz w:val="24"/>
                          <w:szCs w:val="24"/>
                        </w:rPr>
                      </w:pPr>
                    </w:p>
                    <w:p w:rsidR="00543969" w:rsidRPr="00B34F57" w:rsidRDefault="00543969">
                      <w:pPr>
                        <w:spacing w:after="0"/>
                        <w:jc w:val="both"/>
                        <w:rPr>
                          <w:rFonts w:ascii="Arial Narrow" w:hAnsi="Arial Narrow"/>
                          <w:sz w:val="24"/>
                          <w:szCs w:val="24"/>
                        </w:rPr>
                      </w:pPr>
                      <w:r>
                        <w:rPr>
                          <w:rFonts w:ascii="Arial Narrow" w:hAnsi="Arial Narrow"/>
                          <w:sz w:val="24"/>
                          <w:szCs w:val="24"/>
                        </w:rPr>
                        <w:t>L’analyse des données, surtout liées aux formalités de création des entreprises, dudit bulletin porte essentiellement sur l’évolution des unités économiques immatriculées suivant la forme juridique, les sexes, les pays d’origine des usagers, les secteurs d’activités, les tranches d’âges mais aussi la localisation dans les Directions Régionales.</w:t>
                      </w:r>
                    </w:p>
                  </w:txbxContent>
                </v:textbox>
              </v:shape>
            </w:pict>
          </mc:Fallback>
        </mc:AlternateContent>
      </w:r>
    </w:p>
    <w:p w:rsidR="00D22980" w:rsidRDefault="00D22980">
      <w:pPr>
        <w:rPr>
          <w:rFonts w:ascii="Arial Narrow" w:hAnsi="Arial Narrow"/>
          <w:b/>
          <w:sz w:val="16"/>
          <w:szCs w:val="16"/>
          <w:u w:val="single"/>
        </w:rPr>
      </w:pPr>
    </w:p>
    <w:p w:rsidR="00D22980" w:rsidRDefault="00D22980">
      <w:pPr>
        <w:rPr>
          <w:rFonts w:ascii="Arial Narrow" w:hAnsi="Arial Narrow"/>
          <w:b/>
          <w:sz w:val="16"/>
          <w:szCs w:val="16"/>
          <w:u w:val="single"/>
        </w:rPr>
      </w:pPr>
    </w:p>
    <w:p w:rsidR="00D22980" w:rsidRDefault="00D22980">
      <w:pPr>
        <w:rPr>
          <w:rFonts w:ascii="Arial Narrow" w:hAnsi="Arial Narrow"/>
          <w:b/>
          <w:sz w:val="16"/>
          <w:szCs w:val="16"/>
          <w:u w:val="single"/>
        </w:rPr>
      </w:pPr>
    </w:p>
    <w:p w:rsidR="00D22980" w:rsidRDefault="00D22980">
      <w:pPr>
        <w:rPr>
          <w:rFonts w:ascii="Arial Narrow" w:hAnsi="Arial Narrow"/>
          <w:b/>
          <w:sz w:val="16"/>
          <w:szCs w:val="16"/>
          <w:u w:val="single"/>
        </w:rPr>
      </w:pPr>
    </w:p>
    <w:p w:rsidR="00D22980" w:rsidRDefault="00D22980">
      <w:pPr>
        <w:rPr>
          <w:rFonts w:ascii="Arial Narrow" w:hAnsi="Arial Narrow"/>
          <w:b/>
          <w:sz w:val="16"/>
          <w:szCs w:val="16"/>
          <w:u w:val="single"/>
        </w:rPr>
      </w:pPr>
    </w:p>
    <w:p w:rsidR="00D22980" w:rsidRDefault="00D22980">
      <w:pPr>
        <w:rPr>
          <w:rFonts w:ascii="Arial Narrow" w:hAnsi="Arial Narrow"/>
          <w:b/>
          <w:sz w:val="16"/>
          <w:szCs w:val="16"/>
          <w:u w:val="single"/>
        </w:rPr>
      </w:pPr>
    </w:p>
    <w:p w:rsidR="00D22980" w:rsidRDefault="00D22980">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5853FB">
      <w:pPr>
        <w:rPr>
          <w:rFonts w:ascii="Arial Narrow" w:hAnsi="Arial Narrow"/>
          <w:b/>
          <w:sz w:val="16"/>
          <w:szCs w:val="16"/>
          <w:u w:val="single"/>
        </w:rPr>
      </w:pPr>
      <w:r>
        <w:rPr>
          <w:rFonts w:ascii="Arial Narrow" w:hAnsi="Arial Narrow"/>
          <w:b/>
          <w:noProof/>
          <w:sz w:val="16"/>
          <w:szCs w:val="16"/>
          <w:u w:val="single"/>
          <w:lang w:eastAsia="fr-FR"/>
        </w:rPr>
        <mc:AlternateContent>
          <mc:Choice Requires="wps">
            <w:drawing>
              <wp:anchor distT="0" distB="0" distL="114300" distR="114300" simplePos="0" relativeHeight="251680768" behindDoc="0" locked="0" layoutInCell="1" allowOverlap="1" wp14:anchorId="3DEC00A6" wp14:editId="21E1BDAB">
                <wp:simplePos x="0" y="0"/>
                <wp:positionH relativeFrom="column">
                  <wp:posOffset>2902585</wp:posOffset>
                </wp:positionH>
                <wp:positionV relativeFrom="paragraph">
                  <wp:posOffset>-1270</wp:posOffset>
                </wp:positionV>
                <wp:extent cx="3497580" cy="3040380"/>
                <wp:effectExtent l="0" t="0" r="7620" b="7620"/>
                <wp:wrapNone/>
                <wp:docPr id="31" name="Zone de texte 31"/>
                <wp:cNvGraphicFramePr/>
                <a:graphic xmlns:a="http://schemas.openxmlformats.org/drawingml/2006/main">
                  <a:graphicData uri="http://schemas.microsoft.com/office/word/2010/wordprocessingShape">
                    <wps:wsp>
                      <wps:cNvSpPr txBox="1"/>
                      <wps:spPr>
                        <a:xfrm>
                          <a:off x="0" y="0"/>
                          <a:ext cx="3497580" cy="3040380"/>
                        </a:xfrm>
                        <a:prstGeom prst="rect">
                          <a:avLst/>
                        </a:prstGeom>
                        <a:solidFill>
                          <a:sysClr val="window" lastClr="FFFFFF"/>
                        </a:solidFill>
                        <a:ln w="6350">
                          <a:noFill/>
                        </a:ln>
                        <a:effectLst/>
                      </wps:spPr>
                      <wps:txbx>
                        <w:txbxContent>
                          <w:p w:rsidR="00543969" w:rsidRPr="00D673CB" w:rsidRDefault="00543969"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D673CB">
                              <w:rPr>
                                <w:rFonts w:ascii="Arial Narrow" w:hAnsi="Arial Narrow"/>
                                <w:b/>
                                <w:bCs/>
                                <w:color w:val="000000"/>
                                <w:kern w:val="28"/>
                                <w:sz w:val="20"/>
                                <w:szCs w:val="20"/>
                                <w:lang w:eastAsia="fr-FR"/>
                                <w14:cntxtAlts/>
                              </w:rPr>
                              <w:t>LE GUFE - RCA</w:t>
                            </w:r>
                          </w:p>
                          <w:p w:rsidR="00543969" w:rsidRPr="00D673CB" w:rsidRDefault="00543969"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D673CB">
                              <w:rPr>
                                <w:rFonts w:ascii="Arial Narrow" w:hAnsi="Arial Narrow"/>
                                <w:b/>
                                <w:bCs/>
                                <w:color w:val="000000"/>
                                <w:kern w:val="28"/>
                                <w:sz w:val="20"/>
                                <w:szCs w:val="20"/>
                                <w:lang w:eastAsia="fr-FR"/>
                                <w14:cntxtAlts/>
                              </w:rPr>
                              <w:t>UN SEUL LIEU,</w:t>
                            </w:r>
                          </w:p>
                          <w:p w:rsidR="00543969" w:rsidRPr="00D673CB" w:rsidRDefault="00543969"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D673CB">
                              <w:rPr>
                                <w:rFonts w:ascii="Arial Narrow" w:hAnsi="Arial Narrow"/>
                                <w:b/>
                                <w:bCs/>
                                <w:color w:val="000000"/>
                                <w:kern w:val="28"/>
                                <w:sz w:val="20"/>
                                <w:szCs w:val="20"/>
                                <w:lang w:eastAsia="fr-FR"/>
                                <w14:cntxtAlts/>
                              </w:rPr>
                              <w:t>UN SEUL INTERLOCUTEUR.</w:t>
                            </w:r>
                          </w:p>
                          <w:p w:rsidR="00543969" w:rsidRDefault="00543969" w:rsidP="00C03C8F">
                            <w:pPr>
                              <w:widowControl w:val="0"/>
                              <w:spacing w:after="120" w:line="240" w:lineRule="auto"/>
                              <w:rPr>
                                <w:rFonts w:ascii="Arial Narrow" w:hAnsi="Arial Narrow"/>
                                <w:b/>
                                <w:color w:val="000000"/>
                                <w:kern w:val="28"/>
                                <w:sz w:val="20"/>
                                <w:szCs w:val="20"/>
                                <w:lang w:eastAsia="fr-FR"/>
                                <w14:cntxtAlts/>
                              </w:rPr>
                            </w:pPr>
                            <w:r w:rsidRPr="00D673CB">
                              <w:rPr>
                                <w:rFonts w:ascii="Arial Narrow" w:hAnsi="Arial Narrow"/>
                                <w:b/>
                                <w:color w:val="000000"/>
                                <w:kern w:val="28"/>
                                <w:sz w:val="20"/>
                                <w:szCs w:val="20"/>
                                <w:lang w:eastAsia="fr-FR"/>
                                <w14:cntxtAlts/>
                              </w:rPr>
                              <w:t> </w:t>
                            </w:r>
                          </w:p>
                          <w:p w:rsidR="00543969" w:rsidRPr="00D673CB" w:rsidRDefault="00543969" w:rsidP="00C03C8F">
                            <w:pPr>
                              <w:widowControl w:val="0"/>
                              <w:spacing w:after="120" w:line="240" w:lineRule="auto"/>
                              <w:rPr>
                                <w:rFonts w:ascii="Arial Narrow" w:hAnsi="Arial Narrow"/>
                                <w:b/>
                                <w:color w:val="000000"/>
                                <w:kern w:val="28"/>
                                <w:sz w:val="20"/>
                                <w:szCs w:val="20"/>
                                <w:lang w:eastAsia="fr-FR"/>
                                <w14:cntxtAlts/>
                              </w:rPr>
                            </w:pPr>
                          </w:p>
                          <w:p w:rsidR="00543969" w:rsidRDefault="00543969"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Pr>
                                <w:rFonts w:ascii="Arial Narrow" w:hAnsi="Arial Narrow"/>
                                <w:b/>
                                <w:bCs/>
                                <w:color w:val="000000"/>
                                <w:kern w:val="28"/>
                                <w:sz w:val="20"/>
                                <w:szCs w:val="20"/>
                                <w:lang w:eastAsia="fr-FR"/>
                                <w14:cntxtAlts/>
                              </w:rPr>
                              <w:t xml:space="preserve">LE GUFE - RCA </w:t>
                            </w:r>
                          </w:p>
                          <w:p w:rsidR="00543969" w:rsidRPr="00BB3163" w:rsidRDefault="00543969"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BB3163">
                              <w:rPr>
                                <w:rFonts w:ascii="Arial Narrow" w:hAnsi="Arial Narrow"/>
                                <w:b/>
                                <w:bCs/>
                                <w:color w:val="000000"/>
                                <w:kern w:val="28"/>
                                <w:sz w:val="20"/>
                                <w:szCs w:val="20"/>
                                <w:lang w:eastAsia="fr-FR"/>
                                <w14:cntxtAlts/>
                              </w:rPr>
                              <w:t xml:space="preserve"> LA REFERENCE SURE</w:t>
                            </w:r>
                          </w:p>
                          <w:p w:rsidR="00543969" w:rsidRDefault="00543969" w:rsidP="00C03C8F">
                            <w:pPr>
                              <w:widowControl w:val="0"/>
                              <w:spacing w:after="120" w:line="240" w:lineRule="auto"/>
                              <w:rPr>
                                <w:rFonts w:ascii="Arial Narrow" w:hAnsi="Arial Narrow"/>
                                <w:b/>
                                <w:color w:val="000000"/>
                                <w:kern w:val="28"/>
                                <w:sz w:val="20"/>
                                <w:szCs w:val="20"/>
                                <w:lang w:eastAsia="fr-FR"/>
                                <w14:cntxtAlts/>
                              </w:rPr>
                            </w:pPr>
                            <w:r w:rsidRPr="00BB3163">
                              <w:rPr>
                                <w:rFonts w:ascii="Arial Narrow" w:hAnsi="Arial Narrow"/>
                                <w:b/>
                                <w:color w:val="000000"/>
                                <w:kern w:val="28"/>
                                <w:sz w:val="20"/>
                                <w:szCs w:val="20"/>
                                <w:lang w:eastAsia="fr-FR"/>
                                <w14:cntxtAlts/>
                              </w:rPr>
                              <w:t> </w:t>
                            </w:r>
                          </w:p>
                          <w:p w:rsidR="00543969" w:rsidRDefault="00543969" w:rsidP="00C03C8F">
                            <w:pPr>
                              <w:widowControl w:val="0"/>
                              <w:spacing w:after="120" w:line="240" w:lineRule="auto"/>
                              <w:rPr>
                                <w:rFonts w:ascii="Arial Narrow" w:hAnsi="Arial Narrow"/>
                                <w:b/>
                                <w:color w:val="000000"/>
                                <w:kern w:val="28"/>
                                <w:sz w:val="20"/>
                                <w:szCs w:val="20"/>
                                <w:lang w:eastAsia="fr-FR"/>
                                <w14:cntxtAlts/>
                              </w:rPr>
                            </w:pPr>
                          </w:p>
                          <w:p w:rsidR="00543969" w:rsidRPr="00BB3163" w:rsidRDefault="00543969" w:rsidP="00C03C8F">
                            <w:pPr>
                              <w:widowControl w:val="0"/>
                              <w:spacing w:after="120" w:line="240" w:lineRule="auto"/>
                              <w:rPr>
                                <w:rFonts w:ascii="Arial Narrow" w:hAnsi="Arial Narrow"/>
                                <w:b/>
                                <w:color w:val="000000"/>
                                <w:kern w:val="28"/>
                                <w:sz w:val="20"/>
                                <w:szCs w:val="20"/>
                                <w:lang w:eastAsia="fr-FR"/>
                                <w14:cntxtAlts/>
                              </w:rPr>
                            </w:pPr>
                          </w:p>
                          <w:p w:rsidR="00543969" w:rsidRPr="00BB3163" w:rsidRDefault="00543969" w:rsidP="00C03C8F">
                            <w:pPr>
                              <w:widowControl w:val="0"/>
                              <w:shd w:val="clear" w:color="auto" w:fill="FBD4B4" w:themeFill="accent6" w:themeFillTint="66"/>
                              <w:spacing w:after="120" w:line="240" w:lineRule="auto"/>
                              <w:jc w:val="center"/>
                              <w:rPr>
                                <w:rFonts w:ascii="Arial Narrow" w:hAnsi="Arial Narrow"/>
                                <w:b/>
                                <w:color w:val="000000"/>
                                <w:kern w:val="28"/>
                                <w:sz w:val="20"/>
                                <w:szCs w:val="20"/>
                                <w:lang w:eastAsia="fr-FR"/>
                                <w14:cntxtAlts/>
                              </w:rPr>
                            </w:pPr>
                            <w:r w:rsidRPr="00BB3163">
                              <w:rPr>
                                <w:rFonts w:ascii="Arial Narrow" w:hAnsi="Arial Narrow"/>
                                <w:b/>
                                <w:color w:val="000000"/>
                                <w:kern w:val="28"/>
                                <w:sz w:val="20"/>
                                <w:szCs w:val="20"/>
                                <w:lang w:eastAsia="fr-FR"/>
                                <w14:cntxtAlts/>
                              </w:rPr>
                              <w:t>La dynamique de l’Excellence au service des promoteurs, opérateurs économiques et investisseurs</w:t>
                            </w:r>
                          </w:p>
                          <w:p w:rsidR="00543969" w:rsidRPr="00BB3163" w:rsidRDefault="00543969" w:rsidP="00C03C8F">
                            <w:pPr>
                              <w:widowControl w:val="0"/>
                              <w:spacing w:after="120" w:line="240" w:lineRule="auto"/>
                              <w:rPr>
                                <w:rFonts w:ascii="Rockwell" w:hAnsi="Rockwell"/>
                                <w:color w:val="000000"/>
                                <w:kern w:val="28"/>
                                <w:sz w:val="20"/>
                                <w:szCs w:val="20"/>
                                <w:lang w:eastAsia="fr-FR"/>
                                <w14:cntxtAlts/>
                              </w:rPr>
                            </w:pPr>
                            <w:r w:rsidRPr="00BB3163">
                              <w:rPr>
                                <w:rFonts w:ascii="Rockwell" w:hAnsi="Rockwell"/>
                                <w:color w:val="000000"/>
                                <w:kern w:val="28"/>
                                <w:sz w:val="20"/>
                                <w:szCs w:val="20"/>
                                <w:lang w:eastAsia="fr-FR"/>
                                <w14:cntxtAlts/>
                              </w:rPr>
                              <w:t> </w:t>
                            </w:r>
                          </w:p>
                          <w:p w:rsidR="00543969" w:rsidRDefault="00543969" w:rsidP="00C03C8F">
                            <w:pPr>
                              <w:jc w:val="both"/>
                            </w:pPr>
                          </w:p>
                          <w:p w:rsidR="00543969" w:rsidRDefault="00543969" w:rsidP="00DD77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1" o:spid="_x0000_s1030" type="#_x0000_t202" style="position:absolute;margin-left:228.55pt;margin-top:-.1pt;width:275.4pt;height:23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oUgWQIAAKcEAAAOAAAAZHJzL2Uyb0RvYy54bWysVE1vGjEQvVfqf7B8L7sEyAfKElEiqkoo&#10;iUSqSL0Zrzes5PW4tmGX/vo+eyFJ056qcjDz5RnPmzd7fdM1mu2V8zWZgg8HOWfKSCpr81zwb4/L&#10;T5ec+SBMKTQZVfCD8vxm9vHDdWun6oy2pEvlGJIYP21twbch2GmWeblVjfADssrAWZFrRIDqnrPS&#10;iRbZG52d5fl51pIrrSOpvIf1tnfyWcpfVUqG+6ryKjBdcLwtpNOlcxPPbHYtps9O2G0tj88Q//CK&#10;RtQGRV9S3Yog2M7Vf6RqaunIUxUGkpqMqqqWKvWAbob5u27WW2FV6gXgePsCk/9/aeXd/sGxuiz4&#10;aMiZEQ1m9B2TYqViQXVBMdgBUmv9FLFri+jQfaYOwz7ZPYyx965yTfxHVwx+wH14gRipmIRxNL66&#10;mFzCJeEb5eN8BAX5s9fr1vnwRVHDolBwhxkmaMV+5UMfegqJ1TzpulzWWifl4Bfasb3AuMGSklrO&#10;tPABxoIv0+9Y7bdr2rC24OejSZ4qGYr5+lLaxLwqUelYP2LR9xyl0G26BOD4hMeGygNgctSzzVu5&#10;rNHKCu94EA70QvtYmXCPo9KEynSUONuS+/k3e4zH1OHlrAVdC+5/7IRTaO+rAR+uhuNx5HdSxpOL&#10;MyjurWfz1mN2zYIAEUaO1yUxxgd9EitHzRM2ax6rwiWMRO2Ch5O4CP0SYTOlms9TEBhtRViZtZUx&#10;dcQtDuqxexLOHqcZOXVHJ2KL6buh9rHxpqH5LlBVp4lHnHtUwZSoYBsSZ46bG9ftrZ6iXr8vs18A&#10;AAD//wMAUEsDBBQABgAIAAAAIQC1gFBO4QAAAAoBAAAPAAAAZHJzL2Rvd25yZXYueG1sTI9RS8Mw&#10;FIXfBf9DuIJvW7Kh66xNh4iig5VpFXzNmmtbbW5Kkq11v97sSR8v3+Gc72ar0XTsgM63liTMpgIY&#10;UmV1S7WE97fHyRKYD4q06iyhhB/0sMrPzzKVajvQKx7KULNYQj5VEpoQ+pRzXzVolJ/aHimyT+uM&#10;CvF0NddODbHcdHwuxIIb1VJcaFSP9w1W3+XeSPgYyie3Xa+/Xvrn4rg9lsUGHwopLy/Gu1tgAcfw&#10;F4aTflSHPDrt7J60Z52Eq+tkFqMSJnNgJy5EcgNsF0myXADPM/7/hfwXAAD//wMAUEsBAi0AFAAG&#10;AAgAAAAhALaDOJL+AAAA4QEAABMAAAAAAAAAAAAAAAAAAAAAAFtDb250ZW50X1R5cGVzXS54bWxQ&#10;SwECLQAUAAYACAAAACEAOP0h/9YAAACUAQAACwAAAAAAAAAAAAAAAAAvAQAAX3JlbHMvLnJlbHNQ&#10;SwECLQAUAAYACAAAACEAaCaFIFkCAACnBAAADgAAAAAAAAAAAAAAAAAuAgAAZHJzL2Uyb0RvYy54&#10;bWxQSwECLQAUAAYACAAAACEAtYBQTuEAAAAKAQAADwAAAAAAAAAAAAAAAACzBAAAZHJzL2Rvd25y&#10;ZXYueG1sUEsFBgAAAAAEAAQA8wAAAMEFAAAAAA==&#10;" fillcolor="window" stroked="f" strokeweight=".5pt">
                <v:textbox>
                  <w:txbxContent>
                    <w:p w:rsidR="00543969" w:rsidRPr="00D673CB" w:rsidRDefault="00543969"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D673CB">
                        <w:rPr>
                          <w:rFonts w:ascii="Arial Narrow" w:hAnsi="Arial Narrow"/>
                          <w:b/>
                          <w:bCs/>
                          <w:color w:val="000000"/>
                          <w:kern w:val="28"/>
                          <w:sz w:val="20"/>
                          <w:szCs w:val="20"/>
                          <w:lang w:eastAsia="fr-FR"/>
                          <w14:cntxtAlts/>
                        </w:rPr>
                        <w:t>LE GUFE - RCA</w:t>
                      </w:r>
                    </w:p>
                    <w:p w:rsidR="00543969" w:rsidRPr="00D673CB" w:rsidRDefault="00543969"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D673CB">
                        <w:rPr>
                          <w:rFonts w:ascii="Arial Narrow" w:hAnsi="Arial Narrow"/>
                          <w:b/>
                          <w:bCs/>
                          <w:color w:val="000000"/>
                          <w:kern w:val="28"/>
                          <w:sz w:val="20"/>
                          <w:szCs w:val="20"/>
                          <w:lang w:eastAsia="fr-FR"/>
                          <w14:cntxtAlts/>
                        </w:rPr>
                        <w:t>UN SEUL LIEU,</w:t>
                      </w:r>
                    </w:p>
                    <w:p w:rsidR="00543969" w:rsidRPr="00D673CB" w:rsidRDefault="00543969"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D673CB">
                        <w:rPr>
                          <w:rFonts w:ascii="Arial Narrow" w:hAnsi="Arial Narrow"/>
                          <w:b/>
                          <w:bCs/>
                          <w:color w:val="000000"/>
                          <w:kern w:val="28"/>
                          <w:sz w:val="20"/>
                          <w:szCs w:val="20"/>
                          <w:lang w:eastAsia="fr-FR"/>
                          <w14:cntxtAlts/>
                        </w:rPr>
                        <w:t>UN SEUL INTERLOCUTEUR.</w:t>
                      </w:r>
                    </w:p>
                    <w:p w:rsidR="00543969" w:rsidRDefault="00543969" w:rsidP="00C03C8F">
                      <w:pPr>
                        <w:widowControl w:val="0"/>
                        <w:spacing w:after="120" w:line="240" w:lineRule="auto"/>
                        <w:rPr>
                          <w:rFonts w:ascii="Arial Narrow" w:hAnsi="Arial Narrow"/>
                          <w:b/>
                          <w:color w:val="000000"/>
                          <w:kern w:val="28"/>
                          <w:sz w:val="20"/>
                          <w:szCs w:val="20"/>
                          <w:lang w:eastAsia="fr-FR"/>
                          <w14:cntxtAlts/>
                        </w:rPr>
                      </w:pPr>
                      <w:r w:rsidRPr="00D673CB">
                        <w:rPr>
                          <w:rFonts w:ascii="Arial Narrow" w:hAnsi="Arial Narrow"/>
                          <w:b/>
                          <w:color w:val="000000"/>
                          <w:kern w:val="28"/>
                          <w:sz w:val="20"/>
                          <w:szCs w:val="20"/>
                          <w:lang w:eastAsia="fr-FR"/>
                          <w14:cntxtAlts/>
                        </w:rPr>
                        <w:t> </w:t>
                      </w:r>
                    </w:p>
                    <w:p w:rsidR="00543969" w:rsidRPr="00D673CB" w:rsidRDefault="00543969" w:rsidP="00C03C8F">
                      <w:pPr>
                        <w:widowControl w:val="0"/>
                        <w:spacing w:after="120" w:line="240" w:lineRule="auto"/>
                        <w:rPr>
                          <w:rFonts w:ascii="Arial Narrow" w:hAnsi="Arial Narrow"/>
                          <w:b/>
                          <w:color w:val="000000"/>
                          <w:kern w:val="28"/>
                          <w:sz w:val="20"/>
                          <w:szCs w:val="20"/>
                          <w:lang w:eastAsia="fr-FR"/>
                          <w14:cntxtAlts/>
                        </w:rPr>
                      </w:pPr>
                    </w:p>
                    <w:p w:rsidR="00543969" w:rsidRDefault="00543969"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Pr>
                          <w:rFonts w:ascii="Arial Narrow" w:hAnsi="Arial Narrow"/>
                          <w:b/>
                          <w:bCs/>
                          <w:color w:val="000000"/>
                          <w:kern w:val="28"/>
                          <w:sz w:val="20"/>
                          <w:szCs w:val="20"/>
                          <w:lang w:eastAsia="fr-FR"/>
                          <w14:cntxtAlts/>
                        </w:rPr>
                        <w:t xml:space="preserve">LE GUFE - RCA </w:t>
                      </w:r>
                    </w:p>
                    <w:p w:rsidR="00543969" w:rsidRPr="00BB3163" w:rsidRDefault="00543969"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BB3163">
                        <w:rPr>
                          <w:rFonts w:ascii="Arial Narrow" w:hAnsi="Arial Narrow"/>
                          <w:b/>
                          <w:bCs/>
                          <w:color w:val="000000"/>
                          <w:kern w:val="28"/>
                          <w:sz w:val="20"/>
                          <w:szCs w:val="20"/>
                          <w:lang w:eastAsia="fr-FR"/>
                          <w14:cntxtAlts/>
                        </w:rPr>
                        <w:t xml:space="preserve"> LA REFERENCE SURE</w:t>
                      </w:r>
                    </w:p>
                    <w:p w:rsidR="00543969" w:rsidRDefault="00543969" w:rsidP="00C03C8F">
                      <w:pPr>
                        <w:widowControl w:val="0"/>
                        <w:spacing w:after="120" w:line="240" w:lineRule="auto"/>
                        <w:rPr>
                          <w:rFonts w:ascii="Arial Narrow" w:hAnsi="Arial Narrow"/>
                          <w:b/>
                          <w:color w:val="000000"/>
                          <w:kern w:val="28"/>
                          <w:sz w:val="20"/>
                          <w:szCs w:val="20"/>
                          <w:lang w:eastAsia="fr-FR"/>
                          <w14:cntxtAlts/>
                        </w:rPr>
                      </w:pPr>
                      <w:r w:rsidRPr="00BB3163">
                        <w:rPr>
                          <w:rFonts w:ascii="Arial Narrow" w:hAnsi="Arial Narrow"/>
                          <w:b/>
                          <w:color w:val="000000"/>
                          <w:kern w:val="28"/>
                          <w:sz w:val="20"/>
                          <w:szCs w:val="20"/>
                          <w:lang w:eastAsia="fr-FR"/>
                          <w14:cntxtAlts/>
                        </w:rPr>
                        <w:t> </w:t>
                      </w:r>
                    </w:p>
                    <w:p w:rsidR="00543969" w:rsidRDefault="00543969" w:rsidP="00C03C8F">
                      <w:pPr>
                        <w:widowControl w:val="0"/>
                        <w:spacing w:after="120" w:line="240" w:lineRule="auto"/>
                        <w:rPr>
                          <w:rFonts w:ascii="Arial Narrow" w:hAnsi="Arial Narrow"/>
                          <w:b/>
                          <w:color w:val="000000"/>
                          <w:kern w:val="28"/>
                          <w:sz w:val="20"/>
                          <w:szCs w:val="20"/>
                          <w:lang w:eastAsia="fr-FR"/>
                          <w14:cntxtAlts/>
                        </w:rPr>
                      </w:pPr>
                    </w:p>
                    <w:p w:rsidR="00543969" w:rsidRPr="00BB3163" w:rsidRDefault="00543969" w:rsidP="00C03C8F">
                      <w:pPr>
                        <w:widowControl w:val="0"/>
                        <w:spacing w:after="120" w:line="240" w:lineRule="auto"/>
                        <w:rPr>
                          <w:rFonts w:ascii="Arial Narrow" w:hAnsi="Arial Narrow"/>
                          <w:b/>
                          <w:color w:val="000000"/>
                          <w:kern w:val="28"/>
                          <w:sz w:val="20"/>
                          <w:szCs w:val="20"/>
                          <w:lang w:eastAsia="fr-FR"/>
                          <w14:cntxtAlts/>
                        </w:rPr>
                      </w:pPr>
                    </w:p>
                    <w:p w:rsidR="00543969" w:rsidRPr="00BB3163" w:rsidRDefault="00543969" w:rsidP="00C03C8F">
                      <w:pPr>
                        <w:widowControl w:val="0"/>
                        <w:shd w:val="clear" w:color="auto" w:fill="FBD4B4" w:themeFill="accent6" w:themeFillTint="66"/>
                        <w:spacing w:after="120" w:line="240" w:lineRule="auto"/>
                        <w:jc w:val="center"/>
                        <w:rPr>
                          <w:rFonts w:ascii="Arial Narrow" w:hAnsi="Arial Narrow"/>
                          <w:b/>
                          <w:color w:val="000000"/>
                          <w:kern w:val="28"/>
                          <w:sz w:val="20"/>
                          <w:szCs w:val="20"/>
                          <w:lang w:eastAsia="fr-FR"/>
                          <w14:cntxtAlts/>
                        </w:rPr>
                      </w:pPr>
                      <w:r w:rsidRPr="00BB3163">
                        <w:rPr>
                          <w:rFonts w:ascii="Arial Narrow" w:hAnsi="Arial Narrow"/>
                          <w:b/>
                          <w:color w:val="000000"/>
                          <w:kern w:val="28"/>
                          <w:sz w:val="20"/>
                          <w:szCs w:val="20"/>
                          <w:lang w:eastAsia="fr-FR"/>
                          <w14:cntxtAlts/>
                        </w:rPr>
                        <w:t>La dynamique de l’Excellence au service des promoteurs, opérateurs économiques et investisseurs</w:t>
                      </w:r>
                    </w:p>
                    <w:p w:rsidR="00543969" w:rsidRPr="00BB3163" w:rsidRDefault="00543969" w:rsidP="00C03C8F">
                      <w:pPr>
                        <w:widowControl w:val="0"/>
                        <w:spacing w:after="120" w:line="240" w:lineRule="auto"/>
                        <w:rPr>
                          <w:rFonts w:ascii="Rockwell" w:hAnsi="Rockwell"/>
                          <w:color w:val="000000"/>
                          <w:kern w:val="28"/>
                          <w:sz w:val="20"/>
                          <w:szCs w:val="20"/>
                          <w:lang w:eastAsia="fr-FR"/>
                          <w14:cntxtAlts/>
                        </w:rPr>
                      </w:pPr>
                      <w:r w:rsidRPr="00BB3163">
                        <w:rPr>
                          <w:rFonts w:ascii="Rockwell" w:hAnsi="Rockwell"/>
                          <w:color w:val="000000"/>
                          <w:kern w:val="28"/>
                          <w:sz w:val="20"/>
                          <w:szCs w:val="20"/>
                          <w:lang w:eastAsia="fr-FR"/>
                          <w14:cntxtAlts/>
                        </w:rPr>
                        <w:t> </w:t>
                      </w:r>
                    </w:p>
                    <w:p w:rsidR="00543969" w:rsidRDefault="00543969" w:rsidP="00C03C8F">
                      <w:pPr>
                        <w:jc w:val="both"/>
                      </w:pPr>
                    </w:p>
                    <w:p w:rsidR="00543969" w:rsidRDefault="00543969" w:rsidP="00DD777D"/>
                  </w:txbxContent>
                </v:textbox>
              </v:shape>
            </w:pict>
          </mc:Fallback>
        </mc:AlternateContent>
      </w: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rsidP="00BE06E8">
      <w:pPr>
        <w:tabs>
          <w:tab w:val="left" w:pos="5592"/>
        </w:tabs>
        <w:rPr>
          <w:rFonts w:ascii="Arial Narrow" w:hAnsi="Arial Narrow"/>
          <w:b/>
          <w:sz w:val="16"/>
          <w:szCs w:val="16"/>
          <w:u w:val="single"/>
        </w:rPr>
      </w:pPr>
    </w:p>
    <w:p w:rsidR="001A5622" w:rsidRDefault="00821E0A">
      <w:pPr>
        <w:rPr>
          <w:rFonts w:ascii="Arial Narrow" w:hAnsi="Arial Narrow"/>
          <w:b/>
          <w:sz w:val="16"/>
          <w:szCs w:val="16"/>
          <w:u w:val="single"/>
        </w:rPr>
      </w:pPr>
      <w:r>
        <w:rPr>
          <w:rFonts w:ascii="Arial Narrow" w:hAnsi="Arial Narrow"/>
          <w:b/>
          <w:noProof/>
          <w:sz w:val="16"/>
          <w:szCs w:val="16"/>
          <w:u w:val="single"/>
          <w:lang w:eastAsia="fr-FR"/>
        </w:rPr>
        <w:lastRenderedPageBreak/>
        <mc:AlternateContent>
          <mc:Choice Requires="wps">
            <w:drawing>
              <wp:anchor distT="0" distB="0" distL="114300" distR="114300" simplePos="0" relativeHeight="251702272" behindDoc="0" locked="0" layoutInCell="1" allowOverlap="1" wp14:anchorId="3C31493B" wp14:editId="49D33F0A">
                <wp:simplePos x="0" y="0"/>
                <wp:positionH relativeFrom="column">
                  <wp:posOffset>-259715</wp:posOffset>
                </wp:positionH>
                <wp:positionV relativeFrom="paragraph">
                  <wp:posOffset>180340</wp:posOffset>
                </wp:positionV>
                <wp:extent cx="6080760" cy="312420"/>
                <wp:effectExtent l="0" t="0" r="15240" b="11430"/>
                <wp:wrapNone/>
                <wp:docPr id="10" name="Zone de texte 10"/>
                <wp:cNvGraphicFramePr/>
                <a:graphic xmlns:a="http://schemas.openxmlformats.org/drawingml/2006/main">
                  <a:graphicData uri="http://schemas.microsoft.com/office/word/2010/wordprocessingShape">
                    <wps:wsp>
                      <wps:cNvSpPr txBox="1"/>
                      <wps:spPr>
                        <a:xfrm>
                          <a:off x="0" y="0"/>
                          <a:ext cx="6080760" cy="312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3969" w:rsidRPr="006968E6" w:rsidRDefault="00543969" w:rsidP="006968E6">
                            <w:pPr>
                              <w:shd w:val="clear" w:color="auto" w:fill="FBD4B4" w:themeFill="accent6" w:themeFillTint="66"/>
                              <w:jc w:val="center"/>
                              <w:rPr>
                                <w:rFonts w:ascii="Comic Sans MS" w:hAnsi="Comic Sans MS"/>
                                <w:b/>
                                <w:sz w:val="24"/>
                                <w:szCs w:val="24"/>
                              </w:rPr>
                            </w:pPr>
                            <w:r>
                              <w:rPr>
                                <w:rFonts w:ascii="Comic Sans MS" w:hAnsi="Comic Sans MS"/>
                                <w:b/>
                                <w:sz w:val="24"/>
                                <w:szCs w:val="24"/>
                              </w:rPr>
                              <w:t>II-</w:t>
                            </w:r>
                            <w:r w:rsidRPr="006968E6">
                              <w:rPr>
                                <w:rFonts w:ascii="Comic Sans MS" w:hAnsi="Comic Sans MS"/>
                                <w:b/>
                                <w:sz w:val="24"/>
                                <w:szCs w:val="24"/>
                              </w:rPr>
                              <w:t>ANALYSE DES DONNEES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0" o:spid="_x0000_s1031" type="#_x0000_t202" style="position:absolute;margin-left:-20.45pt;margin-top:14.2pt;width:478.8pt;height:24.6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RoQnAIAAMAFAAAOAAAAZHJzL2Uyb0RvYy54bWysVF1P2zAUfZ+0/2D5fSQt5WMVKepATJMQ&#10;oMGEtDfXsWmEY3u226T79Tt2ktIyXpj2kti+5x7fe3zvPTtva0XWwvnK6IKODnJKhOamrPRTQX88&#10;XH06pcQHpkumjBYF3QhPz2cfP5w1dirGZmlUKRwBifbTxhZ0GYKdZpnnS1Ezf2Cs0DBK42oWsHVP&#10;WelYA/ZaZeM8P84a40rrDBfe4/SyM9JZ4pdS8HArpReBqIIitpC+Ln0X8ZvNztj0yTG7rHgfBvuH&#10;KGpWaVy6pbpkgZGVq/6iqivujDcyHHBTZ0bKiouUA7IZ5a+yuV8yK1IuEMfbrUz+/9Hym/WdI1WJ&#10;t4M8mtV4o594KVIKEkQbBME5RGqsnwJ7b4EO7RfTwmE49ziMubfS1fGPrAjs4NtsJQYV4Tg8zk/z&#10;k2OYOGyHo/FknOizF2/rfPgqTE3ioqAOT5iUZetrHxAJoAMkXuaNqsqrSqm0iWUjLpQja4YHVyHF&#10;CI89lNKkQSSHR3ki3rNF6q3/QjH+HLPcZ8BO6XidSAXWhxUV6pRIq7BRImKU/i4kBE6CvBEj41zo&#10;bZwJHVESGb3Hsce/RPUe5y4PeKSbjQ5b57rSxnUq7UtbPg/Syg4PkXbyjsvQLtpUWUdDoSxMuUH9&#10;ONO1obf8qoLe18yHO+bQd6gLzJJwi49UBo9k+hUlS+N+v3Ue8WgHWClp0McF9b9WzAlK1DeNRvk8&#10;mkxAG9JmcnSCeiNu17LYtehVfWFQOSNMLcvTMuKDGpbSmfoRI2ceb4WJaY67CxqG5UXopgtGFhfz&#10;eQKh1S0L1/re8kgdVY519tA+Mmf7Oo/NdmOGjmfTV+XeYaOnNvNVMLJKvRB17lTt9ceYSOXaj7Q4&#10;h3b3CfUyeGd/AAAA//8DAFBLAwQUAAYACAAAACEA2eoJ5d0AAAAJAQAADwAAAGRycy9kb3ducmV2&#10;LnhtbEyPy07DMBBF90j9B2sqsWudVlVeZFIBKmxY0SLW09i1LWI7it00/D1mBcvRPbr3TLOfbc8m&#10;OQbjHcJmnQGTrvPCOIXwcXpZlcBCJCeo904ifMsA+3Zx11At/M29y+kYFUslLtSEoGMcas5Dp6Wl&#10;sPaDdCm7+NFSTOeouBjplsptz7dZlnNLxqUFTYN81rL7Ol4twuFJVaoradSHUhgzzZ+XN/WKeL+c&#10;Hx+ARTnHPxh+9ZM6tMnp7K9OBNYjrHZZlVCEbbkDloBqkxfAzghFkQNvG/7/g/YHAAD//wMAUEsB&#10;Ai0AFAAGAAgAAAAhALaDOJL+AAAA4QEAABMAAAAAAAAAAAAAAAAAAAAAAFtDb250ZW50X1R5cGVz&#10;XS54bWxQSwECLQAUAAYACAAAACEAOP0h/9YAAACUAQAACwAAAAAAAAAAAAAAAAAvAQAAX3JlbHMv&#10;LnJlbHNQSwECLQAUAAYACAAAACEAfTkaEJwCAADABQAADgAAAAAAAAAAAAAAAAAuAgAAZHJzL2Uy&#10;b0RvYy54bWxQSwECLQAUAAYACAAAACEA2eoJ5d0AAAAJAQAADwAAAAAAAAAAAAAAAAD2BAAAZHJz&#10;L2Rvd25yZXYueG1sUEsFBgAAAAAEAAQA8wAAAAAGAAAAAA==&#10;" fillcolor="white [3201]" strokeweight=".5pt">
                <v:textbox>
                  <w:txbxContent>
                    <w:p w:rsidR="00543969" w:rsidRPr="006968E6" w:rsidRDefault="00543969" w:rsidP="006968E6">
                      <w:pPr>
                        <w:shd w:val="clear" w:color="auto" w:fill="FBD4B4" w:themeFill="accent6" w:themeFillTint="66"/>
                        <w:jc w:val="center"/>
                        <w:rPr>
                          <w:rFonts w:ascii="Comic Sans MS" w:hAnsi="Comic Sans MS"/>
                          <w:b/>
                          <w:sz w:val="24"/>
                          <w:szCs w:val="24"/>
                        </w:rPr>
                      </w:pPr>
                      <w:r>
                        <w:rPr>
                          <w:rFonts w:ascii="Comic Sans MS" w:hAnsi="Comic Sans MS"/>
                          <w:b/>
                          <w:sz w:val="24"/>
                          <w:szCs w:val="24"/>
                        </w:rPr>
                        <w:t>II-</w:t>
                      </w:r>
                      <w:r w:rsidRPr="006968E6">
                        <w:rPr>
                          <w:rFonts w:ascii="Comic Sans MS" w:hAnsi="Comic Sans MS"/>
                          <w:b/>
                          <w:sz w:val="24"/>
                          <w:szCs w:val="24"/>
                        </w:rPr>
                        <w:t>ANALYSE DES DONNEES</w:t>
                      </w:r>
                    </w:p>
                  </w:txbxContent>
                </v:textbox>
              </v:shape>
            </w:pict>
          </mc:Fallback>
        </mc:AlternateContent>
      </w:r>
    </w:p>
    <w:p w:rsidR="001A5622" w:rsidRDefault="009D7677">
      <w:pPr>
        <w:rPr>
          <w:rFonts w:ascii="Arial Narrow" w:hAnsi="Arial Narrow"/>
          <w:b/>
          <w:sz w:val="16"/>
          <w:szCs w:val="16"/>
          <w:u w:val="single"/>
        </w:rPr>
      </w:pPr>
      <w:r>
        <w:rPr>
          <w:noProof/>
          <w:lang w:eastAsia="fr-FR"/>
        </w:rPr>
        <mc:AlternateContent>
          <mc:Choice Requires="wps">
            <w:drawing>
              <wp:anchor distT="0" distB="0" distL="114300" distR="114300" simplePos="0" relativeHeight="251692032" behindDoc="0" locked="0" layoutInCell="1" allowOverlap="1" wp14:anchorId="7E5F42F2" wp14:editId="27982ADD">
                <wp:simplePos x="0" y="0"/>
                <wp:positionH relativeFrom="column">
                  <wp:posOffset>2872105</wp:posOffset>
                </wp:positionH>
                <wp:positionV relativeFrom="paragraph">
                  <wp:posOffset>232410</wp:posOffset>
                </wp:positionV>
                <wp:extent cx="3726180" cy="9784080"/>
                <wp:effectExtent l="0" t="0" r="7620" b="7620"/>
                <wp:wrapNone/>
                <wp:docPr id="2" name="Zone de texte 2"/>
                <wp:cNvGraphicFramePr/>
                <a:graphic xmlns:a="http://schemas.openxmlformats.org/drawingml/2006/main">
                  <a:graphicData uri="http://schemas.microsoft.com/office/word/2010/wordprocessingShape">
                    <wps:wsp>
                      <wps:cNvSpPr txBox="1"/>
                      <wps:spPr>
                        <a:xfrm>
                          <a:off x="0" y="0"/>
                          <a:ext cx="3726180" cy="9784080"/>
                        </a:xfrm>
                        <a:prstGeom prst="rect">
                          <a:avLst/>
                        </a:prstGeom>
                        <a:solidFill>
                          <a:sysClr val="window" lastClr="FFFFFF"/>
                        </a:solidFill>
                        <a:ln w="6350">
                          <a:noFill/>
                        </a:ln>
                        <a:effectLst/>
                      </wps:spPr>
                      <wps:txbx>
                        <w:txbxContent>
                          <w:p w:rsidR="00543969" w:rsidRDefault="00543969" w:rsidP="00BE0F88">
                            <w:pPr>
                              <w:spacing w:after="0"/>
                              <w:ind w:left="-142"/>
                              <w:jc w:val="both"/>
                              <w:rPr>
                                <w:rFonts w:ascii="Arial Narrow" w:hAnsi="Arial Narrow"/>
                                <w:sz w:val="20"/>
                                <w:szCs w:val="20"/>
                              </w:rPr>
                            </w:pPr>
                            <w:r>
                              <w:rPr>
                                <w:rFonts w:ascii="Arial Narrow" w:hAnsi="Arial Narrow"/>
                                <w:sz w:val="20"/>
                                <w:szCs w:val="20"/>
                              </w:rPr>
                              <w:t>Au cours de ce 1</w:t>
                            </w:r>
                            <w:r w:rsidRPr="00556141">
                              <w:rPr>
                                <w:rFonts w:ascii="Arial Narrow" w:hAnsi="Arial Narrow"/>
                                <w:sz w:val="20"/>
                                <w:szCs w:val="20"/>
                                <w:vertAlign w:val="superscript"/>
                              </w:rPr>
                              <w:t>er</w:t>
                            </w:r>
                            <w:r>
                              <w:rPr>
                                <w:rFonts w:ascii="Arial Narrow" w:hAnsi="Arial Narrow"/>
                                <w:sz w:val="20"/>
                                <w:szCs w:val="20"/>
                              </w:rPr>
                              <w:t xml:space="preserve"> trimestre, </w:t>
                            </w:r>
                            <w:r w:rsidRPr="00556141">
                              <w:rPr>
                                <w:rFonts w:ascii="Arial Narrow" w:hAnsi="Arial Narrow"/>
                                <w:sz w:val="20"/>
                                <w:szCs w:val="20"/>
                              </w:rPr>
                              <w:t xml:space="preserve">on constate </w:t>
                            </w:r>
                            <w:r>
                              <w:rPr>
                                <w:rFonts w:ascii="Arial Narrow" w:hAnsi="Arial Narrow"/>
                                <w:sz w:val="20"/>
                                <w:szCs w:val="20"/>
                              </w:rPr>
                              <w:t>une hausse de 83 entreprises individuelles créées par rapport au 4</w:t>
                            </w:r>
                            <w:r w:rsidRPr="00BE0F88">
                              <w:rPr>
                                <w:rFonts w:ascii="Arial Narrow" w:hAnsi="Arial Narrow"/>
                                <w:sz w:val="20"/>
                                <w:szCs w:val="20"/>
                                <w:vertAlign w:val="superscript"/>
                              </w:rPr>
                              <w:t>ème</w:t>
                            </w:r>
                            <w:r>
                              <w:rPr>
                                <w:rFonts w:ascii="Arial Narrow" w:hAnsi="Arial Narrow"/>
                                <w:sz w:val="20"/>
                                <w:szCs w:val="20"/>
                              </w:rPr>
                              <w:t xml:space="preserve"> trimestre 2016 et également une hausse de 118 par rapport à la même de l’année précédente, représentent respectivement  une variation trimestrielle et annuelle de 47,23%  et 84,28%.</w:t>
                            </w:r>
                          </w:p>
                          <w:p w:rsidR="00543969" w:rsidRDefault="00543969" w:rsidP="00BE0F88">
                            <w:pPr>
                              <w:spacing w:after="0"/>
                              <w:ind w:left="-142"/>
                              <w:jc w:val="both"/>
                              <w:rPr>
                                <w:rFonts w:ascii="Arial Narrow" w:hAnsi="Arial Narrow"/>
                                <w:sz w:val="20"/>
                                <w:szCs w:val="20"/>
                              </w:rPr>
                            </w:pPr>
                          </w:p>
                          <w:p w:rsidR="00543969" w:rsidRPr="00556141" w:rsidRDefault="00543969" w:rsidP="001330CB">
                            <w:pPr>
                              <w:spacing w:after="0"/>
                              <w:ind w:left="-142"/>
                              <w:jc w:val="both"/>
                              <w:rPr>
                                <w:rFonts w:ascii="Arial Narrow" w:hAnsi="Arial Narrow"/>
                                <w:b/>
                                <w:sz w:val="20"/>
                                <w:szCs w:val="20"/>
                              </w:rPr>
                            </w:pPr>
                            <w:r>
                              <w:rPr>
                                <w:rFonts w:ascii="Arial Narrow" w:hAnsi="Arial Narrow"/>
                                <w:sz w:val="20"/>
                                <w:szCs w:val="20"/>
                              </w:rPr>
                              <w:t xml:space="preserve">On constate également une  hausse de 22 </w:t>
                            </w:r>
                            <w:r w:rsidRPr="00321AB9">
                              <w:rPr>
                                <w:rFonts w:ascii="Arial Narrow" w:hAnsi="Arial Narrow" w:cs="Calibri"/>
                                <w:sz w:val="20"/>
                                <w:szCs w:val="20"/>
                                <w:lang w:eastAsia="fr-FR"/>
                              </w:rPr>
                              <w:t>Société</w:t>
                            </w:r>
                            <w:r>
                              <w:rPr>
                                <w:rFonts w:ascii="Arial Narrow" w:hAnsi="Arial Narrow" w:cs="Calibri"/>
                                <w:sz w:val="20"/>
                                <w:szCs w:val="20"/>
                                <w:lang w:eastAsia="fr-FR"/>
                              </w:rPr>
                              <w:t>s</w:t>
                            </w:r>
                            <w:r w:rsidRPr="00321AB9">
                              <w:rPr>
                                <w:rFonts w:ascii="Arial Narrow" w:hAnsi="Arial Narrow" w:cs="Calibri"/>
                                <w:sz w:val="20"/>
                                <w:szCs w:val="20"/>
                                <w:lang w:eastAsia="fr-FR"/>
                              </w:rPr>
                              <w:t xml:space="preserve"> Unipersonnelle à Responsabilité Limitée</w:t>
                            </w:r>
                            <w:r>
                              <w:rPr>
                                <w:rFonts w:ascii="Arial Narrow" w:hAnsi="Arial Narrow" w:cs="Calibri"/>
                                <w:sz w:val="20"/>
                                <w:szCs w:val="20"/>
                                <w:lang w:eastAsia="fr-FR"/>
                              </w:rPr>
                              <w:t>s</w:t>
                            </w:r>
                            <w:r w:rsidRPr="00321AB9">
                              <w:rPr>
                                <w:rFonts w:ascii="Arial Narrow" w:hAnsi="Arial Narrow" w:cs="Calibri"/>
                                <w:sz w:val="20"/>
                                <w:szCs w:val="20"/>
                                <w:lang w:eastAsia="fr-FR"/>
                              </w:rPr>
                              <w:t xml:space="preserve"> (SURL</w:t>
                            </w:r>
                            <w:r>
                              <w:rPr>
                                <w:rFonts w:ascii="Arial Narrow" w:hAnsi="Arial Narrow" w:cs="Calibri"/>
                                <w:sz w:val="20"/>
                                <w:szCs w:val="20"/>
                                <w:lang w:eastAsia="fr-FR"/>
                              </w:rPr>
                              <w:t>) et 03</w:t>
                            </w:r>
                            <w:r>
                              <w:rPr>
                                <w:rFonts w:ascii="Arial Narrow" w:hAnsi="Arial Narrow"/>
                                <w:sz w:val="20"/>
                                <w:szCs w:val="20"/>
                              </w:rPr>
                              <w:t xml:space="preserve"> </w:t>
                            </w:r>
                            <w:r w:rsidRPr="00A82D03">
                              <w:rPr>
                                <w:rFonts w:ascii="Arial Narrow" w:hAnsi="Arial Narrow"/>
                                <w:sz w:val="20"/>
                                <w:szCs w:val="20"/>
                              </w:rPr>
                              <w:t>Société</w:t>
                            </w:r>
                            <w:r>
                              <w:rPr>
                                <w:rFonts w:ascii="Arial Narrow" w:hAnsi="Arial Narrow"/>
                                <w:sz w:val="20"/>
                                <w:szCs w:val="20"/>
                              </w:rPr>
                              <w:t>s</w:t>
                            </w:r>
                            <w:r w:rsidRPr="00A82D03">
                              <w:rPr>
                                <w:rFonts w:ascii="Arial Narrow" w:hAnsi="Arial Narrow"/>
                                <w:sz w:val="20"/>
                                <w:szCs w:val="20"/>
                              </w:rPr>
                              <w:t xml:space="preserve"> à Respo</w:t>
                            </w:r>
                            <w:r>
                              <w:rPr>
                                <w:rFonts w:ascii="Arial Narrow" w:hAnsi="Arial Narrow"/>
                                <w:sz w:val="20"/>
                                <w:szCs w:val="20"/>
                              </w:rPr>
                              <w:t>nsabilité Limitée (SARL) créées par rapport au trimestre précédent, représentent respectivement une  variation trimestrielle de 104,76% et 08,82%.</w:t>
                            </w:r>
                          </w:p>
                          <w:p w:rsidR="00543969" w:rsidRDefault="00543969" w:rsidP="001330CB">
                            <w:pPr>
                              <w:spacing w:after="0"/>
                              <w:ind w:left="-142"/>
                              <w:jc w:val="both"/>
                              <w:rPr>
                                <w:rFonts w:ascii="Arial Narrow" w:hAnsi="Arial Narrow"/>
                                <w:b/>
                                <w:sz w:val="10"/>
                                <w:szCs w:val="10"/>
                              </w:rPr>
                            </w:pPr>
                          </w:p>
                          <w:p w:rsidR="00543969" w:rsidRDefault="00543969" w:rsidP="001330CB">
                            <w:pPr>
                              <w:spacing w:after="0"/>
                              <w:ind w:left="-142"/>
                              <w:jc w:val="both"/>
                              <w:rPr>
                                <w:rFonts w:ascii="Arial Narrow" w:hAnsi="Arial Narrow"/>
                                <w:sz w:val="20"/>
                                <w:szCs w:val="20"/>
                              </w:rPr>
                            </w:pPr>
                            <w:r w:rsidRPr="007D11EC">
                              <w:rPr>
                                <w:rFonts w:ascii="Arial Narrow" w:hAnsi="Arial Narrow"/>
                                <w:sz w:val="20"/>
                                <w:szCs w:val="20"/>
                              </w:rPr>
                              <w:t xml:space="preserve">Par rapport à la même période de l’année dernière, </w:t>
                            </w:r>
                            <w:r>
                              <w:rPr>
                                <w:rFonts w:ascii="Arial Narrow" w:hAnsi="Arial Narrow"/>
                                <w:sz w:val="20"/>
                                <w:szCs w:val="20"/>
                              </w:rPr>
                              <w:t>on consta</w:t>
                            </w:r>
                            <w:r w:rsidRPr="007D11EC">
                              <w:rPr>
                                <w:rFonts w:ascii="Arial Narrow" w:hAnsi="Arial Narrow"/>
                                <w:sz w:val="20"/>
                                <w:szCs w:val="20"/>
                              </w:rPr>
                              <w:t>t</w:t>
                            </w:r>
                            <w:r>
                              <w:rPr>
                                <w:rFonts w:ascii="Arial Narrow" w:hAnsi="Arial Narrow"/>
                                <w:sz w:val="20"/>
                                <w:szCs w:val="20"/>
                              </w:rPr>
                              <w:t>e</w:t>
                            </w:r>
                            <w:r w:rsidRPr="007D11EC">
                              <w:rPr>
                                <w:rFonts w:ascii="Arial Narrow" w:hAnsi="Arial Narrow"/>
                                <w:sz w:val="20"/>
                                <w:szCs w:val="20"/>
                              </w:rPr>
                              <w:t xml:space="preserve"> de</w:t>
                            </w:r>
                            <w:r>
                              <w:rPr>
                                <w:rFonts w:ascii="Arial Narrow" w:hAnsi="Arial Narrow"/>
                                <w:b/>
                                <w:sz w:val="10"/>
                                <w:szCs w:val="10"/>
                              </w:rPr>
                              <w:t> </w:t>
                            </w:r>
                            <w:r w:rsidRPr="007D11EC">
                              <w:rPr>
                                <w:rFonts w:ascii="Arial Narrow" w:hAnsi="Arial Narrow"/>
                                <w:b/>
                                <w:sz w:val="20"/>
                                <w:szCs w:val="20"/>
                              </w:rPr>
                              <w:t xml:space="preserve">: </w:t>
                            </w:r>
                            <w:r w:rsidRPr="007D11EC">
                              <w:rPr>
                                <w:rFonts w:ascii="Arial Narrow" w:hAnsi="Arial Narrow"/>
                                <w:sz w:val="20"/>
                                <w:szCs w:val="20"/>
                              </w:rPr>
                              <w:t>25</w:t>
                            </w:r>
                            <w:r w:rsidRPr="007D11EC">
                              <w:rPr>
                                <w:rFonts w:ascii="Arial Narrow" w:hAnsi="Arial Narrow" w:cs="Calibri"/>
                                <w:sz w:val="20"/>
                                <w:szCs w:val="20"/>
                                <w:lang w:eastAsia="fr-FR"/>
                              </w:rPr>
                              <w:t xml:space="preserve"> </w:t>
                            </w:r>
                            <w:r w:rsidRPr="00321AB9">
                              <w:rPr>
                                <w:rFonts w:ascii="Arial Narrow" w:hAnsi="Arial Narrow" w:cs="Calibri"/>
                                <w:sz w:val="20"/>
                                <w:szCs w:val="20"/>
                                <w:lang w:eastAsia="fr-FR"/>
                              </w:rPr>
                              <w:t>SURL</w:t>
                            </w:r>
                            <w:r>
                              <w:rPr>
                                <w:rFonts w:ascii="Arial Narrow" w:hAnsi="Arial Narrow" w:cs="Calibri"/>
                                <w:sz w:val="20"/>
                                <w:szCs w:val="20"/>
                                <w:lang w:eastAsia="fr-FR"/>
                              </w:rPr>
                              <w:t xml:space="preserve"> et  15 SARL créées au cours de ce 1</w:t>
                            </w:r>
                            <w:r w:rsidRPr="007D11EC">
                              <w:rPr>
                                <w:rFonts w:ascii="Arial Narrow" w:hAnsi="Arial Narrow" w:cs="Calibri"/>
                                <w:sz w:val="20"/>
                                <w:szCs w:val="20"/>
                                <w:vertAlign w:val="superscript"/>
                                <w:lang w:eastAsia="fr-FR"/>
                              </w:rPr>
                              <w:t>er</w:t>
                            </w:r>
                            <w:r>
                              <w:rPr>
                                <w:rFonts w:ascii="Arial Narrow" w:hAnsi="Arial Narrow" w:cs="Calibri"/>
                                <w:sz w:val="20"/>
                                <w:szCs w:val="20"/>
                                <w:lang w:eastAsia="fr-FR"/>
                              </w:rPr>
                              <w:t xml:space="preserve"> trimestre,</w:t>
                            </w:r>
                            <w:r w:rsidRPr="007D11EC">
                              <w:rPr>
                                <w:rFonts w:ascii="Arial Narrow" w:hAnsi="Arial Narrow"/>
                                <w:sz w:val="20"/>
                                <w:szCs w:val="20"/>
                              </w:rPr>
                              <w:t xml:space="preserve"> </w:t>
                            </w:r>
                            <w:r>
                              <w:rPr>
                                <w:rFonts w:ascii="Arial Narrow" w:hAnsi="Arial Narrow"/>
                                <w:sz w:val="20"/>
                                <w:szCs w:val="20"/>
                              </w:rPr>
                              <w:t>représentent respectivement une  variation annuelle de 10,75% et 68,18%.</w:t>
                            </w:r>
                          </w:p>
                          <w:p w:rsidR="00543969" w:rsidRDefault="00543969" w:rsidP="001330CB">
                            <w:pPr>
                              <w:spacing w:after="0"/>
                              <w:ind w:left="-142"/>
                              <w:jc w:val="both"/>
                              <w:rPr>
                                <w:rFonts w:ascii="Arial Narrow" w:hAnsi="Arial Narrow"/>
                                <w:b/>
                                <w:sz w:val="20"/>
                                <w:szCs w:val="20"/>
                              </w:rPr>
                            </w:pPr>
                          </w:p>
                          <w:p w:rsidR="00543969" w:rsidRDefault="00543969" w:rsidP="001330CB">
                            <w:pPr>
                              <w:spacing w:after="0"/>
                              <w:ind w:left="-142"/>
                              <w:jc w:val="both"/>
                              <w:rPr>
                                <w:rFonts w:ascii="Arial Narrow" w:hAnsi="Arial Narrow"/>
                                <w:b/>
                                <w:sz w:val="16"/>
                                <w:szCs w:val="16"/>
                              </w:rPr>
                            </w:pPr>
                            <w:r>
                              <w:rPr>
                                <w:rFonts w:ascii="Arial Narrow" w:hAnsi="Arial Narrow"/>
                                <w:b/>
                                <w:sz w:val="16"/>
                                <w:szCs w:val="16"/>
                                <w:u w:val="single"/>
                              </w:rPr>
                              <w:t>Tableau 3</w:t>
                            </w:r>
                            <w:r w:rsidRPr="00A82D03">
                              <w:rPr>
                                <w:rFonts w:ascii="Arial Narrow" w:hAnsi="Arial Narrow"/>
                                <w:b/>
                                <w:sz w:val="16"/>
                                <w:szCs w:val="16"/>
                                <w:u w:val="single"/>
                              </w:rPr>
                              <w:t>:</w:t>
                            </w:r>
                            <w:r w:rsidRPr="00A82D03">
                              <w:rPr>
                                <w:rFonts w:ascii="Arial Narrow" w:hAnsi="Arial Narrow"/>
                                <w:b/>
                                <w:sz w:val="16"/>
                                <w:szCs w:val="16"/>
                              </w:rPr>
                              <w:t xml:space="preserve"> Evolution des</w:t>
                            </w:r>
                            <w:r>
                              <w:rPr>
                                <w:rFonts w:ascii="Arial Narrow" w:hAnsi="Arial Narrow"/>
                                <w:b/>
                                <w:sz w:val="16"/>
                                <w:szCs w:val="16"/>
                              </w:rPr>
                              <w:t xml:space="preserve"> </w:t>
                            </w:r>
                            <w:r w:rsidRPr="00A82D03">
                              <w:rPr>
                                <w:rFonts w:ascii="Arial Narrow" w:hAnsi="Arial Narrow"/>
                                <w:b/>
                                <w:sz w:val="16"/>
                                <w:szCs w:val="16"/>
                              </w:rPr>
                              <w:t xml:space="preserve">unités économiques créées par </w:t>
                            </w:r>
                            <w:r>
                              <w:rPr>
                                <w:rFonts w:ascii="Arial Narrow" w:hAnsi="Arial Narrow"/>
                                <w:b/>
                                <w:sz w:val="16"/>
                                <w:szCs w:val="16"/>
                              </w:rPr>
                              <w:t>genre</w:t>
                            </w:r>
                          </w:p>
                          <w:p w:rsidR="00543969" w:rsidRPr="00376148" w:rsidRDefault="00543969" w:rsidP="001330CB">
                            <w:pPr>
                              <w:spacing w:after="0"/>
                              <w:ind w:left="-142"/>
                              <w:jc w:val="both"/>
                              <w:rPr>
                                <w:rFonts w:ascii="Arial Narrow" w:hAnsi="Arial Narrow"/>
                                <w:b/>
                                <w:sz w:val="10"/>
                                <w:szCs w:val="10"/>
                              </w:rPr>
                            </w:pPr>
                          </w:p>
                          <w:tbl>
                            <w:tblPr>
                              <w:tblOverlap w:val="never"/>
                              <w:tblW w:w="5386" w:type="dxa"/>
                              <w:jc w:val="center"/>
                              <w:tblCellMar>
                                <w:left w:w="70" w:type="dxa"/>
                                <w:right w:w="70" w:type="dxa"/>
                              </w:tblCellMar>
                              <w:tblLook w:val="04A0" w:firstRow="1" w:lastRow="0" w:firstColumn="1" w:lastColumn="0" w:noHBand="0" w:noVBand="1"/>
                            </w:tblPr>
                            <w:tblGrid>
                              <w:gridCol w:w="1063"/>
                              <w:gridCol w:w="424"/>
                              <w:gridCol w:w="7"/>
                              <w:gridCol w:w="372"/>
                              <w:gridCol w:w="436"/>
                              <w:gridCol w:w="501"/>
                              <w:gridCol w:w="527"/>
                              <w:gridCol w:w="432"/>
                              <w:gridCol w:w="500"/>
                              <w:gridCol w:w="391"/>
                              <w:gridCol w:w="359"/>
                              <w:gridCol w:w="374"/>
                            </w:tblGrid>
                            <w:tr w:rsidR="00543969" w:rsidRPr="00A82D03" w:rsidTr="00414D99">
                              <w:trPr>
                                <w:trHeight w:val="119"/>
                                <w:jc w:val="center"/>
                              </w:trPr>
                              <w:tc>
                                <w:tcPr>
                                  <w:tcW w:w="1063" w:type="dxa"/>
                                  <w:tcBorders>
                                    <w:top w:val="nil"/>
                                    <w:left w:val="nil"/>
                                    <w:bottom w:val="nil"/>
                                    <w:right w:val="nil"/>
                                  </w:tcBorders>
                                  <w:noWrap/>
                                  <w:vAlign w:val="bottom"/>
                                  <w:hideMark/>
                                </w:tcPr>
                                <w:p w:rsidR="00543969" w:rsidRPr="00A82D03" w:rsidRDefault="00543969" w:rsidP="0077650B">
                                  <w:pPr>
                                    <w:spacing w:after="0" w:line="240" w:lineRule="auto"/>
                                    <w:ind w:left="-426"/>
                                    <w:suppressOverlap/>
                                    <w:rPr>
                                      <w:rFonts w:ascii="Arial Narrow" w:hAnsi="Arial Narrow" w:cs="Calibri"/>
                                      <w:sz w:val="16"/>
                                      <w:szCs w:val="16"/>
                                      <w:lang w:eastAsia="fr-FR"/>
                                    </w:rPr>
                                  </w:pPr>
                                </w:p>
                              </w:tc>
                              <w:tc>
                                <w:tcPr>
                                  <w:tcW w:w="803" w:type="dxa"/>
                                  <w:gridSpan w:val="3"/>
                                  <w:tcBorders>
                                    <w:top w:val="single" w:sz="4" w:space="0" w:color="auto"/>
                                    <w:left w:val="single" w:sz="8" w:space="0" w:color="auto"/>
                                    <w:bottom w:val="single" w:sz="4" w:space="0" w:color="auto"/>
                                    <w:right w:val="single" w:sz="8" w:space="0" w:color="auto"/>
                                  </w:tcBorders>
                                </w:tcPr>
                                <w:p w:rsidR="00543969" w:rsidRDefault="00543969" w:rsidP="0077650B">
                                  <w:pPr>
                                    <w:spacing w:after="0" w:line="240" w:lineRule="auto"/>
                                    <w:suppressOverlap/>
                                    <w:jc w:val="center"/>
                                    <w:rPr>
                                      <w:rFonts w:ascii="Arial Narrow" w:hAnsi="Arial Narrow" w:cs="Calibri"/>
                                      <w:b/>
                                      <w:bCs/>
                                      <w:sz w:val="16"/>
                                      <w:szCs w:val="16"/>
                                      <w:lang w:eastAsia="fr-FR"/>
                                    </w:rPr>
                                  </w:pPr>
                                </w:p>
                                <w:p w:rsidR="00543969" w:rsidRDefault="00543969"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1T2016</w:t>
                                  </w:r>
                                </w:p>
                              </w:tc>
                              <w:tc>
                                <w:tcPr>
                                  <w:tcW w:w="937" w:type="dxa"/>
                                  <w:gridSpan w:val="2"/>
                                  <w:tcBorders>
                                    <w:top w:val="single" w:sz="4" w:space="0" w:color="auto"/>
                                    <w:left w:val="single" w:sz="8" w:space="0" w:color="auto"/>
                                    <w:bottom w:val="single" w:sz="8" w:space="0" w:color="auto"/>
                                    <w:right w:val="single" w:sz="8" w:space="0" w:color="auto"/>
                                  </w:tcBorders>
                                  <w:noWrap/>
                                  <w:vAlign w:val="bottom"/>
                                  <w:hideMark/>
                                </w:tcPr>
                                <w:p w:rsidR="00543969" w:rsidRPr="00A82D03" w:rsidRDefault="00543969"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2T2016</w:t>
                                  </w:r>
                                </w:p>
                              </w:tc>
                              <w:tc>
                                <w:tcPr>
                                  <w:tcW w:w="959" w:type="dxa"/>
                                  <w:gridSpan w:val="2"/>
                                  <w:tcBorders>
                                    <w:top w:val="single" w:sz="4" w:space="0" w:color="auto"/>
                                    <w:left w:val="nil"/>
                                    <w:bottom w:val="single" w:sz="8" w:space="0" w:color="auto"/>
                                    <w:right w:val="single" w:sz="8" w:space="0" w:color="auto"/>
                                  </w:tcBorders>
                                  <w:noWrap/>
                                  <w:vAlign w:val="bottom"/>
                                  <w:hideMark/>
                                </w:tcPr>
                                <w:p w:rsidR="00543969" w:rsidRPr="00A82D03" w:rsidRDefault="00543969"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3T2016</w:t>
                                  </w:r>
                                </w:p>
                              </w:tc>
                              <w:tc>
                                <w:tcPr>
                                  <w:tcW w:w="891" w:type="dxa"/>
                                  <w:gridSpan w:val="2"/>
                                  <w:tcBorders>
                                    <w:top w:val="single" w:sz="4" w:space="0" w:color="auto"/>
                                    <w:left w:val="single" w:sz="8" w:space="0" w:color="auto"/>
                                    <w:bottom w:val="single" w:sz="8" w:space="0" w:color="auto"/>
                                    <w:right w:val="single" w:sz="8" w:space="0" w:color="auto"/>
                                  </w:tcBorders>
                                  <w:noWrap/>
                                  <w:vAlign w:val="bottom"/>
                                  <w:hideMark/>
                                </w:tcPr>
                                <w:p w:rsidR="00543969" w:rsidRPr="00A82D03" w:rsidRDefault="00543969"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4T2016</w:t>
                                  </w:r>
                                </w:p>
                              </w:tc>
                              <w:tc>
                                <w:tcPr>
                                  <w:tcW w:w="733" w:type="dxa"/>
                                  <w:gridSpan w:val="2"/>
                                  <w:tcBorders>
                                    <w:top w:val="single" w:sz="8" w:space="0" w:color="auto"/>
                                    <w:left w:val="single" w:sz="8" w:space="0" w:color="auto"/>
                                    <w:bottom w:val="single" w:sz="8" w:space="0" w:color="000000"/>
                                    <w:right w:val="single" w:sz="8" w:space="0" w:color="auto"/>
                                  </w:tcBorders>
                                  <w:vAlign w:val="center"/>
                                  <w:hideMark/>
                                </w:tcPr>
                                <w:p w:rsidR="00543969" w:rsidRDefault="00543969" w:rsidP="00CA20F7">
                                  <w:pPr>
                                    <w:spacing w:after="0" w:line="240" w:lineRule="auto"/>
                                    <w:suppressOverlap/>
                                    <w:rPr>
                                      <w:rFonts w:ascii="Arial Narrow" w:hAnsi="Arial Narrow" w:cs="Calibri"/>
                                      <w:b/>
                                      <w:sz w:val="16"/>
                                      <w:szCs w:val="16"/>
                                      <w:lang w:eastAsia="fr-FR"/>
                                    </w:rPr>
                                  </w:pPr>
                                </w:p>
                                <w:p w:rsidR="00543969" w:rsidRPr="00C10E7D" w:rsidRDefault="00543969" w:rsidP="00C10E7D">
                                  <w:pPr>
                                    <w:spacing w:after="0" w:line="240" w:lineRule="auto"/>
                                    <w:suppressOverlap/>
                                    <w:jc w:val="center"/>
                                    <w:rPr>
                                      <w:rFonts w:ascii="Arial Narrow" w:hAnsi="Arial Narrow" w:cs="Calibri"/>
                                      <w:b/>
                                      <w:sz w:val="16"/>
                                      <w:szCs w:val="16"/>
                                      <w:lang w:eastAsia="fr-FR"/>
                                    </w:rPr>
                                  </w:pPr>
                                  <w:r>
                                    <w:rPr>
                                      <w:rFonts w:ascii="Arial Narrow" w:hAnsi="Arial Narrow" w:cs="Calibri"/>
                                      <w:b/>
                                      <w:sz w:val="16"/>
                                      <w:szCs w:val="16"/>
                                      <w:lang w:eastAsia="fr-FR"/>
                                    </w:rPr>
                                    <w:t>1T2017</w:t>
                                  </w:r>
                                </w:p>
                              </w:tc>
                            </w:tr>
                            <w:tr w:rsidR="00543969" w:rsidRPr="00A82D03" w:rsidTr="00414D99">
                              <w:trPr>
                                <w:trHeight w:val="119"/>
                                <w:jc w:val="center"/>
                              </w:trPr>
                              <w:tc>
                                <w:tcPr>
                                  <w:tcW w:w="1063" w:type="dxa"/>
                                  <w:tcBorders>
                                    <w:top w:val="nil"/>
                                    <w:left w:val="nil"/>
                                    <w:bottom w:val="nil"/>
                                    <w:right w:val="nil"/>
                                  </w:tcBorders>
                                  <w:noWrap/>
                                  <w:vAlign w:val="bottom"/>
                                </w:tcPr>
                                <w:p w:rsidR="00543969" w:rsidRPr="00A82D03" w:rsidRDefault="00543969" w:rsidP="0077650B">
                                  <w:pPr>
                                    <w:spacing w:after="0" w:line="240" w:lineRule="auto"/>
                                    <w:ind w:left="-426"/>
                                    <w:suppressOverlap/>
                                    <w:rPr>
                                      <w:rFonts w:ascii="Arial Narrow" w:hAnsi="Arial Narrow" w:cs="Calibri"/>
                                      <w:sz w:val="16"/>
                                      <w:szCs w:val="16"/>
                                      <w:lang w:eastAsia="fr-FR"/>
                                    </w:rPr>
                                  </w:pPr>
                                </w:p>
                              </w:tc>
                              <w:tc>
                                <w:tcPr>
                                  <w:tcW w:w="431" w:type="dxa"/>
                                  <w:gridSpan w:val="2"/>
                                  <w:tcBorders>
                                    <w:top w:val="single" w:sz="4" w:space="0" w:color="auto"/>
                                    <w:left w:val="single" w:sz="8" w:space="0" w:color="auto"/>
                                    <w:bottom w:val="single" w:sz="8" w:space="0" w:color="auto"/>
                                    <w:right w:val="single" w:sz="4" w:space="0" w:color="auto"/>
                                  </w:tcBorders>
                                </w:tcPr>
                                <w:p w:rsidR="00543969" w:rsidRPr="00E223EE" w:rsidRDefault="00543969"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372" w:type="dxa"/>
                                  <w:tcBorders>
                                    <w:top w:val="single" w:sz="4" w:space="0" w:color="auto"/>
                                    <w:left w:val="single" w:sz="4" w:space="0" w:color="auto"/>
                                    <w:bottom w:val="single" w:sz="8" w:space="0" w:color="auto"/>
                                    <w:right w:val="single" w:sz="8" w:space="0" w:color="auto"/>
                                  </w:tcBorders>
                                </w:tcPr>
                                <w:p w:rsidR="00543969" w:rsidRPr="00E223EE" w:rsidRDefault="00543969"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H</w:t>
                                  </w:r>
                                </w:p>
                              </w:tc>
                              <w:tc>
                                <w:tcPr>
                                  <w:tcW w:w="436" w:type="dxa"/>
                                  <w:tcBorders>
                                    <w:top w:val="nil"/>
                                    <w:left w:val="single" w:sz="8" w:space="0" w:color="auto"/>
                                    <w:bottom w:val="single" w:sz="8" w:space="0" w:color="auto"/>
                                    <w:right w:val="single" w:sz="8" w:space="0" w:color="auto"/>
                                  </w:tcBorders>
                                  <w:noWrap/>
                                  <w:vAlign w:val="bottom"/>
                                </w:tcPr>
                                <w:p w:rsidR="00543969" w:rsidRPr="00E223EE" w:rsidRDefault="00543969"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501" w:type="dxa"/>
                                  <w:tcBorders>
                                    <w:top w:val="nil"/>
                                    <w:left w:val="nil"/>
                                    <w:bottom w:val="single" w:sz="8" w:space="0" w:color="auto"/>
                                    <w:right w:val="single" w:sz="8" w:space="0" w:color="auto"/>
                                  </w:tcBorders>
                                  <w:noWrap/>
                                  <w:vAlign w:val="bottom"/>
                                </w:tcPr>
                                <w:p w:rsidR="00543969" w:rsidRPr="00A82D03" w:rsidRDefault="00543969" w:rsidP="009A48FE">
                                  <w:pPr>
                                    <w:spacing w:after="0" w:line="240" w:lineRule="auto"/>
                                    <w:suppressOverlap/>
                                    <w:jc w:val="center"/>
                                    <w:rPr>
                                      <w:rFonts w:ascii="Arial Narrow" w:hAnsi="Arial Narrow" w:cs="Calibri"/>
                                      <w:b/>
                                      <w:bCs/>
                                      <w:sz w:val="16"/>
                                      <w:szCs w:val="16"/>
                                      <w:lang w:eastAsia="fr-FR"/>
                                    </w:rPr>
                                  </w:pPr>
                                  <w:r w:rsidRPr="00A82D03">
                                    <w:rPr>
                                      <w:rFonts w:ascii="Arial Narrow" w:hAnsi="Arial Narrow" w:cs="Calibri"/>
                                      <w:b/>
                                      <w:bCs/>
                                      <w:sz w:val="16"/>
                                      <w:szCs w:val="16"/>
                                      <w:lang w:eastAsia="fr-FR"/>
                                    </w:rPr>
                                    <w:t>H</w:t>
                                  </w:r>
                                </w:p>
                              </w:tc>
                              <w:tc>
                                <w:tcPr>
                                  <w:tcW w:w="527" w:type="dxa"/>
                                  <w:tcBorders>
                                    <w:top w:val="nil"/>
                                    <w:left w:val="nil"/>
                                    <w:bottom w:val="single" w:sz="8" w:space="0" w:color="auto"/>
                                    <w:right w:val="single" w:sz="8" w:space="0" w:color="auto"/>
                                  </w:tcBorders>
                                  <w:noWrap/>
                                  <w:vAlign w:val="bottom"/>
                                </w:tcPr>
                                <w:p w:rsidR="00543969" w:rsidRPr="00E223EE" w:rsidRDefault="00543969"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432" w:type="dxa"/>
                                  <w:tcBorders>
                                    <w:top w:val="nil"/>
                                    <w:left w:val="nil"/>
                                    <w:bottom w:val="single" w:sz="8" w:space="0" w:color="auto"/>
                                    <w:right w:val="nil"/>
                                  </w:tcBorders>
                                  <w:noWrap/>
                                  <w:vAlign w:val="bottom"/>
                                </w:tcPr>
                                <w:p w:rsidR="00543969" w:rsidRPr="00E223EE" w:rsidRDefault="00543969"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H</w:t>
                                  </w:r>
                                </w:p>
                              </w:tc>
                              <w:tc>
                                <w:tcPr>
                                  <w:tcW w:w="500" w:type="dxa"/>
                                  <w:tcBorders>
                                    <w:top w:val="single" w:sz="4" w:space="0" w:color="auto"/>
                                    <w:left w:val="single" w:sz="8" w:space="0" w:color="auto"/>
                                    <w:bottom w:val="single" w:sz="8" w:space="0" w:color="auto"/>
                                    <w:right w:val="single" w:sz="8" w:space="0" w:color="auto"/>
                                  </w:tcBorders>
                                  <w:noWrap/>
                                  <w:vAlign w:val="bottom"/>
                                </w:tcPr>
                                <w:p w:rsidR="00543969" w:rsidRPr="00E223EE" w:rsidRDefault="00543969"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391" w:type="dxa"/>
                                  <w:tcBorders>
                                    <w:top w:val="single" w:sz="4" w:space="0" w:color="auto"/>
                                    <w:left w:val="nil"/>
                                    <w:bottom w:val="single" w:sz="8" w:space="0" w:color="auto"/>
                                    <w:right w:val="single" w:sz="8" w:space="0" w:color="auto"/>
                                  </w:tcBorders>
                                  <w:noWrap/>
                                  <w:vAlign w:val="bottom"/>
                                </w:tcPr>
                                <w:p w:rsidR="00543969" w:rsidRPr="00E223EE" w:rsidRDefault="00543969"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H</w:t>
                                  </w:r>
                                </w:p>
                              </w:tc>
                              <w:tc>
                                <w:tcPr>
                                  <w:tcW w:w="359" w:type="dxa"/>
                                  <w:tcBorders>
                                    <w:top w:val="single" w:sz="8" w:space="0" w:color="auto"/>
                                    <w:left w:val="single" w:sz="8" w:space="0" w:color="auto"/>
                                    <w:bottom w:val="single" w:sz="8" w:space="0" w:color="000000"/>
                                    <w:right w:val="single" w:sz="4" w:space="0" w:color="auto"/>
                                  </w:tcBorders>
                                  <w:vAlign w:val="center"/>
                                </w:tcPr>
                                <w:p w:rsidR="00543969" w:rsidRPr="00E223EE" w:rsidRDefault="00543969" w:rsidP="009A48FE">
                                  <w:pPr>
                                    <w:spacing w:after="0" w:line="240" w:lineRule="auto"/>
                                    <w:suppressOverlap/>
                                    <w:rPr>
                                      <w:rFonts w:ascii="Arial Narrow" w:hAnsi="Arial Narrow" w:cs="Calibri"/>
                                      <w:b/>
                                      <w:sz w:val="14"/>
                                      <w:szCs w:val="14"/>
                                      <w:lang w:eastAsia="fr-FR"/>
                                    </w:rPr>
                                  </w:pPr>
                                  <w:r w:rsidRPr="00E223EE">
                                    <w:rPr>
                                      <w:rFonts w:ascii="Arial Narrow" w:hAnsi="Arial Narrow" w:cs="Calibri"/>
                                      <w:b/>
                                      <w:sz w:val="14"/>
                                      <w:szCs w:val="14"/>
                                      <w:lang w:eastAsia="fr-FR"/>
                                    </w:rPr>
                                    <w:t>F</w:t>
                                  </w:r>
                                </w:p>
                              </w:tc>
                              <w:tc>
                                <w:tcPr>
                                  <w:tcW w:w="374" w:type="dxa"/>
                                  <w:tcBorders>
                                    <w:top w:val="single" w:sz="8" w:space="0" w:color="auto"/>
                                    <w:left w:val="single" w:sz="4" w:space="0" w:color="auto"/>
                                    <w:bottom w:val="single" w:sz="8" w:space="0" w:color="000000"/>
                                    <w:right w:val="single" w:sz="8" w:space="0" w:color="auto"/>
                                  </w:tcBorders>
                                  <w:vAlign w:val="center"/>
                                </w:tcPr>
                                <w:p w:rsidR="00543969" w:rsidRPr="00E223EE" w:rsidRDefault="00543969" w:rsidP="009A48FE">
                                  <w:pPr>
                                    <w:spacing w:after="0" w:line="240" w:lineRule="auto"/>
                                    <w:suppressOverlap/>
                                    <w:rPr>
                                      <w:rFonts w:ascii="Arial Narrow" w:hAnsi="Arial Narrow" w:cs="Calibri"/>
                                      <w:b/>
                                      <w:sz w:val="14"/>
                                      <w:szCs w:val="14"/>
                                      <w:lang w:eastAsia="fr-FR"/>
                                    </w:rPr>
                                  </w:pPr>
                                  <w:r w:rsidRPr="00E223EE">
                                    <w:rPr>
                                      <w:rFonts w:ascii="Arial Narrow" w:hAnsi="Arial Narrow" w:cs="Calibri"/>
                                      <w:b/>
                                      <w:sz w:val="14"/>
                                      <w:szCs w:val="14"/>
                                      <w:lang w:eastAsia="fr-FR"/>
                                    </w:rPr>
                                    <w:t>H</w:t>
                                  </w:r>
                                </w:p>
                              </w:tc>
                            </w:tr>
                            <w:tr w:rsidR="00543969" w:rsidRPr="00A82D03" w:rsidTr="00414D99">
                              <w:trPr>
                                <w:trHeight w:val="60"/>
                                <w:jc w:val="center"/>
                              </w:trPr>
                              <w:tc>
                                <w:tcPr>
                                  <w:tcW w:w="1063" w:type="dxa"/>
                                  <w:tcBorders>
                                    <w:top w:val="single" w:sz="8" w:space="0" w:color="auto"/>
                                    <w:left w:val="single" w:sz="8" w:space="0" w:color="auto"/>
                                    <w:bottom w:val="single" w:sz="8" w:space="0" w:color="auto"/>
                                    <w:right w:val="single" w:sz="8" w:space="0" w:color="auto"/>
                                  </w:tcBorders>
                                  <w:noWrap/>
                                  <w:vAlign w:val="bottom"/>
                                  <w:hideMark/>
                                </w:tcPr>
                                <w:p w:rsidR="00543969" w:rsidRPr="00A82D03" w:rsidRDefault="00543969"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E.I</w:t>
                                  </w:r>
                                </w:p>
                              </w:tc>
                              <w:tc>
                                <w:tcPr>
                                  <w:tcW w:w="424" w:type="dxa"/>
                                  <w:tcBorders>
                                    <w:top w:val="nil"/>
                                    <w:left w:val="nil"/>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25</w:t>
                                  </w:r>
                                </w:p>
                              </w:tc>
                              <w:tc>
                                <w:tcPr>
                                  <w:tcW w:w="379" w:type="dxa"/>
                                  <w:gridSpan w:val="2"/>
                                  <w:tcBorders>
                                    <w:top w:val="nil"/>
                                    <w:left w:val="single" w:sz="4" w:space="0" w:color="auto"/>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115</w:t>
                                  </w:r>
                                </w:p>
                              </w:tc>
                              <w:tc>
                                <w:tcPr>
                                  <w:tcW w:w="436" w:type="dxa"/>
                                  <w:tcBorders>
                                    <w:top w:val="nil"/>
                                    <w:left w:val="single" w:sz="4" w:space="0" w:color="auto"/>
                                    <w:bottom w:val="single" w:sz="8" w:space="0" w:color="auto"/>
                                    <w:right w:val="single" w:sz="8" w:space="0" w:color="auto"/>
                                  </w:tcBorders>
                                  <w:noWrap/>
                                  <w:vAlign w:val="bottom"/>
                                </w:tcPr>
                                <w:p w:rsidR="00543969" w:rsidRPr="00A82D03" w:rsidRDefault="00543969" w:rsidP="0077650B">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43</w:t>
                                  </w:r>
                                </w:p>
                              </w:tc>
                              <w:tc>
                                <w:tcPr>
                                  <w:tcW w:w="501" w:type="dxa"/>
                                  <w:tcBorders>
                                    <w:top w:val="nil"/>
                                    <w:left w:val="nil"/>
                                    <w:bottom w:val="single" w:sz="8" w:space="0" w:color="auto"/>
                                    <w:right w:val="single" w:sz="8" w:space="0" w:color="auto"/>
                                  </w:tcBorders>
                                  <w:noWrap/>
                                  <w:vAlign w:val="bottom"/>
                                </w:tcPr>
                                <w:p w:rsidR="00543969" w:rsidRPr="00A82D03" w:rsidRDefault="00543969" w:rsidP="0077650B">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141</w:t>
                                  </w:r>
                                </w:p>
                              </w:tc>
                              <w:tc>
                                <w:tcPr>
                                  <w:tcW w:w="527" w:type="dxa"/>
                                  <w:tcBorders>
                                    <w:top w:val="nil"/>
                                    <w:left w:val="nil"/>
                                    <w:bottom w:val="single" w:sz="8" w:space="0" w:color="auto"/>
                                    <w:right w:val="single" w:sz="8" w:space="0" w:color="auto"/>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49</w:t>
                                  </w:r>
                                </w:p>
                              </w:tc>
                              <w:tc>
                                <w:tcPr>
                                  <w:tcW w:w="432" w:type="dxa"/>
                                  <w:tcBorders>
                                    <w:top w:val="nil"/>
                                    <w:left w:val="nil"/>
                                    <w:bottom w:val="single" w:sz="8" w:space="0" w:color="auto"/>
                                    <w:right w:val="nil"/>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141</w:t>
                                  </w:r>
                                </w:p>
                              </w:tc>
                              <w:tc>
                                <w:tcPr>
                                  <w:tcW w:w="500" w:type="dxa"/>
                                  <w:tcBorders>
                                    <w:top w:val="nil"/>
                                    <w:left w:val="single" w:sz="8" w:space="0" w:color="auto"/>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36</w:t>
                                  </w:r>
                                </w:p>
                              </w:tc>
                              <w:tc>
                                <w:tcPr>
                                  <w:tcW w:w="391" w:type="dxa"/>
                                  <w:tcBorders>
                                    <w:top w:val="nil"/>
                                    <w:left w:val="nil"/>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139</w:t>
                                  </w:r>
                                </w:p>
                              </w:tc>
                              <w:tc>
                                <w:tcPr>
                                  <w:tcW w:w="359" w:type="dxa"/>
                                  <w:tcBorders>
                                    <w:top w:val="nil"/>
                                    <w:left w:val="single" w:sz="4" w:space="0" w:color="auto"/>
                                    <w:bottom w:val="nil"/>
                                    <w:right w:val="single" w:sz="4" w:space="0" w:color="auto"/>
                                  </w:tcBorders>
                                  <w:noWrap/>
                                  <w:vAlign w:val="bottom"/>
                                </w:tcPr>
                                <w:p w:rsidR="00543969" w:rsidRPr="000D06E6" w:rsidRDefault="00543969" w:rsidP="00A27989">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65</w:t>
                                  </w:r>
                                </w:p>
                              </w:tc>
                              <w:tc>
                                <w:tcPr>
                                  <w:tcW w:w="374" w:type="dxa"/>
                                  <w:tcBorders>
                                    <w:top w:val="single" w:sz="4" w:space="0" w:color="auto"/>
                                    <w:left w:val="single" w:sz="4" w:space="0" w:color="auto"/>
                                    <w:bottom w:val="nil"/>
                                    <w:right w:val="single" w:sz="4" w:space="0" w:color="auto"/>
                                  </w:tcBorders>
                                  <w:vAlign w:val="bottom"/>
                                </w:tcPr>
                                <w:p w:rsidR="00543969" w:rsidRPr="000D06E6" w:rsidRDefault="00543969" w:rsidP="009A7AC5">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193</w:t>
                                  </w:r>
                                </w:p>
                              </w:tc>
                            </w:tr>
                            <w:tr w:rsidR="00543969"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543969" w:rsidRPr="00A82D03" w:rsidRDefault="00543969"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ISBL</w:t>
                                  </w:r>
                                </w:p>
                              </w:tc>
                              <w:tc>
                                <w:tcPr>
                                  <w:tcW w:w="424" w:type="dxa"/>
                                  <w:tcBorders>
                                    <w:top w:val="nil"/>
                                    <w:left w:val="nil"/>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Pr>
                                      <w:rFonts w:ascii="Arial Narrow" w:hAnsi="Arial Narrow" w:cs="Calibri"/>
                                      <w:i/>
                                      <w:sz w:val="16"/>
                                      <w:szCs w:val="16"/>
                                      <w:lang w:eastAsia="fr-FR"/>
                                    </w:rPr>
                                    <w:t>0</w:t>
                                  </w:r>
                                  <w:r w:rsidRPr="00E223EE">
                                    <w:rPr>
                                      <w:rFonts w:ascii="Arial Narrow" w:hAnsi="Arial Narrow" w:cs="Calibri"/>
                                      <w:i/>
                                      <w:sz w:val="16"/>
                                      <w:szCs w:val="16"/>
                                      <w:lang w:eastAsia="fr-FR"/>
                                    </w:rPr>
                                    <w:t>4</w:t>
                                  </w:r>
                                </w:p>
                              </w:tc>
                              <w:tc>
                                <w:tcPr>
                                  <w:tcW w:w="379" w:type="dxa"/>
                                  <w:gridSpan w:val="2"/>
                                  <w:tcBorders>
                                    <w:top w:val="nil"/>
                                    <w:left w:val="single" w:sz="4" w:space="0" w:color="auto"/>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12</w:t>
                                  </w:r>
                                </w:p>
                              </w:tc>
                              <w:tc>
                                <w:tcPr>
                                  <w:tcW w:w="436" w:type="dxa"/>
                                  <w:tcBorders>
                                    <w:top w:val="nil"/>
                                    <w:left w:val="single" w:sz="4" w:space="0" w:color="auto"/>
                                    <w:bottom w:val="single" w:sz="8" w:space="0" w:color="auto"/>
                                    <w:right w:val="single" w:sz="8" w:space="0" w:color="auto"/>
                                  </w:tcBorders>
                                  <w:noWrap/>
                                  <w:vAlign w:val="bottom"/>
                                </w:tcPr>
                                <w:p w:rsidR="00543969" w:rsidRPr="00A82D03" w:rsidRDefault="00543969" w:rsidP="0077650B">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05</w:t>
                                  </w:r>
                                </w:p>
                              </w:tc>
                              <w:tc>
                                <w:tcPr>
                                  <w:tcW w:w="501" w:type="dxa"/>
                                  <w:tcBorders>
                                    <w:top w:val="nil"/>
                                    <w:left w:val="nil"/>
                                    <w:bottom w:val="single" w:sz="8" w:space="0" w:color="auto"/>
                                    <w:right w:val="single" w:sz="8" w:space="0" w:color="auto"/>
                                  </w:tcBorders>
                                  <w:noWrap/>
                                  <w:vAlign w:val="bottom"/>
                                </w:tcPr>
                                <w:p w:rsidR="00543969" w:rsidRPr="00A82D03" w:rsidRDefault="00543969" w:rsidP="00774CE0">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09</w:t>
                                  </w:r>
                                </w:p>
                              </w:tc>
                              <w:tc>
                                <w:tcPr>
                                  <w:tcW w:w="527" w:type="dxa"/>
                                  <w:tcBorders>
                                    <w:top w:val="nil"/>
                                    <w:left w:val="nil"/>
                                    <w:bottom w:val="single" w:sz="8" w:space="0" w:color="auto"/>
                                    <w:right w:val="single" w:sz="8" w:space="0" w:color="auto"/>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03</w:t>
                                  </w:r>
                                </w:p>
                              </w:tc>
                              <w:tc>
                                <w:tcPr>
                                  <w:tcW w:w="432" w:type="dxa"/>
                                  <w:tcBorders>
                                    <w:top w:val="nil"/>
                                    <w:left w:val="nil"/>
                                    <w:bottom w:val="single" w:sz="8" w:space="0" w:color="auto"/>
                                    <w:right w:val="nil"/>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09</w:t>
                                  </w:r>
                                </w:p>
                              </w:tc>
                              <w:tc>
                                <w:tcPr>
                                  <w:tcW w:w="500" w:type="dxa"/>
                                  <w:tcBorders>
                                    <w:top w:val="nil"/>
                                    <w:left w:val="single" w:sz="8" w:space="0" w:color="auto"/>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02</w:t>
                                  </w:r>
                                </w:p>
                              </w:tc>
                              <w:tc>
                                <w:tcPr>
                                  <w:tcW w:w="391" w:type="dxa"/>
                                  <w:tcBorders>
                                    <w:top w:val="nil"/>
                                    <w:left w:val="nil"/>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13</w:t>
                                  </w:r>
                                </w:p>
                              </w:tc>
                              <w:tc>
                                <w:tcPr>
                                  <w:tcW w:w="359" w:type="dxa"/>
                                  <w:tcBorders>
                                    <w:top w:val="single" w:sz="8" w:space="0" w:color="auto"/>
                                    <w:left w:val="single" w:sz="4" w:space="0" w:color="auto"/>
                                    <w:bottom w:val="nil"/>
                                    <w:right w:val="single" w:sz="4" w:space="0" w:color="auto"/>
                                  </w:tcBorders>
                                  <w:noWrap/>
                                  <w:vAlign w:val="bottom"/>
                                </w:tcPr>
                                <w:p w:rsidR="00543969" w:rsidRPr="000D06E6" w:rsidRDefault="00543969" w:rsidP="00A27989">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2</w:t>
                                  </w:r>
                                </w:p>
                              </w:tc>
                              <w:tc>
                                <w:tcPr>
                                  <w:tcW w:w="374" w:type="dxa"/>
                                  <w:tcBorders>
                                    <w:top w:val="single" w:sz="8" w:space="0" w:color="auto"/>
                                    <w:left w:val="single" w:sz="4" w:space="0" w:color="auto"/>
                                    <w:bottom w:val="nil"/>
                                    <w:right w:val="single" w:sz="4" w:space="0" w:color="auto"/>
                                  </w:tcBorders>
                                  <w:vAlign w:val="bottom"/>
                                </w:tcPr>
                                <w:p w:rsidR="00543969" w:rsidRPr="000D06E6" w:rsidRDefault="00543969" w:rsidP="00896552">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18</w:t>
                                  </w:r>
                                </w:p>
                              </w:tc>
                            </w:tr>
                            <w:tr w:rsidR="00543969" w:rsidRPr="00A82D03" w:rsidTr="00414D99">
                              <w:trPr>
                                <w:trHeight w:val="174"/>
                                <w:jc w:val="center"/>
                              </w:trPr>
                              <w:tc>
                                <w:tcPr>
                                  <w:tcW w:w="1063" w:type="dxa"/>
                                  <w:tcBorders>
                                    <w:top w:val="nil"/>
                                    <w:left w:val="single" w:sz="8" w:space="0" w:color="auto"/>
                                    <w:bottom w:val="single" w:sz="8" w:space="0" w:color="auto"/>
                                    <w:right w:val="single" w:sz="8" w:space="0" w:color="auto"/>
                                  </w:tcBorders>
                                  <w:noWrap/>
                                  <w:vAlign w:val="bottom"/>
                                  <w:hideMark/>
                                </w:tcPr>
                                <w:p w:rsidR="00543969" w:rsidRPr="00A82D03" w:rsidRDefault="00543969"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GIE</w:t>
                                  </w:r>
                                </w:p>
                              </w:tc>
                              <w:tc>
                                <w:tcPr>
                                  <w:tcW w:w="424" w:type="dxa"/>
                                  <w:tcBorders>
                                    <w:top w:val="nil"/>
                                    <w:left w:val="nil"/>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Pr>
                                      <w:rFonts w:ascii="Arial Narrow" w:hAnsi="Arial Narrow" w:cs="Calibri"/>
                                      <w:i/>
                                      <w:sz w:val="16"/>
                                      <w:szCs w:val="16"/>
                                      <w:lang w:eastAsia="fr-FR"/>
                                    </w:rPr>
                                    <w:t>0</w:t>
                                  </w:r>
                                  <w:r w:rsidRPr="00E223EE">
                                    <w:rPr>
                                      <w:rFonts w:ascii="Arial Narrow" w:hAnsi="Arial Narrow" w:cs="Calibri"/>
                                      <w:i/>
                                      <w:sz w:val="16"/>
                                      <w:szCs w:val="16"/>
                                      <w:lang w:eastAsia="fr-FR"/>
                                    </w:rPr>
                                    <w:t>5</w:t>
                                  </w:r>
                                </w:p>
                              </w:tc>
                              <w:tc>
                                <w:tcPr>
                                  <w:tcW w:w="379" w:type="dxa"/>
                                  <w:gridSpan w:val="2"/>
                                  <w:tcBorders>
                                    <w:top w:val="nil"/>
                                    <w:left w:val="single" w:sz="4" w:space="0" w:color="auto"/>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Pr>
                                      <w:rFonts w:ascii="Arial Narrow" w:hAnsi="Arial Narrow" w:cs="Calibri"/>
                                      <w:i/>
                                      <w:sz w:val="16"/>
                                      <w:szCs w:val="16"/>
                                      <w:lang w:eastAsia="fr-FR"/>
                                    </w:rPr>
                                    <w:t>0</w:t>
                                  </w:r>
                                  <w:r w:rsidRPr="00E223EE">
                                    <w:rPr>
                                      <w:rFonts w:ascii="Arial Narrow" w:hAnsi="Arial Narrow" w:cs="Calibri"/>
                                      <w:i/>
                                      <w:sz w:val="16"/>
                                      <w:szCs w:val="16"/>
                                      <w:lang w:eastAsia="fr-FR"/>
                                    </w:rPr>
                                    <w:t>7</w:t>
                                  </w:r>
                                </w:p>
                              </w:tc>
                              <w:tc>
                                <w:tcPr>
                                  <w:tcW w:w="436" w:type="dxa"/>
                                  <w:tcBorders>
                                    <w:top w:val="nil"/>
                                    <w:left w:val="single" w:sz="4" w:space="0" w:color="auto"/>
                                    <w:bottom w:val="single" w:sz="8" w:space="0" w:color="auto"/>
                                    <w:right w:val="single" w:sz="8" w:space="0" w:color="auto"/>
                                  </w:tcBorders>
                                  <w:noWrap/>
                                  <w:vAlign w:val="bottom"/>
                                </w:tcPr>
                                <w:p w:rsidR="00543969" w:rsidRPr="00A82D03" w:rsidRDefault="00543969" w:rsidP="0077650B">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01" w:type="dxa"/>
                                  <w:tcBorders>
                                    <w:top w:val="nil"/>
                                    <w:left w:val="nil"/>
                                    <w:bottom w:val="single" w:sz="8" w:space="0" w:color="auto"/>
                                    <w:right w:val="single" w:sz="8" w:space="0" w:color="auto"/>
                                  </w:tcBorders>
                                  <w:noWrap/>
                                  <w:vAlign w:val="bottom"/>
                                </w:tcPr>
                                <w:p w:rsidR="00543969" w:rsidRPr="00A82D03" w:rsidRDefault="00543969" w:rsidP="0077650B">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01</w:t>
                                  </w:r>
                                </w:p>
                              </w:tc>
                              <w:tc>
                                <w:tcPr>
                                  <w:tcW w:w="527" w:type="dxa"/>
                                  <w:tcBorders>
                                    <w:top w:val="nil"/>
                                    <w:left w:val="nil"/>
                                    <w:bottom w:val="single" w:sz="8" w:space="0" w:color="auto"/>
                                    <w:right w:val="single" w:sz="8" w:space="0" w:color="auto"/>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01</w:t>
                                  </w:r>
                                </w:p>
                              </w:tc>
                              <w:tc>
                                <w:tcPr>
                                  <w:tcW w:w="432" w:type="dxa"/>
                                  <w:tcBorders>
                                    <w:top w:val="nil"/>
                                    <w:left w:val="nil"/>
                                    <w:bottom w:val="single" w:sz="8" w:space="0" w:color="auto"/>
                                    <w:right w:val="nil"/>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05</w:t>
                                  </w:r>
                                </w:p>
                              </w:tc>
                              <w:tc>
                                <w:tcPr>
                                  <w:tcW w:w="500" w:type="dxa"/>
                                  <w:tcBorders>
                                    <w:top w:val="nil"/>
                                    <w:left w:val="single" w:sz="8" w:space="0" w:color="auto"/>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391" w:type="dxa"/>
                                  <w:tcBorders>
                                    <w:top w:val="nil"/>
                                    <w:left w:val="nil"/>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05</w:t>
                                  </w:r>
                                </w:p>
                              </w:tc>
                              <w:tc>
                                <w:tcPr>
                                  <w:tcW w:w="359" w:type="dxa"/>
                                  <w:tcBorders>
                                    <w:top w:val="single" w:sz="8" w:space="0" w:color="auto"/>
                                    <w:left w:val="single" w:sz="4" w:space="0" w:color="auto"/>
                                    <w:bottom w:val="nil"/>
                                    <w:right w:val="single" w:sz="4" w:space="0" w:color="auto"/>
                                  </w:tcBorders>
                                  <w:noWrap/>
                                  <w:vAlign w:val="bottom"/>
                                </w:tcPr>
                                <w:p w:rsidR="00543969" w:rsidRPr="000D06E6" w:rsidRDefault="00543969" w:rsidP="00A27989">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1</w:t>
                                  </w:r>
                                </w:p>
                              </w:tc>
                              <w:tc>
                                <w:tcPr>
                                  <w:tcW w:w="374" w:type="dxa"/>
                                  <w:tcBorders>
                                    <w:top w:val="single" w:sz="8" w:space="0" w:color="auto"/>
                                    <w:left w:val="single" w:sz="4" w:space="0" w:color="auto"/>
                                    <w:bottom w:val="nil"/>
                                    <w:right w:val="single" w:sz="8" w:space="0" w:color="auto"/>
                                  </w:tcBorders>
                                  <w:vAlign w:val="bottom"/>
                                </w:tcPr>
                                <w:p w:rsidR="00543969" w:rsidRPr="000D06E6" w:rsidRDefault="00543969" w:rsidP="00896552">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6</w:t>
                                  </w:r>
                                </w:p>
                              </w:tc>
                            </w:tr>
                            <w:tr w:rsidR="00543969" w:rsidRPr="00A82D03" w:rsidTr="00414D99">
                              <w:trPr>
                                <w:trHeight w:val="163"/>
                                <w:jc w:val="center"/>
                              </w:trPr>
                              <w:tc>
                                <w:tcPr>
                                  <w:tcW w:w="1063" w:type="dxa"/>
                                  <w:tcBorders>
                                    <w:top w:val="nil"/>
                                    <w:left w:val="single" w:sz="8" w:space="0" w:color="auto"/>
                                    <w:bottom w:val="single" w:sz="8" w:space="0" w:color="auto"/>
                                    <w:right w:val="single" w:sz="8" w:space="0" w:color="auto"/>
                                  </w:tcBorders>
                                  <w:noWrap/>
                                  <w:vAlign w:val="bottom"/>
                                  <w:hideMark/>
                                </w:tcPr>
                                <w:p w:rsidR="00543969" w:rsidRPr="00A82D03" w:rsidRDefault="00543969" w:rsidP="0077650B">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SCS</w:t>
                                  </w:r>
                                </w:p>
                              </w:tc>
                              <w:tc>
                                <w:tcPr>
                                  <w:tcW w:w="424" w:type="dxa"/>
                                  <w:tcBorders>
                                    <w:top w:val="nil"/>
                                    <w:left w:val="nil"/>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00</w:t>
                                  </w:r>
                                </w:p>
                              </w:tc>
                              <w:tc>
                                <w:tcPr>
                                  <w:tcW w:w="436" w:type="dxa"/>
                                  <w:tcBorders>
                                    <w:top w:val="nil"/>
                                    <w:left w:val="single" w:sz="4" w:space="0" w:color="auto"/>
                                    <w:bottom w:val="single" w:sz="8" w:space="0" w:color="auto"/>
                                    <w:right w:val="single" w:sz="8" w:space="0" w:color="auto"/>
                                  </w:tcBorders>
                                  <w:noWrap/>
                                  <w:vAlign w:val="bottom"/>
                                </w:tcPr>
                                <w:p w:rsidR="00543969" w:rsidRPr="00A82D03" w:rsidRDefault="00543969" w:rsidP="0077650B">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01" w:type="dxa"/>
                                  <w:tcBorders>
                                    <w:top w:val="nil"/>
                                    <w:left w:val="nil"/>
                                    <w:bottom w:val="single" w:sz="8" w:space="0" w:color="auto"/>
                                    <w:right w:val="single" w:sz="8" w:space="0" w:color="auto"/>
                                  </w:tcBorders>
                                  <w:noWrap/>
                                  <w:vAlign w:val="bottom"/>
                                </w:tcPr>
                                <w:p w:rsidR="00543969" w:rsidRPr="00A82D03" w:rsidRDefault="00543969" w:rsidP="0077650B">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27" w:type="dxa"/>
                                  <w:tcBorders>
                                    <w:top w:val="nil"/>
                                    <w:left w:val="nil"/>
                                    <w:bottom w:val="single" w:sz="8" w:space="0" w:color="auto"/>
                                    <w:right w:val="single" w:sz="8" w:space="0" w:color="auto"/>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432" w:type="dxa"/>
                                  <w:tcBorders>
                                    <w:top w:val="nil"/>
                                    <w:left w:val="nil"/>
                                    <w:bottom w:val="single" w:sz="8" w:space="0" w:color="auto"/>
                                    <w:right w:val="nil"/>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500" w:type="dxa"/>
                                  <w:tcBorders>
                                    <w:top w:val="nil"/>
                                    <w:left w:val="single" w:sz="8" w:space="0" w:color="auto"/>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391" w:type="dxa"/>
                                  <w:tcBorders>
                                    <w:top w:val="nil"/>
                                    <w:left w:val="nil"/>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359" w:type="dxa"/>
                                  <w:tcBorders>
                                    <w:top w:val="single" w:sz="8" w:space="0" w:color="auto"/>
                                    <w:left w:val="single" w:sz="4" w:space="0" w:color="auto"/>
                                    <w:bottom w:val="nil"/>
                                    <w:right w:val="single" w:sz="4" w:space="0" w:color="auto"/>
                                  </w:tcBorders>
                                  <w:noWrap/>
                                  <w:vAlign w:val="bottom"/>
                                </w:tcPr>
                                <w:p w:rsidR="00543969" w:rsidRPr="000D06E6" w:rsidRDefault="00543969" w:rsidP="00A27989">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0</w:t>
                                  </w:r>
                                </w:p>
                              </w:tc>
                              <w:tc>
                                <w:tcPr>
                                  <w:tcW w:w="374" w:type="dxa"/>
                                  <w:tcBorders>
                                    <w:top w:val="single" w:sz="8" w:space="0" w:color="auto"/>
                                    <w:left w:val="single" w:sz="4" w:space="0" w:color="auto"/>
                                    <w:bottom w:val="nil"/>
                                    <w:right w:val="single" w:sz="8" w:space="0" w:color="auto"/>
                                  </w:tcBorders>
                                  <w:vAlign w:val="bottom"/>
                                </w:tcPr>
                                <w:p w:rsidR="00543969" w:rsidRPr="000D06E6" w:rsidRDefault="00543969" w:rsidP="00896552">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1</w:t>
                                  </w:r>
                                </w:p>
                              </w:tc>
                            </w:tr>
                            <w:tr w:rsidR="00543969" w:rsidRPr="00A82D03" w:rsidTr="00414D99">
                              <w:trPr>
                                <w:trHeight w:val="103"/>
                                <w:jc w:val="center"/>
                              </w:trPr>
                              <w:tc>
                                <w:tcPr>
                                  <w:tcW w:w="1063" w:type="dxa"/>
                                  <w:tcBorders>
                                    <w:top w:val="nil"/>
                                    <w:left w:val="single" w:sz="8" w:space="0" w:color="auto"/>
                                    <w:bottom w:val="single" w:sz="8" w:space="0" w:color="auto"/>
                                    <w:right w:val="single" w:sz="8" w:space="0" w:color="auto"/>
                                  </w:tcBorders>
                                  <w:noWrap/>
                                  <w:vAlign w:val="bottom"/>
                                </w:tcPr>
                                <w:p w:rsidR="00543969" w:rsidRPr="00A82D03" w:rsidRDefault="00543969"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SNC</w:t>
                                  </w:r>
                                </w:p>
                              </w:tc>
                              <w:tc>
                                <w:tcPr>
                                  <w:tcW w:w="424" w:type="dxa"/>
                                  <w:tcBorders>
                                    <w:top w:val="nil"/>
                                    <w:left w:val="nil"/>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00</w:t>
                                  </w:r>
                                </w:p>
                              </w:tc>
                              <w:tc>
                                <w:tcPr>
                                  <w:tcW w:w="436" w:type="dxa"/>
                                  <w:tcBorders>
                                    <w:top w:val="nil"/>
                                    <w:left w:val="single" w:sz="4" w:space="0" w:color="auto"/>
                                    <w:bottom w:val="single" w:sz="8" w:space="0" w:color="auto"/>
                                    <w:right w:val="single" w:sz="8" w:space="0" w:color="auto"/>
                                  </w:tcBorders>
                                  <w:noWrap/>
                                  <w:vAlign w:val="bottom"/>
                                </w:tcPr>
                                <w:p w:rsidR="00543969" w:rsidRPr="00A82D03" w:rsidRDefault="00543969" w:rsidP="007604D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01" w:type="dxa"/>
                                  <w:tcBorders>
                                    <w:top w:val="nil"/>
                                    <w:left w:val="nil"/>
                                    <w:bottom w:val="single" w:sz="8" w:space="0" w:color="auto"/>
                                    <w:right w:val="single" w:sz="8" w:space="0" w:color="auto"/>
                                  </w:tcBorders>
                                  <w:noWrap/>
                                  <w:vAlign w:val="bottom"/>
                                </w:tcPr>
                                <w:p w:rsidR="00543969" w:rsidRPr="00A82D03" w:rsidRDefault="00543969" w:rsidP="007604D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27" w:type="dxa"/>
                                  <w:tcBorders>
                                    <w:top w:val="nil"/>
                                    <w:left w:val="nil"/>
                                    <w:bottom w:val="single" w:sz="8" w:space="0" w:color="auto"/>
                                    <w:right w:val="single" w:sz="8" w:space="0" w:color="auto"/>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432" w:type="dxa"/>
                                  <w:tcBorders>
                                    <w:top w:val="nil"/>
                                    <w:left w:val="nil"/>
                                    <w:bottom w:val="single" w:sz="8" w:space="0" w:color="auto"/>
                                    <w:right w:val="nil"/>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500" w:type="dxa"/>
                                  <w:tcBorders>
                                    <w:top w:val="nil"/>
                                    <w:left w:val="single" w:sz="8" w:space="0" w:color="auto"/>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391" w:type="dxa"/>
                                  <w:tcBorders>
                                    <w:top w:val="nil"/>
                                    <w:left w:val="nil"/>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359" w:type="dxa"/>
                                  <w:tcBorders>
                                    <w:top w:val="single" w:sz="8" w:space="0" w:color="auto"/>
                                    <w:left w:val="single" w:sz="4" w:space="0" w:color="auto"/>
                                    <w:bottom w:val="nil"/>
                                    <w:right w:val="single" w:sz="4" w:space="0" w:color="auto"/>
                                  </w:tcBorders>
                                  <w:noWrap/>
                                  <w:vAlign w:val="bottom"/>
                                </w:tcPr>
                                <w:p w:rsidR="00543969" w:rsidRPr="000D06E6" w:rsidRDefault="00543969" w:rsidP="007604D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0</w:t>
                                  </w:r>
                                </w:p>
                              </w:tc>
                              <w:tc>
                                <w:tcPr>
                                  <w:tcW w:w="374" w:type="dxa"/>
                                  <w:tcBorders>
                                    <w:top w:val="single" w:sz="8" w:space="0" w:color="auto"/>
                                    <w:left w:val="single" w:sz="4" w:space="0" w:color="auto"/>
                                    <w:bottom w:val="nil"/>
                                    <w:right w:val="single" w:sz="8" w:space="0" w:color="auto"/>
                                  </w:tcBorders>
                                  <w:vAlign w:val="bottom"/>
                                </w:tcPr>
                                <w:p w:rsidR="00543969" w:rsidRPr="000D06E6" w:rsidRDefault="00543969" w:rsidP="007604D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0</w:t>
                                  </w:r>
                                </w:p>
                              </w:tc>
                            </w:tr>
                            <w:tr w:rsidR="00543969" w:rsidRPr="00A82D03" w:rsidTr="00414D99">
                              <w:trPr>
                                <w:trHeight w:val="103"/>
                                <w:jc w:val="center"/>
                              </w:trPr>
                              <w:tc>
                                <w:tcPr>
                                  <w:tcW w:w="1063" w:type="dxa"/>
                                  <w:tcBorders>
                                    <w:top w:val="nil"/>
                                    <w:left w:val="single" w:sz="8" w:space="0" w:color="auto"/>
                                    <w:bottom w:val="single" w:sz="8" w:space="0" w:color="auto"/>
                                    <w:right w:val="single" w:sz="8" w:space="0" w:color="auto"/>
                                  </w:tcBorders>
                                  <w:noWrap/>
                                  <w:vAlign w:val="bottom"/>
                                </w:tcPr>
                                <w:p w:rsidR="00543969" w:rsidRPr="00A82D03" w:rsidRDefault="00543969" w:rsidP="0077650B">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OP</w:t>
                                  </w:r>
                                </w:p>
                              </w:tc>
                              <w:tc>
                                <w:tcPr>
                                  <w:tcW w:w="424" w:type="dxa"/>
                                  <w:tcBorders>
                                    <w:top w:val="nil"/>
                                    <w:left w:val="nil"/>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00</w:t>
                                  </w:r>
                                </w:p>
                              </w:tc>
                              <w:tc>
                                <w:tcPr>
                                  <w:tcW w:w="436" w:type="dxa"/>
                                  <w:tcBorders>
                                    <w:top w:val="nil"/>
                                    <w:left w:val="single" w:sz="4" w:space="0" w:color="auto"/>
                                    <w:bottom w:val="single" w:sz="8" w:space="0" w:color="auto"/>
                                    <w:right w:val="single" w:sz="8" w:space="0" w:color="auto"/>
                                  </w:tcBorders>
                                  <w:noWrap/>
                                  <w:vAlign w:val="bottom"/>
                                </w:tcPr>
                                <w:p w:rsidR="00543969" w:rsidRPr="00A82D03" w:rsidRDefault="00543969" w:rsidP="007604D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01" w:type="dxa"/>
                                  <w:tcBorders>
                                    <w:top w:val="nil"/>
                                    <w:left w:val="nil"/>
                                    <w:bottom w:val="single" w:sz="8" w:space="0" w:color="auto"/>
                                    <w:right w:val="single" w:sz="8" w:space="0" w:color="auto"/>
                                  </w:tcBorders>
                                  <w:noWrap/>
                                  <w:vAlign w:val="bottom"/>
                                </w:tcPr>
                                <w:p w:rsidR="00543969" w:rsidRPr="00A82D03" w:rsidRDefault="00543969" w:rsidP="007604D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27" w:type="dxa"/>
                                  <w:tcBorders>
                                    <w:top w:val="nil"/>
                                    <w:left w:val="nil"/>
                                    <w:bottom w:val="single" w:sz="8" w:space="0" w:color="auto"/>
                                    <w:right w:val="single" w:sz="8" w:space="0" w:color="auto"/>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432" w:type="dxa"/>
                                  <w:tcBorders>
                                    <w:top w:val="nil"/>
                                    <w:left w:val="nil"/>
                                    <w:bottom w:val="single" w:sz="8" w:space="0" w:color="auto"/>
                                    <w:right w:val="nil"/>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02</w:t>
                                  </w:r>
                                </w:p>
                              </w:tc>
                              <w:tc>
                                <w:tcPr>
                                  <w:tcW w:w="500" w:type="dxa"/>
                                  <w:tcBorders>
                                    <w:top w:val="nil"/>
                                    <w:left w:val="single" w:sz="8" w:space="0" w:color="auto"/>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391" w:type="dxa"/>
                                  <w:tcBorders>
                                    <w:top w:val="nil"/>
                                    <w:left w:val="nil"/>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359" w:type="dxa"/>
                                  <w:tcBorders>
                                    <w:top w:val="single" w:sz="8" w:space="0" w:color="auto"/>
                                    <w:left w:val="single" w:sz="4" w:space="0" w:color="auto"/>
                                    <w:bottom w:val="nil"/>
                                    <w:right w:val="single" w:sz="4" w:space="0" w:color="auto"/>
                                  </w:tcBorders>
                                  <w:noWrap/>
                                  <w:vAlign w:val="bottom"/>
                                </w:tcPr>
                                <w:p w:rsidR="00543969" w:rsidRPr="000D06E6" w:rsidRDefault="00543969" w:rsidP="007604D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0</w:t>
                                  </w:r>
                                </w:p>
                              </w:tc>
                              <w:tc>
                                <w:tcPr>
                                  <w:tcW w:w="374" w:type="dxa"/>
                                  <w:tcBorders>
                                    <w:top w:val="single" w:sz="8" w:space="0" w:color="auto"/>
                                    <w:left w:val="single" w:sz="4" w:space="0" w:color="auto"/>
                                    <w:bottom w:val="nil"/>
                                    <w:right w:val="single" w:sz="8" w:space="0" w:color="auto"/>
                                  </w:tcBorders>
                                  <w:vAlign w:val="bottom"/>
                                </w:tcPr>
                                <w:p w:rsidR="00543969" w:rsidRPr="000D06E6" w:rsidRDefault="00543969" w:rsidP="007604D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0</w:t>
                                  </w:r>
                                </w:p>
                              </w:tc>
                            </w:tr>
                            <w:tr w:rsidR="00543969" w:rsidRPr="00A82D03" w:rsidTr="00414D99">
                              <w:trPr>
                                <w:trHeight w:val="103"/>
                                <w:jc w:val="center"/>
                              </w:trPr>
                              <w:tc>
                                <w:tcPr>
                                  <w:tcW w:w="1063" w:type="dxa"/>
                                  <w:tcBorders>
                                    <w:top w:val="nil"/>
                                    <w:left w:val="single" w:sz="8" w:space="0" w:color="auto"/>
                                    <w:bottom w:val="single" w:sz="8" w:space="0" w:color="auto"/>
                                    <w:right w:val="single" w:sz="8" w:space="0" w:color="auto"/>
                                  </w:tcBorders>
                                  <w:noWrap/>
                                  <w:vAlign w:val="bottom"/>
                                  <w:hideMark/>
                                </w:tcPr>
                                <w:p w:rsidR="00543969" w:rsidRPr="00A82D03" w:rsidRDefault="00543969"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SURL</w:t>
                                  </w:r>
                                </w:p>
                              </w:tc>
                              <w:tc>
                                <w:tcPr>
                                  <w:tcW w:w="424" w:type="dxa"/>
                                  <w:tcBorders>
                                    <w:top w:val="nil"/>
                                    <w:left w:val="nil"/>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Pr>
                                      <w:rFonts w:ascii="Arial Narrow" w:hAnsi="Arial Narrow" w:cs="Calibri"/>
                                      <w:i/>
                                      <w:sz w:val="16"/>
                                      <w:szCs w:val="16"/>
                                      <w:lang w:eastAsia="fr-FR"/>
                                    </w:rPr>
                                    <w:t>0</w:t>
                                  </w:r>
                                  <w:r w:rsidRPr="00E223EE">
                                    <w:rPr>
                                      <w:rFonts w:ascii="Arial Narrow" w:hAnsi="Arial Narrow" w:cs="Calibri"/>
                                      <w:i/>
                                      <w:sz w:val="16"/>
                                      <w:szCs w:val="16"/>
                                      <w:lang w:eastAsia="fr-FR"/>
                                    </w:rPr>
                                    <w:t>4</w:t>
                                  </w:r>
                                </w:p>
                              </w:tc>
                              <w:tc>
                                <w:tcPr>
                                  <w:tcW w:w="379" w:type="dxa"/>
                                  <w:gridSpan w:val="2"/>
                                  <w:tcBorders>
                                    <w:top w:val="nil"/>
                                    <w:left w:val="single" w:sz="4" w:space="0" w:color="auto"/>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14</w:t>
                                  </w:r>
                                </w:p>
                              </w:tc>
                              <w:tc>
                                <w:tcPr>
                                  <w:tcW w:w="436" w:type="dxa"/>
                                  <w:tcBorders>
                                    <w:top w:val="nil"/>
                                    <w:left w:val="single" w:sz="4" w:space="0" w:color="auto"/>
                                    <w:bottom w:val="single" w:sz="8" w:space="0" w:color="auto"/>
                                    <w:right w:val="single" w:sz="8" w:space="0" w:color="auto"/>
                                  </w:tcBorders>
                                  <w:noWrap/>
                                  <w:vAlign w:val="bottom"/>
                                </w:tcPr>
                                <w:p w:rsidR="00543969" w:rsidRPr="00A82D03" w:rsidRDefault="00543969" w:rsidP="0077650B">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01" w:type="dxa"/>
                                  <w:tcBorders>
                                    <w:top w:val="nil"/>
                                    <w:left w:val="nil"/>
                                    <w:bottom w:val="single" w:sz="8" w:space="0" w:color="auto"/>
                                    <w:right w:val="single" w:sz="8" w:space="0" w:color="auto"/>
                                  </w:tcBorders>
                                  <w:noWrap/>
                                  <w:vAlign w:val="bottom"/>
                                </w:tcPr>
                                <w:p w:rsidR="00543969" w:rsidRPr="00A82D03" w:rsidRDefault="00543969" w:rsidP="00B5166C">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26</w:t>
                                  </w:r>
                                </w:p>
                              </w:tc>
                              <w:tc>
                                <w:tcPr>
                                  <w:tcW w:w="527" w:type="dxa"/>
                                  <w:tcBorders>
                                    <w:top w:val="nil"/>
                                    <w:left w:val="nil"/>
                                    <w:bottom w:val="single" w:sz="8" w:space="0" w:color="auto"/>
                                    <w:right w:val="single" w:sz="8" w:space="0" w:color="auto"/>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05</w:t>
                                  </w:r>
                                </w:p>
                              </w:tc>
                              <w:tc>
                                <w:tcPr>
                                  <w:tcW w:w="432" w:type="dxa"/>
                                  <w:tcBorders>
                                    <w:top w:val="nil"/>
                                    <w:left w:val="nil"/>
                                    <w:bottom w:val="single" w:sz="8" w:space="0" w:color="auto"/>
                                    <w:right w:val="nil"/>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29</w:t>
                                  </w:r>
                                </w:p>
                              </w:tc>
                              <w:tc>
                                <w:tcPr>
                                  <w:tcW w:w="500" w:type="dxa"/>
                                  <w:tcBorders>
                                    <w:top w:val="nil"/>
                                    <w:left w:val="single" w:sz="8" w:space="0" w:color="auto"/>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391" w:type="dxa"/>
                                  <w:tcBorders>
                                    <w:top w:val="nil"/>
                                    <w:left w:val="nil"/>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20</w:t>
                                  </w:r>
                                </w:p>
                              </w:tc>
                              <w:tc>
                                <w:tcPr>
                                  <w:tcW w:w="359" w:type="dxa"/>
                                  <w:tcBorders>
                                    <w:top w:val="single" w:sz="8" w:space="0" w:color="auto"/>
                                    <w:left w:val="single" w:sz="4" w:space="0" w:color="auto"/>
                                    <w:bottom w:val="nil"/>
                                    <w:right w:val="single" w:sz="4" w:space="0" w:color="auto"/>
                                  </w:tcBorders>
                                  <w:noWrap/>
                                  <w:vAlign w:val="bottom"/>
                                </w:tcPr>
                                <w:p w:rsidR="00543969" w:rsidRPr="000D06E6" w:rsidRDefault="00543969" w:rsidP="00A27989">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5</w:t>
                                  </w:r>
                                </w:p>
                              </w:tc>
                              <w:tc>
                                <w:tcPr>
                                  <w:tcW w:w="374" w:type="dxa"/>
                                  <w:tcBorders>
                                    <w:top w:val="single" w:sz="8" w:space="0" w:color="auto"/>
                                    <w:left w:val="single" w:sz="4" w:space="0" w:color="auto"/>
                                    <w:bottom w:val="nil"/>
                                    <w:right w:val="single" w:sz="8" w:space="0" w:color="auto"/>
                                  </w:tcBorders>
                                  <w:vAlign w:val="bottom"/>
                                </w:tcPr>
                                <w:p w:rsidR="00543969" w:rsidRPr="000D06E6" w:rsidRDefault="00543969" w:rsidP="00896552">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38</w:t>
                                  </w:r>
                                </w:p>
                              </w:tc>
                            </w:tr>
                            <w:tr w:rsidR="00543969"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543969" w:rsidRPr="00A82D03" w:rsidRDefault="00543969"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SARL</w:t>
                                  </w:r>
                                </w:p>
                              </w:tc>
                              <w:tc>
                                <w:tcPr>
                                  <w:tcW w:w="424" w:type="dxa"/>
                                  <w:tcBorders>
                                    <w:top w:val="nil"/>
                                    <w:left w:val="nil"/>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Pr>
                                      <w:rFonts w:ascii="Arial Narrow" w:hAnsi="Arial Narrow" w:cs="Calibri"/>
                                      <w:i/>
                                      <w:sz w:val="16"/>
                                      <w:szCs w:val="16"/>
                                      <w:lang w:eastAsia="fr-FR"/>
                                    </w:rPr>
                                    <w:t>0</w:t>
                                  </w:r>
                                  <w:r w:rsidRPr="00E223EE">
                                    <w:rPr>
                                      <w:rFonts w:ascii="Arial Narrow" w:hAnsi="Arial Narrow" w:cs="Calibri"/>
                                      <w:i/>
                                      <w:sz w:val="16"/>
                                      <w:szCs w:val="16"/>
                                      <w:lang w:eastAsia="fr-FR"/>
                                    </w:rPr>
                                    <w:t>3</w:t>
                                  </w:r>
                                </w:p>
                              </w:tc>
                              <w:tc>
                                <w:tcPr>
                                  <w:tcW w:w="379" w:type="dxa"/>
                                  <w:gridSpan w:val="2"/>
                                  <w:tcBorders>
                                    <w:top w:val="nil"/>
                                    <w:left w:val="single" w:sz="4" w:space="0" w:color="auto"/>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19</w:t>
                                  </w:r>
                                </w:p>
                              </w:tc>
                              <w:tc>
                                <w:tcPr>
                                  <w:tcW w:w="436" w:type="dxa"/>
                                  <w:tcBorders>
                                    <w:top w:val="nil"/>
                                    <w:left w:val="single" w:sz="4" w:space="0" w:color="auto"/>
                                    <w:bottom w:val="single" w:sz="8" w:space="0" w:color="auto"/>
                                    <w:right w:val="single" w:sz="8" w:space="0" w:color="auto"/>
                                  </w:tcBorders>
                                  <w:noWrap/>
                                  <w:vAlign w:val="bottom"/>
                                </w:tcPr>
                                <w:p w:rsidR="00543969" w:rsidRPr="00A82D03" w:rsidRDefault="00543969" w:rsidP="0077650B">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05</w:t>
                                  </w:r>
                                </w:p>
                              </w:tc>
                              <w:tc>
                                <w:tcPr>
                                  <w:tcW w:w="501" w:type="dxa"/>
                                  <w:tcBorders>
                                    <w:top w:val="nil"/>
                                    <w:left w:val="nil"/>
                                    <w:bottom w:val="single" w:sz="8" w:space="0" w:color="auto"/>
                                    <w:right w:val="single" w:sz="8" w:space="0" w:color="auto"/>
                                  </w:tcBorders>
                                  <w:noWrap/>
                                  <w:vAlign w:val="bottom"/>
                                </w:tcPr>
                                <w:p w:rsidR="00543969" w:rsidRPr="00A82D03" w:rsidRDefault="00543969" w:rsidP="0077650B">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53</w:t>
                                  </w:r>
                                </w:p>
                              </w:tc>
                              <w:tc>
                                <w:tcPr>
                                  <w:tcW w:w="527" w:type="dxa"/>
                                  <w:tcBorders>
                                    <w:top w:val="nil"/>
                                    <w:left w:val="nil"/>
                                    <w:bottom w:val="single" w:sz="8" w:space="0" w:color="auto"/>
                                    <w:right w:val="single" w:sz="8" w:space="0" w:color="auto"/>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03</w:t>
                                  </w:r>
                                </w:p>
                              </w:tc>
                              <w:tc>
                                <w:tcPr>
                                  <w:tcW w:w="432" w:type="dxa"/>
                                  <w:tcBorders>
                                    <w:top w:val="nil"/>
                                    <w:left w:val="nil"/>
                                    <w:bottom w:val="single" w:sz="8" w:space="0" w:color="auto"/>
                                    <w:right w:val="nil"/>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36</w:t>
                                  </w:r>
                                </w:p>
                              </w:tc>
                              <w:tc>
                                <w:tcPr>
                                  <w:tcW w:w="500" w:type="dxa"/>
                                  <w:tcBorders>
                                    <w:top w:val="nil"/>
                                    <w:left w:val="single" w:sz="8" w:space="0" w:color="auto"/>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04</w:t>
                                  </w:r>
                                </w:p>
                              </w:tc>
                              <w:tc>
                                <w:tcPr>
                                  <w:tcW w:w="391" w:type="dxa"/>
                                  <w:tcBorders>
                                    <w:top w:val="nil"/>
                                    <w:left w:val="nil"/>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30</w:t>
                                  </w:r>
                                </w:p>
                              </w:tc>
                              <w:tc>
                                <w:tcPr>
                                  <w:tcW w:w="359" w:type="dxa"/>
                                  <w:tcBorders>
                                    <w:top w:val="single" w:sz="8" w:space="0" w:color="auto"/>
                                    <w:left w:val="single" w:sz="4" w:space="0" w:color="auto"/>
                                    <w:bottom w:val="nil"/>
                                    <w:right w:val="single" w:sz="4" w:space="0" w:color="auto"/>
                                  </w:tcBorders>
                                  <w:noWrap/>
                                  <w:vAlign w:val="bottom"/>
                                </w:tcPr>
                                <w:p w:rsidR="00543969" w:rsidRPr="000D06E6" w:rsidRDefault="00543969" w:rsidP="00A27989">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2</w:t>
                                  </w:r>
                                </w:p>
                              </w:tc>
                              <w:tc>
                                <w:tcPr>
                                  <w:tcW w:w="374" w:type="dxa"/>
                                  <w:tcBorders>
                                    <w:top w:val="single" w:sz="8" w:space="0" w:color="auto"/>
                                    <w:left w:val="single" w:sz="4" w:space="0" w:color="auto"/>
                                    <w:bottom w:val="nil"/>
                                    <w:right w:val="single" w:sz="8" w:space="0" w:color="auto"/>
                                  </w:tcBorders>
                                  <w:vAlign w:val="bottom"/>
                                </w:tcPr>
                                <w:p w:rsidR="00543969" w:rsidRPr="000D06E6" w:rsidRDefault="00543969" w:rsidP="00896552">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35</w:t>
                                  </w:r>
                                </w:p>
                              </w:tc>
                            </w:tr>
                            <w:tr w:rsidR="00543969" w:rsidRPr="00BD0313" w:rsidTr="00414D99">
                              <w:trPr>
                                <w:trHeight w:val="126"/>
                                <w:jc w:val="center"/>
                              </w:trPr>
                              <w:tc>
                                <w:tcPr>
                                  <w:tcW w:w="1063" w:type="dxa"/>
                                  <w:tcBorders>
                                    <w:top w:val="nil"/>
                                    <w:left w:val="single" w:sz="8" w:space="0" w:color="auto"/>
                                    <w:bottom w:val="single" w:sz="8" w:space="0" w:color="auto"/>
                                    <w:right w:val="single" w:sz="8" w:space="0" w:color="auto"/>
                                  </w:tcBorders>
                                  <w:noWrap/>
                                  <w:vAlign w:val="bottom"/>
                                  <w:hideMark/>
                                </w:tcPr>
                                <w:p w:rsidR="00543969" w:rsidRPr="00A82D03" w:rsidRDefault="00543969"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w:t>
                                  </w:r>
                                </w:p>
                              </w:tc>
                              <w:tc>
                                <w:tcPr>
                                  <w:tcW w:w="424" w:type="dxa"/>
                                  <w:tcBorders>
                                    <w:top w:val="nil"/>
                                    <w:left w:val="nil"/>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05</w:t>
                                  </w:r>
                                </w:p>
                              </w:tc>
                              <w:tc>
                                <w:tcPr>
                                  <w:tcW w:w="436" w:type="dxa"/>
                                  <w:tcBorders>
                                    <w:top w:val="nil"/>
                                    <w:left w:val="single" w:sz="4" w:space="0" w:color="auto"/>
                                    <w:bottom w:val="single" w:sz="8" w:space="0" w:color="auto"/>
                                    <w:right w:val="single" w:sz="8" w:space="0" w:color="auto"/>
                                  </w:tcBorders>
                                  <w:noWrap/>
                                  <w:vAlign w:val="bottom"/>
                                </w:tcPr>
                                <w:p w:rsidR="00543969" w:rsidRPr="00BD0313" w:rsidRDefault="00543969" w:rsidP="0077650B">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01</w:t>
                                  </w:r>
                                </w:p>
                              </w:tc>
                              <w:tc>
                                <w:tcPr>
                                  <w:tcW w:w="501" w:type="dxa"/>
                                  <w:tcBorders>
                                    <w:top w:val="nil"/>
                                    <w:left w:val="nil"/>
                                    <w:bottom w:val="single" w:sz="8" w:space="0" w:color="auto"/>
                                    <w:right w:val="single" w:sz="8" w:space="0" w:color="auto"/>
                                  </w:tcBorders>
                                  <w:noWrap/>
                                  <w:vAlign w:val="bottom"/>
                                </w:tcPr>
                                <w:p w:rsidR="00543969" w:rsidRPr="00BD0313" w:rsidRDefault="00543969" w:rsidP="0077650B">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04</w:t>
                                  </w:r>
                                </w:p>
                              </w:tc>
                              <w:tc>
                                <w:tcPr>
                                  <w:tcW w:w="527" w:type="dxa"/>
                                  <w:tcBorders>
                                    <w:top w:val="nil"/>
                                    <w:left w:val="nil"/>
                                    <w:bottom w:val="single" w:sz="8" w:space="0" w:color="auto"/>
                                    <w:right w:val="single" w:sz="8" w:space="0" w:color="auto"/>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432" w:type="dxa"/>
                                  <w:tcBorders>
                                    <w:top w:val="nil"/>
                                    <w:left w:val="nil"/>
                                    <w:bottom w:val="single" w:sz="8" w:space="0" w:color="auto"/>
                                    <w:right w:val="nil"/>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05</w:t>
                                  </w:r>
                                </w:p>
                              </w:tc>
                              <w:tc>
                                <w:tcPr>
                                  <w:tcW w:w="500" w:type="dxa"/>
                                  <w:tcBorders>
                                    <w:top w:val="nil"/>
                                    <w:left w:val="single" w:sz="8" w:space="0" w:color="auto"/>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391" w:type="dxa"/>
                                  <w:tcBorders>
                                    <w:top w:val="nil"/>
                                    <w:left w:val="nil"/>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04</w:t>
                                  </w:r>
                                </w:p>
                              </w:tc>
                              <w:tc>
                                <w:tcPr>
                                  <w:tcW w:w="359" w:type="dxa"/>
                                  <w:tcBorders>
                                    <w:top w:val="single" w:sz="8" w:space="0" w:color="auto"/>
                                    <w:left w:val="single" w:sz="4" w:space="0" w:color="auto"/>
                                    <w:bottom w:val="nil"/>
                                    <w:right w:val="single" w:sz="4" w:space="0" w:color="auto"/>
                                  </w:tcBorders>
                                  <w:noWrap/>
                                  <w:vAlign w:val="bottom"/>
                                </w:tcPr>
                                <w:p w:rsidR="00543969" w:rsidRPr="000D06E6" w:rsidRDefault="00543969" w:rsidP="00A27989">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0</w:t>
                                  </w:r>
                                </w:p>
                              </w:tc>
                              <w:tc>
                                <w:tcPr>
                                  <w:tcW w:w="374" w:type="dxa"/>
                                  <w:tcBorders>
                                    <w:top w:val="single" w:sz="8" w:space="0" w:color="auto"/>
                                    <w:left w:val="single" w:sz="4" w:space="0" w:color="auto"/>
                                    <w:bottom w:val="nil"/>
                                    <w:right w:val="single" w:sz="8" w:space="0" w:color="auto"/>
                                  </w:tcBorders>
                                  <w:vAlign w:val="bottom"/>
                                </w:tcPr>
                                <w:p w:rsidR="00543969" w:rsidRPr="000D06E6" w:rsidRDefault="00543969" w:rsidP="00896552">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4</w:t>
                                  </w:r>
                                </w:p>
                              </w:tc>
                            </w:tr>
                            <w:tr w:rsidR="00543969"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543969" w:rsidRPr="00A82D03" w:rsidRDefault="00543969"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SAU</w:t>
                                  </w:r>
                                </w:p>
                              </w:tc>
                              <w:tc>
                                <w:tcPr>
                                  <w:tcW w:w="424" w:type="dxa"/>
                                  <w:tcBorders>
                                    <w:top w:val="nil"/>
                                    <w:left w:val="nil"/>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01</w:t>
                                  </w:r>
                                </w:p>
                              </w:tc>
                              <w:tc>
                                <w:tcPr>
                                  <w:tcW w:w="436" w:type="dxa"/>
                                  <w:tcBorders>
                                    <w:top w:val="nil"/>
                                    <w:left w:val="single" w:sz="4" w:space="0" w:color="auto"/>
                                    <w:bottom w:val="single" w:sz="8" w:space="0" w:color="auto"/>
                                    <w:right w:val="single" w:sz="8" w:space="0" w:color="auto"/>
                                  </w:tcBorders>
                                  <w:noWrap/>
                                  <w:vAlign w:val="bottom"/>
                                </w:tcPr>
                                <w:p w:rsidR="00543969" w:rsidRPr="00A82D03" w:rsidRDefault="00543969" w:rsidP="0077650B">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01" w:type="dxa"/>
                                  <w:tcBorders>
                                    <w:top w:val="nil"/>
                                    <w:left w:val="nil"/>
                                    <w:bottom w:val="single" w:sz="8" w:space="0" w:color="auto"/>
                                    <w:right w:val="single" w:sz="8" w:space="0" w:color="auto"/>
                                  </w:tcBorders>
                                  <w:noWrap/>
                                  <w:vAlign w:val="bottom"/>
                                </w:tcPr>
                                <w:p w:rsidR="00543969" w:rsidRPr="00A82D03" w:rsidRDefault="00543969" w:rsidP="0077650B">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27" w:type="dxa"/>
                                  <w:tcBorders>
                                    <w:top w:val="nil"/>
                                    <w:left w:val="nil"/>
                                    <w:bottom w:val="single" w:sz="8" w:space="0" w:color="auto"/>
                                    <w:right w:val="single" w:sz="8" w:space="0" w:color="auto"/>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432" w:type="dxa"/>
                                  <w:tcBorders>
                                    <w:top w:val="nil"/>
                                    <w:left w:val="nil"/>
                                    <w:bottom w:val="single" w:sz="8" w:space="0" w:color="auto"/>
                                    <w:right w:val="nil"/>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02</w:t>
                                  </w:r>
                                </w:p>
                              </w:tc>
                              <w:tc>
                                <w:tcPr>
                                  <w:tcW w:w="500" w:type="dxa"/>
                                  <w:tcBorders>
                                    <w:top w:val="nil"/>
                                    <w:left w:val="single" w:sz="8" w:space="0" w:color="auto"/>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391" w:type="dxa"/>
                                  <w:tcBorders>
                                    <w:top w:val="nil"/>
                                    <w:left w:val="nil"/>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02</w:t>
                                  </w:r>
                                </w:p>
                              </w:tc>
                              <w:tc>
                                <w:tcPr>
                                  <w:tcW w:w="359" w:type="dxa"/>
                                  <w:tcBorders>
                                    <w:top w:val="single" w:sz="8" w:space="0" w:color="auto"/>
                                    <w:left w:val="single" w:sz="4" w:space="0" w:color="auto"/>
                                    <w:bottom w:val="nil"/>
                                    <w:right w:val="single" w:sz="4" w:space="0" w:color="auto"/>
                                  </w:tcBorders>
                                  <w:noWrap/>
                                  <w:vAlign w:val="bottom"/>
                                </w:tcPr>
                                <w:p w:rsidR="00543969" w:rsidRPr="000D06E6" w:rsidRDefault="00543969" w:rsidP="00A27989">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0</w:t>
                                  </w:r>
                                </w:p>
                              </w:tc>
                              <w:tc>
                                <w:tcPr>
                                  <w:tcW w:w="374" w:type="dxa"/>
                                  <w:tcBorders>
                                    <w:top w:val="single" w:sz="8" w:space="0" w:color="auto"/>
                                    <w:left w:val="single" w:sz="4" w:space="0" w:color="auto"/>
                                    <w:bottom w:val="nil"/>
                                    <w:right w:val="single" w:sz="8" w:space="0" w:color="auto"/>
                                  </w:tcBorders>
                                  <w:vAlign w:val="bottom"/>
                                </w:tcPr>
                                <w:p w:rsidR="00543969" w:rsidRPr="000D06E6" w:rsidRDefault="00543969" w:rsidP="0077650B">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2</w:t>
                                  </w:r>
                                </w:p>
                              </w:tc>
                            </w:tr>
                            <w:tr w:rsidR="00543969"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543969" w:rsidRPr="00A82D03" w:rsidRDefault="00543969"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SAS</w:t>
                                  </w:r>
                                </w:p>
                              </w:tc>
                              <w:tc>
                                <w:tcPr>
                                  <w:tcW w:w="424" w:type="dxa"/>
                                  <w:tcBorders>
                                    <w:top w:val="nil"/>
                                    <w:left w:val="nil"/>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00</w:t>
                                  </w:r>
                                </w:p>
                              </w:tc>
                              <w:tc>
                                <w:tcPr>
                                  <w:tcW w:w="436" w:type="dxa"/>
                                  <w:tcBorders>
                                    <w:top w:val="nil"/>
                                    <w:left w:val="single" w:sz="4" w:space="0" w:color="auto"/>
                                    <w:bottom w:val="single" w:sz="8" w:space="0" w:color="auto"/>
                                    <w:right w:val="single" w:sz="8" w:space="0" w:color="auto"/>
                                  </w:tcBorders>
                                  <w:noWrap/>
                                  <w:vAlign w:val="bottom"/>
                                </w:tcPr>
                                <w:p w:rsidR="00543969" w:rsidRPr="00A82D03" w:rsidRDefault="00543969" w:rsidP="0077650B">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01" w:type="dxa"/>
                                  <w:tcBorders>
                                    <w:top w:val="nil"/>
                                    <w:left w:val="nil"/>
                                    <w:bottom w:val="single" w:sz="8" w:space="0" w:color="auto"/>
                                    <w:right w:val="single" w:sz="8" w:space="0" w:color="auto"/>
                                  </w:tcBorders>
                                  <w:noWrap/>
                                  <w:vAlign w:val="bottom"/>
                                </w:tcPr>
                                <w:p w:rsidR="00543969" w:rsidRPr="00A82D03" w:rsidRDefault="00543969" w:rsidP="0077650B">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27" w:type="dxa"/>
                                  <w:tcBorders>
                                    <w:top w:val="nil"/>
                                    <w:left w:val="nil"/>
                                    <w:bottom w:val="single" w:sz="8" w:space="0" w:color="auto"/>
                                    <w:right w:val="single" w:sz="8" w:space="0" w:color="auto"/>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432" w:type="dxa"/>
                                  <w:tcBorders>
                                    <w:top w:val="nil"/>
                                    <w:left w:val="nil"/>
                                    <w:bottom w:val="single" w:sz="8" w:space="0" w:color="auto"/>
                                    <w:right w:val="nil"/>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01</w:t>
                                  </w:r>
                                </w:p>
                              </w:tc>
                              <w:tc>
                                <w:tcPr>
                                  <w:tcW w:w="500" w:type="dxa"/>
                                  <w:tcBorders>
                                    <w:top w:val="nil"/>
                                    <w:left w:val="single" w:sz="8" w:space="0" w:color="auto"/>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391" w:type="dxa"/>
                                  <w:tcBorders>
                                    <w:top w:val="nil"/>
                                    <w:left w:val="nil"/>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359" w:type="dxa"/>
                                  <w:tcBorders>
                                    <w:top w:val="single" w:sz="8" w:space="0" w:color="auto"/>
                                    <w:left w:val="single" w:sz="4" w:space="0" w:color="auto"/>
                                    <w:bottom w:val="nil"/>
                                    <w:right w:val="single" w:sz="4" w:space="0" w:color="auto"/>
                                  </w:tcBorders>
                                  <w:noWrap/>
                                  <w:vAlign w:val="bottom"/>
                                </w:tcPr>
                                <w:p w:rsidR="00543969" w:rsidRPr="000D06E6" w:rsidRDefault="00543969" w:rsidP="00A27989">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0</w:t>
                                  </w:r>
                                </w:p>
                              </w:tc>
                              <w:tc>
                                <w:tcPr>
                                  <w:tcW w:w="374" w:type="dxa"/>
                                  <w:tcBorders>
                                    <w:top w:val="single" w:sz="8" w:space="0" w:color="auto"/>
                                    <w:left w:val="single" w:sz="4" w:space="0" w:color="auto"/>
                                    <w:bottom w:val="nil"/>
                                    <w:right w:val="single" w:sz="8" w:space="0" w:color="auto"/>
                                  </w:tcBorders>
                                  <w:vAlign w:val="bottom"/>
                                </w:tcPr>
                                <w:p w:rsidR="00543969" w:rsidRPr="000D06E6" w:rsidRDefault="00543969" w:rsidP="0077650B">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0</w:t>
                                  </w:r>
                                </w:p>
                              </w:tc>
                            </w:tr>
                            <w:tr w:rsidR="00543969"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tcPr>
                                <w:p w:rsidR="00543969" w:rsidRPr="00A82D03" w:rsidRDefault="00543969" w:rsidP="0077650B">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SCI</w:t>
                                  </w:r>
                                </w:p>
                              </w:tc>
                              <w:tc>
                                <w:tcPr>
                                  <w:tcW w:w="424" w:type="dxa"/>
                                  <w:tcBorders>
                                    <w:top w:val="nil"/>
                                    <w:left w:val="nil"/>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00</w:t>
                                  </w:r>
                                </w:p>
                              </w:tc>
                              <w:tc>
                                <w:tcPr>
                                  <w:tcW w:w="436" w:type="dxa"/>
                                  <w:tcBorders>
                                    <w:top w:val="nil"/>
                                    <w:left w:val="single" w:sz="4" w:space="0" w:color="auto"/>
                                    <w:bottom w:val="single" w:sz="8" w:space="0" w:color="auto"/>
                                    <w:right w:val="single" w:sz="8" w:space="0" w:color="auto"/>
                                  </w:tcBorders>
                                  <w:noWrap/>
                                  <w:vAlign w:val="bottom"/>
                                </w:tcPr>
                                <w:p w:rsidR="00543969" w:rsidRPr="00A82D03" w:rsidRDefault="00543969" w:rsidP="0077650B">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01" w:type="dxa"/>
                                  <w:tcBorders>
                                    <w:top w:val="nil"/>
                                    <w:left w:val="nil"/>
                                    <w:bottom w:val="single" w:sz="8" w:space="0" w:color="auto"/>
                                    <w:right w:val="single" w:sz="8" w:space="0" w:color="auto"/>
                                  </w:tcBorders>
                                  <w:noWrap/>
                                  <w:vAlign w:val="bottom"/>
                                </w:tcPr>
                                <w:p w:rsidR="00543969" w:rsidRPr="00A82D03" w:rsidRDefault="00543969" w:rsidP="0077650B">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27" w:type="dxa"/>
                                  <w:tcBorders>
                                    <w:top w:val="nil"/>
                                    <w:left w:val="nil"/>
                                    <w:bottom w:val="single" w:sz="8" w:space="0" w:color="auto"/>
                                    <w:right w:val="single" w:sz="8" w:space="0" w:color="auto"/>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01</w:t>
                                  </w:r>
                                </w:p>
                              </w:tc>
                              <w:tc>
                                <w:tcPr>
                                  <w:tcW w:w="432" w:type="dxa"/>
                                  <w:tcBorders>
                                    <w:top w:val="nil"/>
                                    <w:left w:val="nil"/>
                                    <w:bottom w:val="single" w:sz="8" w:space="0" w:color="auto"/>
                                    <w:right w:val="nil"/>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02</w:t>
                                  </w:r>
                                </w:p>
                              </w:tc>
                              <w:tc>
                                <w:tcPr>
                                  <w:tcW w:w="500" w:type="dxa"/>
                                  <w:tcBorders>
                                    <w:top w:val="nil"/>
                                    <w:left w:val="single" w:sz="8" w:space="0" w:color="auto"/>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391" w:type="dxa"/>
                                  <w:tcBorders>
                                    <w:top w:val="nil"/>
                                    <w:left w:val="nil"/>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359" w:type="dxa"/>
                                  <w:tcBorders>
                                    <w:top w:val="single" w:sz="8" w:space="0" w:color="auto"/>
                                    <w:left w:val="single" w:sz="4" w:space="0" w:color="auto"/>
                                    <w:bottom w:val="nil"/>
                                    <w:right w:val="single" w:sz="4" w:space="0" w:color="auto"/>
                                  </w:tcBorders>
                                  <w:noWrap/>
                                  <w:vAlign w:val="bottom"/>
                                </w:tcPr>
                                <w:p w:rsidR="00543969" w:rsidRPr="000D06E6" w:rsidRDefault="00543969" w:rsidP="00A27989">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0</w:t>
                                  </w:r>
                                </w:p>
                              </w:tc>
                              <w:tc>
                                <w:tcPr>
                                  <w:tcW w:w="374" w:type="dxa"/>
                                  <w:tcBorders>
                                    <w:top w:val="single" w:sz="8" w:space="0" w:color="auto"/>
                                    <w:left w:val="single" w:sz="4" w:space="0" w:color="auto"/>
                                    <w:bottom w:val="nil"/>
                                    <w:right w:val="single" w:sz="8" w:space="0" w:color="auto"/>
                                  </w:tcBorders>
                                  <w:vAlign w:val="bottom"/>
                                </w:tcPr>
                                <w:p w:rsidR="00543969" w:rsidRPr="000D06E6" w:rsidRDefault="00543969" w:rsidP="0077650B">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3</w:t>
                                  </w:r>
                                </w:p>
                              </w:tc>
                            </w:tr>
                            <w:tr w:rsidR="00543969"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543969" w:rsidRPr="00A82D03" w:rsidRDefault="00543969"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SUCCURSALE</w:t>
                                  </w:r>
                                </w:p>
                              </w:tc>
                              <w:tc>
                                <w:tcPr>
                                  <w:tcW w:w="424" w:type="dxa"/>
                                  <w:tcBorders>
                                    <w:top w:val="nil"/>
                                    <w:left w:val="nil"/>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05</w:t>
                                  </w:r>
                                </w:p>
                              </w:tc>
                              <w:tc>
                                <w:tcPr>
                                  <w:tcW w:w="436" w:type="dxa"/>
                                  <w:tcBorders>
                                    <w:top w:val="nil"/>
                                    <w:left w:val="single" w:sz="4" w:space="0" w:color="auto"/>
                                    <w:bottom w:val="single" w:sz="8" w:space="0" w:color="auto"/>
                                    <w:right w:val="single" w:sz="8" w:space="0" w:color="auto"/>
                                  </w:tcBorders>
                                  <w:noWrap/>
                                  <w:vAlign w:val="bottom"/>
                                </w:tcPr>
                                <w:p w:rsidR="00543969" w:rsidRPr="00A82D03" w:rsidRDefault="00543969" w:rsidP="0077650B">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01</w:t>
                                  </w:r>
                                </w:p>
                              </w:tc>
                              <w:tc>
                                <w:tcPr>
                                  <w:tcW w:w="501" w:type="dxa"/>
                                  <w:tcBorders>
                                    <w:top w:val="nil"/>
                                    <w:left w:val="nil"/>
                                    <w:bottom w:val="single" w:sz="8" w:space="0" w:color="auto"/>
                                    <w:right w:val="single" w:sz="8" w:space="0" w:color="auto"/>
                                  </w:tcBorders>
                                  <w:noWrap/>
                                  <w:vAlign w:val="bottom"/>
                                </w:tcPr>
                                <w:p w:rsidR="00543969" w:rsidRPr="00A82D03" w:rsidRDefault="00543969" w:rsidP="0077650B">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05</w:t>
                                  </w:r>
                                </w:p>
                              </w:tc>
                              <w:tc>
                                <w:tcPr>
                                  <w:tcW w:w="527" w:type="dxa"/>
                                  <w:tcBorders>
                                    <w:top w:val="nil"/>
                                    <w:left w:val="nil"/>
                                    <w:bottom w:val="single" w:sz="8" w:space="0" w:color="auto"/>
                                    <w:right w:val="single" w:sz="8" w:space="0" w:color="auto"/>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02</w:t>
                                  </w:r>
                                </w:p>
                              </w:tc>
                              <w:tc>
                                <w:tcPr>
                                  <w:tcW w:w="432" w:type="dxa"/>
                                  <w:tcBorders>
                                    <w:top w:val="nil"/>
                                    <w:left w:val="nil"/>
                                    <w:bottom w:val="single" w:sz="8" w:space="0" w:color="auto"/>
                                    <w:right w:val="nil"/>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03</w:t>
                                  </w:r>
                                </w:p>
                              </w:tc>
                              <w:tc>
                                <w:tcPr>
                                  <w:tcW w:w="500" w:type="dxa"/>
                                  <w:tcBorders>
                                    <w:top w:val="nil"/>
                                    <w:left w:val="single" w:sz="8" w:space="0" w:color="auto"/>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Pr>
                                      <w:rFonts w:ascii="Arial Narrow" w:hAnsi="Arial Narrow" w:cs="Calibri"/>
                                      <w:i/>
                                      <w:sz w:val="16"/>
                                      <w:szCs w:val="16"/>
                                      <w:lang w:eastAsia="fr-FR"/>
                                    </w:rPr>
                                    <w:t>01</w:t>
                                  </w:r>
                                </w:p>
                              </w:tc>
                              <w:tc>
                                <w:tcPr>
                                  <w:tcW w:w="391" w:type="dxa"/>
                                  <w:tcBorders>
                                    <w:top w:val="nil"/>
                                    <w:left w:val="nil"/>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07</w:t>
                                  </w:r>
                                </w:p>
                              </w:tc>
                              <w:tc>
                                <w:tcPr>
                                  <w:tcW w:w="359" w:type="dxa"/>
                                  <w:tcBorders>
                                    <w:top w:val="single" w:sz="8" w:space="0" w:color="auto"/>
                                    <w:left w:val="single" w:sz="4" w:space="0" w:color="auto"/>
                                    <w:bottom w:val="nil"/>
                                    <w:right w:val="single" w:sz="4" w:space="0" w:color="auto"/>
                                  </w:tcBorders>
                                  <w:noWrap/>
                                  <w:vAlign w:val="bottom"/>
                                </w:tcPr>
                                <w:p w:rsidR="00543969" w:rsidRPr="000D06E6" w:rsidRDefault="00543969" w:rsidP="00A27989">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2</w:t>
                                  </w:r>
                                </w:p>
                              </w:tc>
                              <w:tc>
                                <w:tcPr>
                                  <w:tcW w:w="374" w:type="dxa"/>
                                  <w:tcBorders>
                                    <w:top w:val="single" w:sz="8" w:space="0" w:color="auto"/>
                                    <w:left w:val="single" w:sz="4" w:space="0" w:color="auto"/>
                                    <w:bottom w:val="nil"/>
                                    <w:right w:val="single" w:sz="8" w:space="0" w:color="auto"/>
                                  </w:tcBorders>
                                  <w:vAlign w:val="bottom"/>
                                </w:tcPr>
                                <w:p w:rsidR="00543969" w:rsidRPr="000D06E6" w:rsidRDefault="00543969" w:rsidP="0077650B">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9</w:t>
                                  </w:r>
                                </w:p>
                              </w:tc>
                            </w:tr>
                            <w:tr w:rsidR="00543969" w:rsidRPr="00A82D03" w:rsidTr="00414D99">
                              <w:trPr>
                                <w:trHeight w:val="60"/>
                                <w:jc w:val="center"/>
                              </w:trPr>
                              <w:tc>
                                <w:tcPr>
                                  <w:tcW w:w="1063" w:type="dxa"/>
                                  <w:tcBorders>
                                    <w:top w:val="nil"/>
                                    <w:left w:val="single" w:sz="8" w:space="0" w:color="auto"/>
                                    <w:bottom w:val="single" w:sz="8" w:space="0" w:color="auto"/>
                                    <w:right w:val="single" w:sz="8" w:space="0" w:color="auto"/>
                                  </w:tcBorders>
                                  <w:shd w:val="clear" w:color="auto" w:fill="FFC000"/>
                                  <w:noWrap/>
                                  <w:vAlign w:val="bottom"/>
                                  <w:hideMark/>
                                </w:tcPr>
                                <w:p w:rsidR="00543969" w:rsidRPr="00A82D03" w:rsidRDefault="00543969"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Total</w:t>
                                  </w:r>
                                </w:p>
                              </w:tc>
                              <w:tc>
                                <w:tcPr>
                                  <w:tcW w:w="424" w:type="dxa"/>
                                  <w:tcBorders>
                                    <w:top w:val="nil"/>
                                    <w:left w:val="nil"/>
                                    <w:bottom w:val="single" w:sz="8" w:space="0" w:color="auto"/>
                                    <w:right w:val="single" w:sz="4" w:space="0" w:color="auto"/>
                                  </w:tcBorders>
                                  <w:shd w:val="clear" w:color="auto" w:fill="FFC000"/>
                                  <w:vAlign w:val="bottom"/>
                                </w:tcPr>
                                <w:p w:rsidR="00543969" w:rsidRPr="000D06E6" w:rsidRDefault="00543969" w:rsidP="00A8033D">
                                  <w:pPr>
                                    <w:spacing w:after="0" w:line="240" w:lineRule="auto"/>
                                    <w:suppressOverlap/>
                                    <w:jc w:val="center"/>
                                    <w:rPr>
                                      <w:rFonts w:ascii="Arial Narrow" w:hAnsi="Arial Narrow" w:cs="Calibri"/>
                                      <w:b/>
                                      <w:bCs/>
                                      <w:i/>
                                      <w:iCs/>
                                      <w:sz w:val="14"/>
                                      <w:szCs w:val="14"/>
                                      <w:lang w:eastAsia="fr-FR"/>
                                    </w:rPr>
                                  </w:pPr>
                                  <w:r w:rsidRPr="000D06E6">
                                    <w:rPr>
                                      <w:rFonts w:ascii="Arial Narrow" w:hAnsi="Arial Narrow" w:cs="Calibri"/>
                                      <w:b/>
                                      <w:bCs/>
                                      <w:i/>
                                      <w:iCs/>
                                      <w:sz w:val="14"/>
                                      <w:szCs w:val="14"/>
                                      <w:lang w:eastAsia="fr-FR"/>
                                    </w:rPr>
                                    <w:t>41</w:t>
                                  </w:r>
                                </w:p>
                              </w:tc>
                              <w:tc>
                                <w:tcPr>
                                  <w:tcW w:w="379" w:type="dxa"/>
                                  <w:gridSpan w:val="2"/>
                                  <w:tcBorders>
                                    <w:top w:val="nil"/>
                                    <w:left w:val="single" w:sz="4" w:space="0" w:color="auto"/>
                                    <w:bottom w:val="single" w:sz="8" w:space="0" w:color="auto"/>
                                    <w:right w:val="single" w:sz="4" w:space="0" w:color="auto"/>
                                  </w:tcBorders>
                                  <w:shd w:val="clear" w:color="auto" w:fill="FFC000"/>
                                  <w:vAlign w:val="bottom"/>
                                </w:tcPr>
                                <w:p w:rsidR="00543969" w:rsidRPr="000D06E6" w:rsidRDefault="00543969" w:rsidP="007604DD">
                                  <w:pPr>
                                    <w:spacing w:after="0" w:line="240" w:lineRule="auto"/>
                                    <w:suppressOverlap/>
                                    <w:jc w:val="right"/>
                                    <w:rPr>
                                      <w:rFonts w:ascii="Arial Narrow" w:hAnsi="Arial Narrow" w:cs="Calibri"/>
                                      <w:b/>
                                      <w:bCs/>
                                      <w:i/>
                                      <w:iCs/>
                                      <w:sz w:val="14"/>
                                      <w:szCs w:val="14"/>
                                      <w:lang w:eastAsia="fr-FR"/>
                                    </w:rPr>
                                  </w:pPr>
                                  <w:r w:rsidRPr="000D06E6">
                                    <w:rPr>
                                      <w:rFonts w:ascii="Arial Narrow" w:hAnsi="Arial Narrow" w:cs="Calibri"/>
                                      <w:b/>
                                      <w:bCs/>
                                      <w:i/>
                                      <w:iCs/>
                                      <w:sz w:val="14"/>
                                      <w:szCs w:val="14"/>
                                      <w:lang w:eastAsia="fr-FR"/>
                                    </w:rPr>
                                    <w:t>178</w:t>
                                  </w:r>
                                </w:p>
                              </w:tc>
                              <w:tc>
                                <w:tcPr>
                                  <w:tcW w:w="436" w:type="dxa"/>
                                  <w:tcBorders>
                                    <w:top w:val="nil"/>
                                    <w:left w:val="single" w:sz="4" w:space="0" w:color="auto"/>
                                    <w:bottom w:val="single" w:sz="8" w:space="0" w:color="auto"/>
                                    <w:right w:val="single" w:sz="8" w:space="0" w:color="auto"/>
                                  </w:tcBorders>
                                  <w:shd w:val="clear" w:color="auto" w:fill="FFC000"/>
                                  <w:noWrap/>
                                  <w:vAlign w:val="bottom"/>
                                </w:tcPr>
                                <w:p w:rsidR="00543969" w:rsidRPr="000D06E6" w:rsidRDefault="00543969" w:rsidP="0077650B">
                                  <w:pPr>
                                    <w:spacing w:after="0" w:line="240" w:lineRule="auto"/>
                                    <w:suppressOverlap/>
                                    <w:jc w:val="right"/>
                                    <w:rPr>
                                      <w:rFonts w:ascii="Arial Narrow" w:hAnsi="Arial Narrow" w:cs="Calibri"/>
                                      <w:b/>
                                      <w:bCs/>
                                      <w:i/>
                                      <w:iCs/>
                                      <w:sz w:val="14"/>
                                      <w:szCs w:val="14"/>
                                      <w:lang w:eastAsia="fr-FR"/>
                                    </w:rPr>
                                  </w:pPr>
                                  <w:r w:rsidRPr="000D06E6">
                                    <w:rPr>
                                      <w:rFonts w:ascii="Arial Narrow" w:hAnsi="Arial Narrow" w:cs="Calibri"/>
                                      <w:b/>
                                      <w:bCs/>
                                      <w:i/>
                                      <w:iCs/>
                                      <w:sz w:val="14"/>
                                      <w:szCs w:val="14"/>
                                      <w:lang w:eastAsia="fr-FR"/>
                                    </w:rPr>
                                    <w:t>55</w:t>
                                  </w:r>
                                </w:p>
                              </w:tc>
                              <w:tc>
                                <w:tcPr>
                                  <w:tcW w:w="501" w:type="dxa"/>
                                  <w:tcBorders>
                                    <w:top w:val="nil"/>
                                    <w:left w:val="nil"/>
                                    <w:bottom w:val="single" w:sz="8" w:space="0" w:color="auto"/>
                                    <w:right w:val="single" w:sz="8" w:space="0" w:color="auto"/>
                                  </w:tcBorders>
                                  <w:shd w:val="clear" w:color="auto" w:fill="FFC000"/>
                                  <w:noWrap/>
                                  <w:vAlign w:val="bottom"/>
                                </w:tcPr>
                                <w:p w:rsidR="00543969" w:rsidRPr="000D06E6" w:rsidRDefault="00543969" w:rsidP="0077650B">
                                  <w:pPr>
                                    <w:spacing w:after="0" w:line="240" w:lineRule="auto"/>
                                    <w:suppressOverlap/>
                                    <w:jc w:val="right"/>
                                    <w:rPr>
                                      <w:rFonts w:ascii="Arial Narrow" w:hAnsi="Arial Narrow" w:cs="Calibri"/>
                                      <w:b/>
                                      <w:bCs/>
                                      <w:i/>
                                      <w:iCs/>
                                      <w:sz w:val="14"/>
                                      <w:szCs w:val="14"/>
                                      <w:lang w:eastAsia="fr-FR"/>
                                    </w:rPr>
                                  </w:pPr>
                                  <w:r w:rsidRPr="000D06E6">
                                    <w:rPr>
                                      <w:rFonts w:ascii="Arial Narrow" w:hAnsi="Arial Narrow" w:cs="Calibri"/>
                                      <w:b/>
                                      <w:bCs/>
                                      <w:i/>
                                      <w:iCs/>
                                      <w:sz w:val="14"/>
                                      <w:szCs w:val="14"/>
                                      <w:lang w:eastAsia="fr-FR"/>
                                    </w:rPr>
                                    <w:t>239</w:t>
                                  </w:r>
                                </w:p>
                              </w:tc>
                              <w:tc>
                                <w:tcPr>
                                  <w:tcW w:w="527" w:type="dxa"/>
                                  <w:tcBorders>
                                    <w:top w:val="nil"/>
                                    <w:left w:val="nil"/>
                                    <w:bottom w:val="single" w:sz="8" w:space="0" w:color="auto"/>
                                    <w:right w:val="single" w:sz="8" w:space="0" w:color="auto"/>
                                  </w:tcBorders>
                                  <w:shd w:val="clear" w:color="auto" w:fill="FFC000"/>
                                  <w:noWrap/>
                                  <w:vAlign w:val="bottom"/>
                                </w:tcPr>
                                <w:p w:rsidR="00543969" w:rsidRPr="000D06E6" w:rsidRDefault="00543969" w:rsidP="00174E75">
                                  <w:pPr>
                                    <w:spacing w:after="0" w:line="240" w:lineRule="auto"/>
                                    <w:suppressOverlap/>
                                    <w:jc w:val="right"/>
                                    <w:rPr>
                                      <w:rFonts w:ascii="Arial Narrow" w:hAnsi="Arial Narrow" w:cs="Calibri"/>
                                      <w:b/>
                                      <w:bCs/>
                                      <w:i/>
                                      <w:iCs/>
                                      <w:sz w:val="14"/>
                                      <w:szCs w:val="14"/>
                                      <w:lang w:eastAsia="fr-FR"/>
                                    </w:rPr>
                                  </w:pPr>
                                  <w:r w:rsidRPr="000D06E6">
                                    <w:rPr>
                                      <w:rFonts w:ascii="Arial Narrow" w:hAnsi="Arial Narrow" w:cs="Calibri"/>
                                      <w:b/>
                                      <w:bCs/>
                                      <w:i/>
                                      <w:iCs/>
                                      <w:sz w:val="14"/>
                                      <w:szCs w:val="14"/>
                                      <w:lang w:eastAsia="fr-FR"/>
                                    </w:rPr>
                                    <w:t>64</w:t>
                                  </w:r>
                                </w:p>
                              </w:tc>
                              <w:tc>
                                <w:tcPr>
                                  <w:tcW w:w="432" w:type="dxa"/>
                                  <w:tcBorders>
                                    <w:top w:val="nil"/>
                                    <w:left w:val="nil"/>
                                    <w:bottom w:val="single" w:sz="8" w:space="0" w:color="auto"/>
                                    <w:right w:val="nil"/>
                                  </w:tcBorders>
                                  <w:shd w:val="clear" w:color="auto" w:fill="FFC000"/>
                                  <w:noWrap/>
                                  <w:vAlign w:val="bottom"/>
                                </w:tcPr>
                                <w:p w:rsidR="00543969" w:rsidRPr="000D06E6" w:rsidRDefault="00543969" w:rsidP="00174E75">
                                  <w:pPr>
                                    <w:spacing w:after="0" w:line="240" w:lineRule="auto"/>
                                    <w:suppressOverlap/>
                                    <w:jc w:val="right"/>
                                    <w:rPr>
                                      <w:rFonts w:ascii="Arial Narrow" w:hAnsi="Arial Narrow" w:cs="Calibri"/>
                                      <w:b/>
                                      <w:bCs/>
                                      <w:i/>
                                      <w:iCs/>
                                      <w:sz w:val="14"/>
                                      <w:szCs w:val="14"/>
                                      <w:lang w:eastAsia="fr-FR"/>
                                    </w:rPr>
                                  </w:pPr>
                                  <w:r w:rsidRPr="000D06E6">
                                    <w:rPr>
                                      <w:rFonts w:ascii="Arial Narrow" w:hAnsi="Arial Narrow" w:cs="Calibri"/>
                                      <w:b/>
                                      <w:bCs/>
                                      <w:i/>
                                      <w:iCs/>
                                      <w:sz w:val="14"/>
                                      <w:szCs w:val="14"/>
                                      <w:lang w:eastAsia="fr-FR"/>
                                    </w:rPr>
                                    <w:t>235</w:t>
                                  </w:r>
                                </w:p>
                              </w:tc>
                              <w:tc>
                                <w:tcPr>
                                  <w:tcW w:w="500" w:type="dxa"/>
                                  <w:tcBorders>
                                    <w:top w:val="nil"/>
                                    <w:left w:val="single" w:sz="8" w:space="0" w:color="auto"/>
                                    <w:bottom w:val="single" w:sz="4" w:space="0" w:color="auto"/>
                                    <w:right w:val="single" w:sz="8" w:space="0" w:color="auto"/>
                                  </w:tcBorders>
                                  <w:shd w:val="clear" w:color="auto" w:fill="FFC000"/>
                                  <w:noWrap/>
                                  <w:vAlign w:val="bottom"/>
                                </w:tcPr>
                                <w:p w:rsidR="00543969" w:rsidRPr="000D06E6" w:rsidRDefault="00543969" w:rsidP="00A16F63">
                                  <w:pPr>
                                    <w:spacing w:after="0" w:line="240" w:lineRule="auto"/>
                                    <w:suppressOverlap/>
                                    <w:jc w:val="right"/>
                                    <w:rPr>
                                      <w:rFonts w:ascii="Arial Narrow" w:hAnsi="Arial Narrow" w:cs="Calibri"/>
                                      <w:b/>
                                      <w:bCs/>
                                      <w:i/>
                                      <w:iCs/>
                                      <w:sz w:val="14"/>
                                      <w:szCs w:val="14"/>
                                      <w:lang w:eastAsia="fr-FR"/>
                                    </w:rPr>
                                  </w:pPr>
                                  <w:r w:rsidRPr="000D06E6">
                                    <w:rPr>
                                      <w:rFonts w:ascii="Arial Narrow" w:hAnsi="Arial Narrow" w:cs="Calibri"/>
                                      <w:b/>
                                      <w:bCs/>
                                      <w:i/>
                                      <w:iCs/>
                                      <w:sz w:val="14"/>
                                      <w:szCs w:val="14"/>
                                      <w:lang w:eastAsia="fr-FR"/>
                                    </w:rPr>
                                    <w:t>46</w:t>
                                  </w:r>
                                </w:p>
                              </w:tc>
                              <w:tc>
                                <w:tcPr>
                                  <w:tcW w:w="391" w:type="dxa"/>
                                  <w:tcBorders>
                                    <w:top w:val="nil"/>
                                    <w:left w:val="nil"/>
                                    <w:bottom w:val="single" w:sz="4" w:space="0" w:color="auto"/>
                                    <w:right w:val="single" w:sz="8" w:space="0" w:color="auto"/>
                                  </w:tcBorders>
                                  <w:shd w:val="clear" w:color="auto" w:fill="FFC000"/>
                                  <w:noWrap/>
                                  <w:vAlign w:val="bottom"/>
                                </w:tcPr>
                                <w:p w:rsidR="00543969" w:rsidRPr="000D06E6" w:rsidRDefault="00543969" w:rsidP="00A16F63">
                                  <w:pPr>
                                    <w:spacing w:after="0" w:line="240" w:lineRule="auto"/>
                                    <w:suppressOverlap/>
                                    <w:jc w:val="right"/>
                                    <w:rPr>
                                      <w:rFonts w:ascii="Arial Narrow" w:hAnsi="Arial Narrow" w:cs="Calibri"/>
                                      <w:b/>
                                      <w:bCs/>
                                      <w:i/>
                                      <w:iCs/>
                                      <w:sz w:val="14"/>
                                      <w:szCs w:val="14"/>
                                      <w:lang w:eastAsia="fr-FR"/>
                                    </w:rPr>
                                  </w:pPr>
                                  <w:r w:rsidRPr="000D06E6">
                                    <w:rPr>
                                      <w:rFonts w:ascii="Arial Narrow" w:hAnsi="Arial Narrow" w:cs="Calibri"/>
                                      <w:b/>
                                      <w:bCs/>
                                      <w:i/>
                                      <w:iCs/>
                                      <w:sz w:val="14"/>
                                      <w:szCs w:val="14"/>
                                      <w:lang w:eastAsia="fr-FR"/>
                                    </w:rPr>
                                    <w:t>223</w:t>
                                  </w:r>
                                </w:p>
                              </w:tc>
                              <w:tc>
                                <w:tcPr>
                                  <w:tcW w:w="359" w:type="dxa"/>
                                  <w:tcBorders>
                                    <w:top w:val="single" w:sz="8" w:space="0" w:color="auto"/>
                                    <w:left w:val="single" w:sz="4" w:space="0" w:color="auto"/>
                                    <w:bottom w:val="single" w:sz="8" w:space="0" w:color="auto"/>
                                    <w:right w:val="single" w:sz="4" w:space="0" w:color="auto"/>
                                  </w:tcBorders>
                                  <w:shd w:val="clear" w:color="auto" w:fill="FFC000"/>
                                  <w:noWrap/>
                                  <w:vAlign w:val="bottom"/>
                                </w:tcPr>
                                <w:p w:rsidR="00543969" w:rsidRPr="000D06E6" w:rsidRDefault="00543969" w:rsidP="00A27989">
                                  <w:pPr>
                                    <w:spacing w:after="0" w:line="240" w:lineRule="auto"/>
                                    <w:suppressOverlap/>
                                    <w:jc w:val="right"/>
                                    <w:rPr>
                                      <w:rFonts w:ascii="Century" w:hAnsi="Century" w:cs="Calibri"/>
                                      <w:b/>
                                      <w:bCs/>
                                      <w:iCs/>
                                      <w:sz w:val="14"/>
                                      <w:szCs w:val="14"/>
                                      <w:lang w:eastAsia="fr-FR"/>
                                    </w:rPr>
                                  </w:pPr>
                                  <w:r w:rsidRPr="000D06E6">
                                    <w:rPr>
                                      <w:rFonts w:ascii="Century" w:hAnsi="Century" w:cs="Calibri"/>
                                      <w:b/>
                                      <w:bCs/>
                                      <w:iCs/>
                                      <w:sz w:val="14"/>
                                      <w:szCs w:val="14"/>
                                      <w:lang w:eastAsia="fr-FR"/>
                                    </w:rPr>
                                    <w:t>77</w:t>
                                  </w:r>
                                </w:p>
                              </w:tc>
                              <w:tc>
                                <w:tcPr>
                                  <w:tcW w:w="374" w:type="dxa"/>
                                  <w:tcBorders>
                                    <w:top w:val="single" w:sz="8" w:space="0" w:color="auto"/>
                                    <w:left w:val="single" w:sz="4" w:space="0" w:color="auto"/>
                                    <w:bottom w:val="single" w:sz="8" w:space="0" w:color="auto"/>
                                    <w:right w:val="single" w:sz="8" w:space="0" w:color="auto"/>
                                  </w:tcBorders>
                                  <w:shd w:val="clear" w:color="auto" w:fill="FFC000"/>
                                  <w:vAlign w:val="bottom"/>
                                </w:tcPr>
                                <w:p w:rsidR="00543969" w:rsidRPr="000D06E6" w:rsidRDefault="00543969" w:rsidP="0077650B">
                                  <w:pPr>
                                    <w:spacing w:after="0" w:line="240" w:lineRule="auto"/>
                                    <w:suppressOverlap/>
                                    <w:jc w:val="right"/>
                                    <w:rPr>
                                      <w:rFonts w:ascii="Century" w:hAnsi="Century" w:cs="Calibri"/>
                                      <w:b/>
                                      <w:bCs/>
                                      <w:iCs/>
                                      <w:sz w:val="14"/>
                                      <w:szCs w:val="14"/>
                                      <w:lang w:eastAsia="fr-FR"/>
                                    </w:rPr>
                                  </w:pPr>
                                  <w:r w:rsidRPr="000D06E6">
                                    <w:rPr>
                                      <w:rFonts w:ascii="Century" w:hAnsi="Century" w:cs="Calibri"/>
                                      <w:b/>
                                      <w:bCs/>
                                      <w:iCs/>
                                      <w:sz w:val="14"/>
                                      <w:szCs w:val="14"/>
                                      <w:lang w:eastAsia="fr-FR"/>
                                    </w:rPr>
                                    <w:t>309</w:t>
                                  </w:r>
                                </w:p>
                              </w:tc>
                            </w:tr>
                            <w:tr w:rsidR="00543969" w:rsidRPr="00A82D03" w:rsidTr="00414D99">
                              <w:trPr>
                                <w:trHeight w:val="60"/>
                                <w:jc w:val="center"/>
                              </w:trPr>
                              <w:tc>
                                <w:tcPr>
                                  <w:tcW w:w="1063" w:type="dxa"/>
                                  <w:tcBorders>
                                    <w:top w:val="nil"/>
                                    <w:left w:val="single" w:sz="8" w:space="0" w:color="auto"/>
                                    <w:bottom w:val="single" w:sz="8" w:space="0" w:color="auto"/>
                                    <w:right w:val="single" w:sz="8" w:space="0" w:color="auto"/>
                                  </w:tcBorders>
                                  <w:shd w:val="clear" w:color="auto" w:fill="FFC000"/>
                                  <w:noWrap/>
                                  <w:vAlign w:val="bottom"/>
                                </w:tcPr>
                                <w:p w:rsidR="00543969" w:rsidRPr="00A82D03" w:rsidRDefault="00543969"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Total (F+H)</w:t>
                                  </w:r>
                                </w:p>
                              </w:tc>
                              <w:tc>
                                <w:tcPr>
                                  <w:tcW w:w="803" w:type="dxa"/>
                                  <w:gridSpan w:val="3"/>
                                  <w:tcBorders>
                                    <w:top w:val="nil"/>
                                    <w:left w:val="nil"/>
                                    <w:bottom w:val="single" w:sz="8" w:space="0" w:color="auto"/>
                                    <w:right w:val="single" w:sz="4" w:space="0" w:color="auto"/>
                                  </w:tcBorders>
                                  <w:shd w:val="clear" w:color="auto" w:fill="FFC000"/>
                                  <w:vAlign w:val="bottom"/>
                                </w:tcPr>
                                <w:p w:rsidR="00543969" w:rsidRDefault="00543969" w:rsidP="00543969">
                                  <w:pPr>
                                    <w:spacing w:after="0" w:line="240" w:lineRule="auto"/>
                                    <w:suppressOverlap/>
                                    <w:jc w:val="center"/>
                                    <w:rPr>
                                      <w:rFonts w:ascii="Arial Narrow" w:hAnsi="Arial Narrow" w:cs="Calibri"/>
                                      <w:b/>
                                      <w:bCs/>
                                      <w:i/>
                                      <w:iCs/>
                                      <w:sz w:val="16"/>
                                      <w:szCs w:val="16"/>
                                      <w:lang w:eastAsia="fr-FR"/>
                                    </w:rPr>
                                  </w:pPr>
                                  <w:r>
                                    <w:rPr>
                                      <w:rFonts w:ascii="Arial Narrow" w:hAnsi="Arial Narrow" w:cs="Calibri"/>
                                      <w:b/>
                                      <w:bCs/>
                                      <w:i/>
                                      <w:iCs/>
                                      <w:sz w:val="16"/>
                                      <w:szCs w:val="16"/>
                                      <w:lang w:eastAsia="fr-FR"/>
                                    </w:rPr>
                                    <w:t>219</w:t>
                                  </w:r>
                                </w:p>
                              </w:tc>
                              <w:tc>
                                <w:tcPr>
                                  <w:tcW w:w="937" w:type="dxa"/>
                                  <w:gridSpan w:val="2"/>
                                  <w:tcBorders>
                                    <w:top w:val="nil"/>
                                    <w:left w:val="single" w:sz="4" w:space="0" w:color="auto"/>
                                    <w:bottom w:val="single" w:sz="8" w:space="0" w:color="auto"/>
                                    <w:right w:val="single" w:sz="8" w:space="0" w:color="auto"/>
                                  </w:tcBorders>
                                  <w:shd w:val="clear" w:color="auto" w:fill="FFC000"/>
                                  <w:noWrap/>
                                  <w:vAlign w:val="bottom"/>
                                </w:tcPr>
                                <w:p w:rsidR="00543969" w:rsidRPr="00E223EE" w:rsidRDefault="00543969" w:rsidP="00543969">
                                  <w:pPr>
                                    <w:spacing w:after="0" w:line="240" w:lineRule="auto"/>
                                    <w:suppressOverlap/>
                                    <w:jc w:val="center"/>
                                    <w:rPr>
                                      <w:rFonts w:ascii="Arial Narrow" w:hAnsi="Arial Narrow" w:cs="Calibri"/>
                                      <w:b/>
                                      <w:bCs/>
                                      <w:i/>
                                      <w:iCs/>
                                      <w:sz w:val="16"/>
                                      <w:szCs w:val="16"/>
                                      <w:lang w:eastAsia="fr-FR"/>
                                    </w:rPr>
                                  </w:pPr>
                                  <w:r>
                                    <w:rPr>
                                      <w:rFonts w:ascii="Arial Narrow" w:hAnsi="Arial Narrow" w:cs="Calibri"/>
                                      <w:b/>
                                      <w:bCs/>
                                      <w:i/>
                                      <w:iCs/>
                                      <w:sz w:val="16"/>
                                      <w:szCs w:val="16"/>
                                      <w:lang w:eastAsia="fr-FR"/>
                                    </w:rPr>
                                    <w:t>294</w:t>
                                  </w:r>
                                </w:p>
                              </w:tc>
                              <w:tc>
                                <w:tcPr>
                                  <w:tcW w:w="959" w:type="dxa"/>
                                  <w:gridSpan w:val="2"/>
                                  <w:tcBorders>
                                    <w:top w:val="nil"/>
                                    <w:left w:val="nil"/>
                                    <w:bottom w:val="single" w:sz="8" w:space="0" w:color="auto"/>
                                    <w:right w:val="single" w:sz="8" w:space="0" w:color="auto"/>
                                  </w:tcBorders>
                                  <w:shd w:val="clear" w:color="auto" w:fill="FFC000"/>
                                  <w:noWrap/>
                                  <w:vAlign w:val="bottom"/>
                                </w:tcPr>
                                <w:p w:rsidR="00543969" w:rsidRDefault="00543969" w:rsidP="00543969">
                                  <w:pPr>
                                    <w:spacing w:after="0" w:line="240" w:lineRule="auto"/>
                                    <w:suppressOverlap/>
                                    <w:jc w:val="center"/>
                                    <w:rPr>
                                      <w:rFonts w:ascii="Arial Narrow" w:hAnsi="Arial Narrow" w:cs="Calibri"/>
                                      <w:b/>
                                      <w:bCs/>
                                      <w:i/>
                                      <w:iCs/>
                                      <w:sz w:val="16"/>
                                      <w:szCs w:val="16"/>
                                      <w:lang w:eastAsia="fr-FR"/>
                                    </w:rPr>
                                  </w:pPr>
                                  <w:r>
                                    <w:rPr>
                                      <w:rFonts w:ascii="Arial Narrow" w:hAnsi="Arial Narrow" w:cs="Calibri"/>
                                      <w:b/>
                                      <w:bCs/>
                                      <w:i/>
                                      <w:iCs/>
                                      <w:sz w:val="16"/>
                                      <w:szCs w:val="16"/>
                                      <w:lang w:eastAsia="fr-FR"/>
                                    </w:rPr>
                                    <w:t>299</w:t>
                                  </w:r>
                                </w:p>
                              </w:tc>
                              <w:tc>
                                <w:tcPr>
                                  <w:tcW w:w="891" w:type="dxa"/>
                                  <w:gridSpan w:val="2"/>
                                  <w:tcBorders>
                                    <w:top w:val="nil"/>
                                    <w:left w:val="single" w:sz="8" w:space="0" w:color="auto"/>
                                    <w:bottom w:val="single" w:sz="4" w:space="0" w:color="auto"/>
                                    <w:right w:val="single" w:sz="8" w:space="0" w:color="auto"/>
                                  </w:tcBorders>
                                  <w:shd w:val="clear" w:color="auto" w:fill="FFC000"/>
                                  <w:noWrap/>
                                  <w:vAlign w:val="bottom"/>
                                </w:tcPr>
                                <w:p w:rsidR="00543969" w:rsidRPr="00A16F63" w:rsidRDefault="00543969" w:rsidP="00543969">
                                  <w:pPr>
                                    <w:spacing w:after="0" w:line="240" w:lineRule="auto"/>
                                    <w:suppressOverlap/>
                                    <w:jc w:val="center"/>
                                    <w:rPr>
                                      <w:rFonts w:ascii="Arial Narrow" w:hAnsi="Arial Narrow" w:cs="Calibri"/>
                                      <w:b/>
                                      <w:bCs/>
                                      <w:i/>
                                      <w:iCs/>
                                      <w:sz w:val="16"/>
                                      <w:szCs w:val="16"/>
                                      <w:lang w:eastAsia="fr-FR"/>
                                    </w:rPr>
                                  </w:pPr>
                                  <w:r>
                                    <w:rPr>
                                      <w:rFonts w:ascii="Arial Narrow" w:hAnsi="Arial Narrow" w:cs="Calibri"/>
                                      <w:b/>
                                      <w:bCs/>
                                      <w:i/>
                                      <w:iCs/>
                                      <w:sz w:val="16"/>
                                      <w:szCs w:val="16"/>
                                      <w:lang w:eastAsia="fr-FR"/>
                                    </w:rPr>
                                    <w:t>269</w:t>
                                  </w:r>
                                </w:p>
                              </w:tc>
                              <w:tc>
                                <w:tcPr>
                                  <w:tcW w:w="733" w:type="dxa"/>
                                  <w:gridSpan w:val="2"/>
                                  <w:tcBorders>
                                    <w:top w:val="single" w:sz="8" w:space="0" w:color="auto"/>
                                    <w:left w:val="single" w:sz="4" w:space="0" w:color="auto"/>
                                    <w:bottom w:val="single" w:sz="8" w:space="0" w:color="auto"/>
                                    <w:right w:val="single" w:sz="8" w:space="0" w:color="auto"/>
                                  </w:tcBorders>
                                  <w:shd w:val="clear" w:color="auto" w:fill="FFC000"/>
                                  <w:noWrap/>
                                  <w:vAlign w:val="bottom"/>
                                </w:tcPr>
                                <w:p w:rsidR="00543969" w:rsidRDefault="00543969" w:rsidP="00543969">
                                  <w:pPr>
                                    <w:spacing w:after="0" w:line="240" w:lineRule="auto"/>
                                    <w:suppressOverlap/>
                                    <w:jc w:val="center"/>
                                    <w:rPr>
                                      <w:rFonts w:ascii="Century" w:hAnsi="Century" w:cs="Calibri"/>
                                      <w:b/>
                                      <w:bCs/>
                                      <w:i/>
                                      <w:iCs/>
                                      <w:sz w:val="14"/>
                                      <w:szCs w:val="14"/>
                                      <w:lang w:eastAsia="fr-FR"/>
                                    </w:rPr>
                                  </w:pPr>
                                  <w:r>
                                    <w:rPr>
                                      <w:rFonts w:ascii="Century" w:hAnsi="Century" w:cs="Calibri"/>
                                      <w:b/>
                                      <w:bCs/>
                                      <w:i/>
                                      <w:iCs/>
                                      <w:sz w:val="14"/>
                                      <w:szCs w:val="14"/>
                                      <w:lang w:eastAsia="fr-FR"/>
                                    </w:rPr>
                                    <w:t>386</w:t>
                                  </w:r>
                                </w:p>
                              </w:tc>
                            </w:tr>
                          </w:tbl>
                          <w:p w:rsidR="00543969" w:rsidRPr="001330CB" w:rsidRDefault="00543969" w:rsidP="002F194F">
                            <w:pPr>
                              <w:spacing w:after="0"/>
                              <w:jc w:val="center"/>
                              <w:rPr>
                                <w:rFonts w:ascii="Arial Narrow" w:hAnsi="Arial Narrow"/>
                                <w:b/>
                                <w:sz w:val="10"/>
                                <w:szCs w:val="10"/>
                                <w:u w:val="single"/>
                              </w:rPr>
                            </w:pPr>
                          </w:p>
                          <w:p w:rsidR="00543969" w:rsidRDefault="00543969" w:rsidP="0029512A">
                            <w:pPr>
                              <w:spacing w:after="0"/>
                              <w:rPr>
                                <w:rFonts w:ascii="Arial Narrow" w:hAnsi="Arial Narrow"/>
                                <w:b/>
                                <w:sz w:val="16"/>
                                <w:szCs w:val="16"/>
                              </w:rPr>
                            </w:pPr>
                            <w:r w:rsidRPr="00A82D03">
                              <w:rPr>
                                <w:rFonts w:ascii="Arial Narrow" w:hAnsi="Arial Narrow"/>
                                <w:b/>
                                <w:sz w:val="16"/>
                                <w:szCs w:val="16"/>
                                <w:u w:val="single"/>
                              </w:rPr>
                              <w:t xml:space="preserve">Graphique </w:t>
                            </w:r>
                            <w:r>
                              <w:rPr>
                                <w:rFonts w:ascii="Arial Narrow" w:hAnsi="Arial Narrow"/>
                                <w:b/>
                                <w:sz w:val="16"/>
                                <w:szCs w:val="16"/>
                                <w:u w:val="single"/>
                              </w:rPr>
                              <w:t>3</w:t>
                            </w:r>
                            <w:r w:rsidRPr="00A82D03">
                              <w:rPr>
                                <w:b/>
                                <w:sz w:val="16"/>
                                <w:szCs w:val="16"/>
                              </w:rPr>
                              <w:t> :</w:t>
                            </w:r>
                            <w:r w:rsidRPr="00A82D03">
                              <w:rPr>
                                <w:rFonts w:ascii="Arial Narrow" w:hAnsi="Arial Narrow"/>
                                <w:b/>
                                <w:sz w:val="16"/>
                                <w:szCs w:val="16"/>
                              </w:rPr>
                              <w:t xml:space="preserve"> Evolution  des  unités économiques créées par </w:t>
                            </w:r>
                            <w:r>
                              <w:rPr>
                                <w:rFonts w:ascii="Arial Narrow" w:hAnsi="Arial Narrow"/>
                                <w:b/>
                                <w:sz w:val="16"/>
                                <w:szCs w:val="16"/>
                              </w:rPr>
                              <w:t>genre</w:t>
                            </w:r>
                          </w:p>
                          <w:p w:rsidR="00543969" w:rsidRPr="00A82D03" w:rsidRDefault="00543969" w:rsidP="0029512A">
                            <w:pPr>
                              <w:spacing w:after="0"/>
                              <w:rPr>
                                <w:noProof/>
                                <w:sz w:val="12"/>
                                <w:szCs w:val="12"/>
                                <w:lang w:eastAsia="fr-FR"/>
                              </w:rPr>
                            </w:pPr>
                          </w:p>
                          <w:p w:rsidR="00543969" w:rsidRDefault="00543969" w:rsidP="002F194F">
                            <w:pPr>
                              <w:spacing w:after="120"/>
                              <w:jc w:val="center"/>
                              <w:rPr>
                                <w:noProof/>
                                <w:lang w:eastAsia="fr-FR"/>
                              </w:rPr>
                            </w:pPr>
                            <w:r>
                              <w:rPr>
                                <w:noProof/>
                                <w:lang w:eastAsia="fr-FR"/>
                              </w:rPr>
                              <w:drawing>
                                <wp:inline distT="0" distB="0" distL="0" distR="0" wp14:anchorId="18BD76A8" wp14:editId="70D0F290">
                                  <wp:extent cx="3536950" cy="1712965"/>
                                  <wp:effectExtent l="0" t="0" r="25400" b="20955"/>
                                  <wp:docPr id="1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43969" w:rsidRDefault="00543969" w:rsidP="001B425C">
                            <w:pPr>
                              <w:tabs>
                                <w:tab w:val="left" w:pos="1320"/>
                              </w:tabs>
                              <w:spacing w:after="0"/>
                              <w:jc w:val="both"/>
                              <w:rPr>
                                <w:rFonts w:ascii="Arial Narrow" w:hAnsi="Arial Narrow"/>
                                <w:sz w:val="20"/>
                                <w:szCs w:val="20"/>
                              </w:rPr>
                            </w:pPr>
                            <w:r>
                              <w:rPr>
                                <w:rFonts w:ascii="Arial Narrow" w:hAnsi="Arial Narrow"/>
                                <w:sz w:val="20"/>
                                <w:szCs w:val="20"/>
                              </w:rPr>
                              <w:t>L’analyse des données statistiques au cours de ce 1</w:t>
                            </w:r>
                            <w:r>
                              <w:rPr>
                                <w:rFonts w:ascii="Arial Narrow" w:hAnsi="Arial Narrow"/>
                                <w:sz w:val="20"/>
                                <w:szCs w:val="20"/>
                                <w:vertAlign w:val="superscript"/>
                              </w:rPr>
                              <w:t xml:space="preserve">er </w:t>
                            </w:r>
                            <w:r>
                              <w:rPr>
                                <w:rFonts w:ascii="Arial Narrow" w:hAnsi="Arial Narrow"/>
                                <w:sz w:val="20"/>
                                <w:szCs w:val="20"/>
                              </w:rPr>
                              <w:t xml:space="preserve"> trimestre 2017</w:t>
                            </w:r>
                            <w:r w:rsidRPr="00A82D03">
                              <w:rPr>
                                <w:rFonts w:ascii="Arial Narrow" w:hAnsi="Arial Narrow"/>
                                <w:sz w:val="20"/>
                                <w:szCs w:val="20"/>
                              </w:rPr>
                              <w:t xml:space="preserve"> </w:t>
                            </w:r>
                            <w:r>
                              <w:rPr>
                                <w:rFonts w:ascii="Arial Narrow" w:hAnsi="Arial Narrow"/>
                                <w:sz w:val="20"/>
                                <w:szCs w:val="20"/>
                              </w:rPr>
                              <w:t>montre que parmi ces 386 unités économiques créées, on compte 77 femmes et 309 hommes, contrairement  au 4</w:t>
                            </w:r>
                            <w:r w:rsidRPr="00C77EFB">
                              <w:rPr>
                                <w:rFonts w:ascii="Arial Narrow" w:hAnsi="Arial Narrow"/>
                                <w:sz w:val="20"/>
                                <w:szCs w:val="20"/>
                                <w:vertAlign w:val="superscript"/>
                              </w:rPr>
                              <w:t>ème</w:t>
                            </w:r>
                            <w:r>
                              <w:rPr>
                                <w:rFonts w:ascii="Arial Narrow" w:hAnsi="Arial Narrow"/>
                                <w:sz w:val="20"/>
                                <w:szCs w:val="20"/>
                              </w:rPr>
                              <w:t xml:space="preserve">  trimestre 2016 où le GUFE-RCA avait enregistré 46 unités économiques créées par les femmes et 223 chez les hommes, représentant respectivement une hausse de : 31 unités économiques créées par les femmes et 86 chez les hommes, soit une variation trimestrielle de : 67,39% et 38,56%</w:t>
                            </w:r>
                          </w:p>
                          <w:p w:rsidR="00543969" w:rsidRPr="00376148" w:rsidRDefault="00543969" w:rsidP="001B425C">
                            <w:pPr>
                              <w:tabs>
                                <w:tab w:val="left" w:pos="1320"/>
                              </w:tabs>
                              <w:spacing w:after="0"/>
                              <w:jc w:val="both"/>
                              <w:rPr>
                                <w:rFonts w:ascii="Arial Narrow" w:hAnsi="Arial Narrow"/>
                                <w:sz w:val="10"/>
                                <w:szCs w:val="10"/>
                              </w:rPr>
                            </w:pPr>
                            <w:r w:rsidRPr="00A82D03">
                              <w:rPr>
                                <w:rFonts w:ascii="Arial Narrow" w:hAnsi="Arial Narrow"/>
                                <w:sz w:val="20"/>
                                <w:szCs w:val="20"/>
                              </w:rPr>
                              <w:t xml:space="preserve">   </w:t>
                            </w:r>
                            <w:r w:rsidRPr="00376148">
                              <w:rPr>
                                <w:rFonts w:ascii="Arial Narrow" w:hAnsi="Arial Narrow"/>
                                <w:sz w:val="10"/>
                                <w:szCs w:val="10"/>
                              </w:rPr>
                              <w:t xml:space="preserve">                                                                                                                                                 </w:t>
                            </w:r>
                          </w:p>
                          <w:p w:rsidR="00543969" w:rsidRDefault="00543969" w:rsidP="001B425C">
                            <w:pPr>
                              <w:tabs>
                                <w:tab w:val="left" w:pos="1320"/>
                              </w:tabs>
                              <w:spacing w:after="0"/>
                              <w:jc w:val="both"/>
                              <w:rPr>
                                <w:rFonts w:ascii="Arial Narrow" w:hAnsi="Arial Narrow"/>
                                <w:sz w:val="20"/>
                                <w:szCs w:val="20"/>
                              </w:rPr>
                            </w:pPr>
                            <w:r>
                              <w:rPr>
                                <w:rFonts w:ascii="Arial Narrow" w:hAnsi="Arial Narrow"/>
                                <w:sz w:val="20"/>
                                <w:szCs w:val="20"/>
                              </w:rPr>
                              <w:t xml:space="preserve">Au vue de cette analyse, on constate que le nombre des unités économiques créées a augmenté de 36 chez les femmes et de 131 </w:t>
                            </w:r>
                            <w:r w:rsidRPr="00A82D03">
                              <w:rPr>
                                <w:rFonts w:ascii="Arial Narrow" w:hAnsi="Arial Narrow"/>
                                <w:sz w:val="20"/>
                                <w:szCs w:val="20"/>
                              </w:rPr>
                              <w:t xml:space="preserve"> chez les hommes</w:t>
                            </w:r>
                            <w:r>
                              <w:rPr>
                                <w:rFonts w:ascii="Arial Narrow" w:hAnsi="Arial Narrow"/>
                                <w:sz w:val="20"/>
                                <w:szCs w:val="20"/>
                              </w:rPr>
                              <w:t>, représentant respectivement une variation annuelle de : 87,80% et 73,59%</w:t>
                            </w:r>
                            <w:r w:rsidRPr="00A82D03">
                              <w:rPr>
                                <w:rFonts w:ascii="Arial Narrow" w:hAnsi="Arial Narrow"/>
                                <w:sz w:val="20"/>
                                <w:szCs w:val="20"/>
                              </w:rPr>
                              <w:t xml:space="preserve">. </w:t>
                            </w:r>
                          </w:p>
                          <w:p w:rsidR="00543969" w:rsidRPr="00F633CA" w:rsidRDefault="00543969" w:rsidP="001B425C">
                            <w:pPr>
                              <w:tabs>
                                <w:tab w:val="left" w:pos="1320"/>
                              </w:tabs>
                              <w:spacing w:after="0"/>
                              <w:jc w:val="both"/>
                              <w:rPr>
                                <w:rFonts w:ascii="Arial Narrow" w:hAnsi="Arial Narrow"/>
                                <w:sz w:val="12"/>
                                <w:szCs w:val="12"/>
                              </w:rPr>
                            </w:pPr>
                          </w:p>
                          <w:p w:rsidR="00543969" w:rsidRPr="00B7291E" w:rsidRDefault="00543969" w:rsidP="00BE06E8">
                            <w:pPr>
                              <w:spacing w:after="0"/>
                              <w:jc w:val="both"/>
                              <w:rPr>
                                <w:rFonts w:ascii="Arial Narrow" w:hAnsi="Arial Narrow"/>
                                <w:sz w:val="10"/>
                                <w:szCs w:val="10"/>
                              </w:rPr>
                            </w:pPr>
                          </w:p>
                          <w:p w:rsidR="00543969" w:rsidRPr="00AB3F72" w:rsidRDefault="00543969" w:rsidP="00AE4924">
                            <w:pPr>
                              <w:spacing w:after="0"/>
                              <w:ind w:left="-851" w:firstLine="851"/>
                              <w:rPr>
                                <w:rFonts w:ascii="Arial Narrow" w:hAnsi="Arial Narrow"/>
                                <w:b/>
                                <w:sz w:val="16"/>
                                <w:szCs w:val="16"/>
                              </w:rPr>
                            </w:pPr>
                          </w:p>
                          <w:p w:rsidR="00543969" w:rsidRPr="00A82D03" w:rsidRDefault="00543969" w:rsidP="00B430DC">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32" type="#_x0000_t202" style="position:absolute;margin-left:226.15pt;margin-top:18.3pt;width:293.4pt;height:770.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3TcWAIAAKUEAAAOAAAAZHJzL2Uyb0RvYy54bWysVE1vGjEQvVfqf7B8bxYIAYKyRJSIqhJK&#10;IpEqUm/G64WVvB7XNuzSX99nLyRp2lNVDma+PON582Zvbttas4NyviKT8/5FjzNlJBWV2eb829Py&#10;04QzH4QphCajcn5Unt/OPn64aexUDWhHulCOIYnx08bmfBeCnWaZlztVC39BVhk4S3K1CFDdNiuc&#10;aJC91tmg1xtlDbnCOpLKe1jvOiefpfxlqWR4KEuvAtM5x9tCOl06N/HMZjdiunXC7ip5eob4h1fU&#10;ojIo+pLqTgTB9q76I1VdSUeeynAhqc6oLCupUg/opt971816J6xKvQAcb19g8v8vrbw/PDpWFTkf&#10;cGZEjRF9x6BYoVhQbVBsECFqrJ8icm0RG9rP1GLUZ7uHMXbelq6O/+iJwQ+wjy8AIxOTMF6OB6P+&#10;BC4J3/V4MuxBQf7s9bp1PnxRVLMo5NxhgglYcVj50IWeQ2I1T7oqlpXWSTn6hXbsIDBscKSghjMt&#10;fIAx58v0O1X77Zo2rMn56PKqlyoZivm6UtrEvCoR6VQ/YtH1HKXQbtoE3+iMx4aKI2By1HHNW7ms&#10;0MoK73gUDuRC+1iY8ICj1ITKdJI425H7+Td7jMfM4eWsAVlz7n/shVNo76sBG677w2Fkd1KGV+MB&#10;FPfWs3nrMft6QYCoj9W0MokxPuizWDqqn7FX81gVLmEkauc8nMVF6FYIeynVfJ6CwGcrwsqsrYyp&#10;I25xUE/ts3D2NM1IqXs601pM3w21i403Dc33gcoqTTzi3KEKpkQFu5A4c9rbuGxv9RT1+nWZ/QIA&#10;AP//AwBQSwMEFAAGAAgAAAAhABom+ajkAAAADAEAAA8AAABkcnMvZG93bnJldi54bWxMj8FOwzAM&#10;hu9IvENkJG4s3bp1UJpOCIFgEtWgIHHNGtMWGqdKsrXb05Od4GbLn35/f7Yadcf2aF1rSMB0EgFD&#10;qoxqqRbw8f54dQ3MeUlKdoZQwAEdrPLzs0ymygz0hvvS1yyEkEulgMb7PuXcVQ1q6SamRwq3L2O1&#10;9GG1NVdWDiFcd3wWRQnXsqXwoZE93jdY/ZQ7LeBzKJ/sZr3+fu2fi+PmWBYv+FAIcXkx3t0C8zj6&#10;PxhO+kEd8uC0NTtSjnUC5otZHFABcZIAOwFRfDMFtg3TYrmcA88z/r9E/gsAAP//AwBQSwECLQAU&#10;AAYACAAAACEAtoM4kv4AAADhAQAAEwAAAAAAAAAAAAAAAAAAAAAAW0NvbnRlbnRfVHlwZXNdLnht&#10;bFBLAQItABQABgAIAAAAIQA4/SH/1gAAAJQBAAALAAAAAAAAAAAAAAAAAC8BAABfcmVscy8ucmVs&#10;c1BLAQItABQABgAIAAAAIQC3g3TcWAIAAKUEAAAOAAAAAAAAAAAAAAAAAC4CAABkcnMvZTJvRG9j&#10;LnhtbFBLAQItABQABgAIAAAAIQAaJvmo5AAAAAwBAAAPAAAAAAAAAAAAAAAAALIEAABkcnMvZG93&#10;bnJldi54bWxQSwUGAAAAAAQABADzAAAAwwUAAAAA&#10;" fillcolor="window" stroked="f" strokeweight=".5pt">
                <v:textbox>
                  <w:txbxContent>
                    <w:p w:rsidR="00543969" w:rsidRDefault="00543969" w:rsidP="00BE0F88">
                      <w:pPr>
                        <w:spacing w:after="0"/>
                        <w:ind w:left="-142"/>
                        <w:jc w:val="both"/>
                        <w:rPr>
                          <w:rFonts w:ascii="Arial Narrow" w:hAnsi="Arial Narrow"/>
                          <w:sz w:val="20"/>
                          <w:szCs w:val="20"/>
                        </w:rPr>
                      </w:pPr>
                      <w:r>
                        <w:rPr>
                          <w:rFonts w:ascii="Arial Narrow" w:hAnsi="Arial Narrow"/>
                          <w:sz w:val="20"/>
                          <w:szCs w:val="20"/>
                        </w:rPr>
                        <w:t>Au cours de ce 1</w:t>
                      </w:r>
                      <w:r w:rsidRPr="00556141">
                        <w:rPr>
                          <w:rFonts w:ascii="Arial Narrow" w:hAnsi="Arial Narrow"/>
                          <w:sz w:val="20"/>
                          <w:szCs w:val="20"/>
                          <w:vertAlign w:val="superscript"/>
                        </w:rPr>
                        <w:t>er</w:t>
                      </w:r>
                      <w:r>
                        <w:rPr>
                          <w:rFonts w:ascii="Arial Narrow" w:hAnsi="Arial Narrow"/>
                          <w:sz w:val="20"/>
                          <w:szCs w:val="20"/>
                        </w:rPr>
                        <w:t xml:space="preserve"> trimestre, </w:t>
                      </w:r>
                      <w:r w:rsidRPr="00556141">
                        <w:rPr>
                          <w:rFonts w:ascii="Arial Narrow" w:hAnsi="Arial Narrow"/>
                          <w:sz w:val="20"/>
                          <w:szCs w:val="20"/>
                        </w:rPr>
                        <w:t xml:space="preserve">on constate </w:t>
                      </w:r>
                      <w:r>
                        <w:rPr>
                          <w:rFonts w:ascii="Arial Narrow" w:hAnsi="Arial Narrow"/>
                          <w:sz w:val="20"/>
                          <w:szCs w:val="20"/>
                        </w:rPr>
                        <w:t>une hausse de 83 entreprises individuelles créées par rapport au 4</w:t>
                      </w:r>
                      <w:r w:rsidRPr="00BE0F88">
                        <w:rPr>
                          <w:rFonts w:ascii="Arial Narrow" w:hAnsi="Arial Narrow"/>
                          <w:sz w:val="20"/>
                          <w:szCs w:val="20"/>
                          <w:vertAlign w:val="superscript"/>
                        </w:rPr>
                        <w:t>ème</w:t>
                      </w:r>
                      <w:r>
                        <w:rPr>
                          <w:rFonts w:ascii="Arial Narrow" w:hAnsi="Arial Narrow"/>
                          <w:sz w:val="20"/>
                          <w:szCs w:val="20"/>
                        </w:rPr>
                        <w:t xml:space="preserve"> trimestre 2016 et également une hausse de 118 par rapport à la même de l’année précédente, représentent respectivement  une variation trimestrielle et annuelle de 47,23%  et 84,28%.</w:t>
                      </w:r>
                    </w:p>
                    <w:p w:rsidR="00543969" w:rsidRDefault="00543969" w:rsidP="00BE0F88">
                      <w:pPr>
                        <w:spacing w:after="0"/>
                        <w:ind w:left="-142"/>
                        <w:jc w:val="both"/>
                        <w:rPr>
                          <w:rFonts w:ascii="Arial Narrow" w:hAnsi="Arial Narrow"/>
                          <w:sz w:val="20"/>
                          <w:szCs w:val="20"/>
                        </w:rPr>
                      </w:pPr>
                    </w:p>
                    <w:p w:rsidR="00543969" w:rsidRPr="00556141" w:rsidRDefault="00543969" w:rsidP="001330CB">
                      <w:pPr>
                        <w:spacing w:after="0"/>
                        <w:ind w:left="-142"/>
                        <w:jc w:val="both"/>
                        <w:rPr>
                          <w:rFonts w:ascii="Arial Narrow" w:hAnsi="Arial Narrow"/>
                          <w:b/>
                          <w:sz w:val="20"/>
                          <w:szCs w:val="20"/>
                        </w:rPr>
                      </w:pPr>
                      <w:r>
                        <w:rPr>
                          <w:rFonts w:ascii="Arial Narrow" w:hAnsi="Arial Narrow"/>
                          <w:sz w:val="20"/>
                          <w:szCs w:val="20"/>
                        </w:rPr>
                        <w:t xml:space="preserve">On constate également une  hausse de 22 </w:t>
                      </w:r>
                      <w:r w:rsidRPr="00321AB9">
                        <w:rPr>
                          <w:rFonts w:ascii="Arial Narrow" w:hAnsi="Arial Narrow" w:cs="Calibri"/>
                          <w:sz w:val="20"/>
                          <w:szCs w:val="20"/>
                          <w:lang w:eastAsia="fr-FR"/>
                        </w:rPr>
                        <w:t>Société</w:t>
                      </w:r>
                      <w:r>
                        <w:rPr>
                          <w:rFonts w:ascii="Arial Narrow" w:hAnsi="Arial Narrow" w:cs="Calibri"/>
                          <w:sz w:val="20"/>
                          <w:szCs w:val="20"/>
                          <w:lang w:eastAsia="fr-FR"/>
                        </w:rPr>
                        <w:t>s</w:t>
                      </w:r>
                      <w:r w:rsidRPr="00321AB9">
                        <w:rPr>
                          <w:rFonts w:ascii="Arial Narrow" w:hAnsi="Arial Narrow" w:cs="Calibri"/>
                          <w:sz w:val="20"/>
                          <w:szCs w:val="20"/>
                          <w:lang w:eastAsia="fr-FR"/>
                        </w:rPr>
                        <w:t xml:space="preserve"> Unipersonnelle à Responsabilité Limitée</w:t>
                      </w:r>
                      <w:r>
                        <w:rPr>
                          <w:rFonts w:ascii="Arial Narrow" w:hAnsi="Arial Narrow" w:cs="Calibri"/>
                          <w:sz w:val="20"/>
                          <w:szCs w:val="20"/>
                          <w:lang w:eastAsia="fr-FR"/>
                        </w:rPr>
                        <w:t>s</w:t>
                      </w:r>
                      <w:r w:rsidRPr="00321AB9">
                        <w:rPr>
                          <w:rFonts w:ascii="Arial Narrow" w:hAnsi="Arial Narrow" w:cs="Calibri"/>
                          <w:sz w:val="20"/>
                          <w:szCs w:val="20"/>
                          <w:lang w:eastAsia="fr-FR"/>
                        </w:rPr>
                        <w:t xml:space="preserve"> (SURL</w:t>
                      </w:r>
                      <w:r>
                        <w:rPr>
                          <w:rFonts w:ascii="Arial Narrow" w:hAnsi="Arial Narrow" w:cs="Calibri"/>
                          <w:sz w:val="20"/>
                          <w:szCs w:val="20"/>
                          <w:lang w:eastAsia="fr-FR"/>
                        </w:rPr>
                        <w:t>) et 03</w:t>
                      </w:r>
                      <w:r>
                        <w:rPr>
                          <w:rFonts w:ascii="Arial Narrow" w:hAnsi="Arial Narrow"/>
                          <w:sz w:val="20"/>
                          <w:szCs w:val="20"/>
                        </w:rPr>
                        <w:t xml:space="preserve"> </w:t>
                      </w:r>
                      <w:r w:rsidRPr="00A82D03">
                        <w:rPr>
                          <w:rFonts w:ascii="Arial Narrow" w:hAnsi="Arial Narrow"/>
                          <w:sz w:val="20"/>
                          <w:szCs w:val="20"/>
                        </w:rPr>
                        <w:t>Société</w:t>
                      </w:r>
                      <w:r>
                        <w:rPr>
                          <w:rFonts w:ascii="Arial Narrow" w:hAnsi="Arial Narrow"/>
                          <w:sz w:val="20"/>
                          <w:szCs w:val="20"/>
                        </w:rPr>
                        <w:t>s</w:t>
                      </w:r>
                      <w:r w:rsidRPr="00A82D03">
                        <w:rPr>
                          <w:rFonts w:ascii="Arial Narrow" w:hAnsi="Arial Narrow"/>
                          <w:sz w:val="20"/>
                          <w:szCs w:val="20"/>
                        </w:rPr>
                        <w:t xml:space="preserve"> à Respo</w:t>
                      </w:r>
                      <w:r>
                        <w:rPr>
                          <w:rFonts w:ascii="Arial Narrow" w:hAnsi="Arial Narrow"/>
                          <w:sz w:val="20"/>
                          <w:szCs w:val="20"/>
                        </w:rPr>
                        <w:t>nsabilité Limitée (SARL) créées par rapport au trimestre précédent, représentent respectivement une  variation trimestrielle de 104,76% et 08,82%.</w:t>
                      </w:r>
                    </w:p>
                    <w:p w:rsidR="00543969" w:rsidRDefault="00543969" w:rsidP="001330CB">
                      <w:pPr>
                        <w:spacing w:after="0"/>
                        <w:ind w:left="-142"/>
                        <w:jc w:val="both"/>
                        <w:rPr>
                          <w:rFonts w:ascii="Arial Narrow" w:hAnsi="Arial Narrow"/>
                          <w:b/>
                          <w:sz w:val="10"/>
                          <w:szCs w:val="10"/>
                        </w:rPr>
                      </w:pPr>
                    </w:p>
                    <w:p w:rsidR="00543969" w:rsidRDefault="00543969" w:rsidP="001330CB">
                      <w:pPr>
                        <w:spacing w:after="0"/>
                        <w:ind w:left="-142"/>
                        <w:jc w:val="both"/>
                        <w:rPr>
                          <w:rFonts w:ascii="Arial Narrow" w:hAnsi="Arial Narrow"/>
                          <w:sz w:val="20"/>
                          <w:szCs w:val="20"/>
                        </w:rPr>
                      </w:pPr>
                      <w:r w:rsidRPr="007D11EC">
                        <w:rPr>
                          <w:rFonts w:ascii="Arial Narrow" w:hAnsi="Arial Narrow"/>
                          <w:sz w:val="20"/>
                          <w:szCs w:val="20"/>
                        </w:rPr>
                        <w:t xml:space="preserve">Par rapport à la même période de l’année dernière, </w:t>
                      </w:r>
                      <w:r>
                        <w:rPr>
                          <w:rFonts w:ascii="Arial Narrow" w:hAnsi="Arial Narrow"/>
                          <w:sz w:val="20"/>
                          <w:szCs w:val="20"/>
                        </w:rPr>
                        <w:t>on consta</w:t>
                      </w:r>
                      <w:r w:rsidRPr="007D11EC">
                        <w:rPr>
                          <w:rFonts w:ascii="Arial Narrow" w:hAnsi="Arial Narrow"/>
                          <w:sz w:val="20"/>
                          <w:szCs w:val="20"/>
                        </w:rPr>
                        <w:t>t</w:t>
                      </w:r>
                      <w:r>
                        <w:rPr>
                          <w:rFonts w:ascii="Arial Narrow" w:hAnsi="Arial Narrow"/>
                          <w:sz w:val="20"/>
                          <w:szCs w:val="20"/>
                        </w:rPr>
                        <w:t>e</w:t>
                      </w:r>
                      <w:r w:rsidRPr="007D11EC">
                        <w:rPr>
                          <w:rFonts w:ascii="Arial Narrow" w:hAnsi="Arial Narrow"/>
                          <w:sz w:val="20"/>
                          <w:szCs w:val="20"/>
                        </w:rPr>
                        <w:t xml:space="preserve"> de</w:t>
                      </w:r>
                      <w:r>
                        <w:rPr>
                          <w:rFonts w:ascii="Arial Narrow" w:hAnsi="Arial Narrow"/>
                          <w:b/>
                          <w:sz w:val="10"/>
                          <w:szCs w:val="10"/>
                        </w:rPr>
                        <w:t> </w:t>
                      </w:r>
                      <w:r w:rsidRPr="007D11EC">
                        <w:rPr>
                          <w:rFonts w:ascii="Arial Narrow" w:hAnsi="Arial Narrow"/>
                          <w:b/>
                          <w:sz w:val="20"/>
                          <w:szCs w:val="20"/>
                        </w:rPr>
                        <w:t xml:space="preserve">: </w:t>
                      </w:r>
                      <w:r w:rsidRPr="007D11EC">
                        <w:rPr>
                          <w:rFonts w:ascii="Arial Narrow" w:hAnsi="Arial Narrow"/>
                          <w:sz w:val="20"/>
                          <w:szCs w:val="20"/>
                        </w:rPr>
                        <w:t>25</w:t>
                      </w:r>
                      <w:r w:rsidRPr="007D11EC">
                        <w:rPr>
                          <w:rFonts w:ascii="Arial Narrow" w:hAnsi="Arial Narrow" w:cs="Calibri"/>
                          <w:sz w:val="20"/>
                          <w:szCs w:val="20"/>
                          <w:lang w:eastAsia="fr-FR"/>
                        </w:rPr>
                        <w:t xml:space="preserve"> </w:t>
                      </w:r>
                      <w:r w:rsidRPr="00321AB9">
                        <w:rPr>
                          <w:rFonts w:ascii="Arial Narrow" w:hAnsi="Arial Narrow" w:cs="Calibri"/>
                          <w:sz w:val="20"/>
                          <w:szCs w:val="20"/>
                          <w:lang w:eastAsia="fr-FR"/>
                        </w:rPr>
                        <w:t>SURL</w:t>
                      </w:r>
                      <w:r>
                        <w:rPr>
                          <w:rFonts w:ascii="Arial Narrow" w:hAnsi="Arial Narrow" w:cs="Calibri"/>
                          <w:sz w:val="20"/>
                          <w:szCs w:val="20"/>
                          <w:lang w:eastAsia="fr-FR"/>
                        </w:rPr>
                        <w:t xml:space="preserve"> et  15 SARL créées au cours de ce 1</w:t>
                      </w:r>
                      <w:r w:rsidRPr="007D11EC">
                        <w:rPr>
                          <w:rFonts w:ascii="Arial Narrow" w:hAnsi="Arial Narrow" w:cs="Calibri"/>
                          <w:sz w:val="20"/>
                          <w:szCs w:val="20"/>
                          <w:vertAlign w:val="superscript"/>
                          <w:lang w:eastAsia="fr-FR"/>
                        </w:rPr>
                        <w:t>er</w:t>
                      </w:r>
                      <w:r>
                        <w:rPr>
                          <w:rFonts w:ascii="Arial Narrow" w:hAnsi="Arial Narrow" w:cs="Calibri"/>
                          <w:sz w:val="20"/>
                          <w:szCs w:val="20"/>
                          <w:lang w:eastAsia="fr-FR"/>
                        </w:rPr>
                        <w:t xml:space="preserve"> trimestre,</w:t>
                      </w:r>
                      <w:r w:rsidRPr="007D11EC">
                        <w:rPr>
                          <w:rFonts w:ascii="Arial Narrow" w:hAnsi="Arial Narrow"/>
                          <w:sz w:val="20"/>
                          <w:szCs w:val="20"/>
                        </w:rPr>
                        <w:t xml:space="preserve"> </w:t>
                      </w:r>
                      <w:r>
                        <w:rPr>
                          <w:rFonts w:ascii="Arial Narrow" w:hAnsi="Arial Narrow"/>
                          <w:sz w:val="20"/>
                          <w:szCs w:val="20"/>
                        </w:rPr>
                        <w:t>représentent respectivement une  variation annuelle de 10,75% et 68,18%.</w:t>
                      </w:r>
                    </w:p>
                    <w:p w:rsidR="00543969" w:rsidRDefault="00543969" w:rsidP="001330CB">
                      <w:pPr>
                        <w:spacing w:after="0"/>
                        <w:ind w:left="-142"/>
                        <w:jc w:val="both"/>
                        <w:rPr>
                          <w:rFonts w:ascii="Arial Narrow" w:hAnsi="Arial Narrow"/>
                          <w:b/>
                          <w:sz w:val="20"/>
                          <w:szCs w:val="20"/>
                        </w:rPr>
                      </w:pPr>
                    </w:p>
                    <w:p w:rsidR="00543969" w:rsidRDefault="00543969" w:rsidP="001330CB">
                      <w:pPr>
                        <w:spacing w:after="0"/>
                        <w:ind w:left="-142"/>
                        <w:jc w:val="both"/>
                        <w:rPr>
                          <w:rFonts w:ascii="Arial Narrow" w:hAnsi="Arial Narrow"/>
                          <w:b/>
                          <w:sz w:val="16"/>
                          <w:szCs w:val="16"/>
                        </w:rPr>
                      </w:pPr>
                      <w:r>
                        <w:rPr>
                          <w:rFonts w:ascii="Arial Narrow" w:hAnsi="Arial Narrow"/>
                          <w:b/>
                          <w:sz w:val="16"/>
                          <w:szCs w:val="16"/>
                          <w:u w:val="single"/>
                        </w:rPr>
                        <w:t>Tableau 3</w:t>
                      </w:r>
                      <w:r w:rsidRPr="00A82D03">
                        <w:rPr>
                          <w:rFonts w:ascii="Arial Narrow" w:hAnsi="Arial Narrow"/>
                          <w:b/>
                          <w:sz w:val="16"/>
                          <w:szCs w:val="16"/>
                          <w:u w:val="single"/>
                        </w:rPr>
                        <w:t>:</w:t>
                      </w:r>
                      <w:r w:rsidRPr="00A82D03">
                        <w:rPr>
                          <w:rFonts w:ascii="Arial Narrow" w:hAnsi="Arial Narrow"/>
                          <w:b/>
                          <w:sz w:val="16"/>
                          <w:szCs w:val="16"/>
                        </w:rPr>
                        <w:t xml:space="preserve"> Evolution des</w:t>
                      </w:r>
                      <w:r>
                        <w:rPr>
                          <w:rFonts w:ascii="Arial Narrow" w:hAnsi="Arial Narrow"/>
                          <w:b/>
                          <w:sz w:val="16"/>
                          <w:szCs w:val="16"/>
                        </w:rPr>
                        <w:t xml:space="preserve"> </w:t>
                      </w:r>
                      <w:r w:rsidRPr="00A82D03">
                        <w:rPr>
                          <w:rFonts w:ascii="Arial Narrow" w:hAnsi="Arial Narrow"/>
                          <w:b/>
                          <w:sz w:val="16"/>
                          <w:szCs w:val="16"/>
                        </w:rPr>
                        <w:t xml:space="preserve">unités économiques créées par </w:t>
                      </w:r>
                      <w:r>
                        <w:rPr>
                          <w:rFonts w:ascii="Arial Narrow" w:hAnsi="Arial Narrow"/>
                          <w:b/>
                          <w:sz w:val="16"/>
                          <w:szCs w:val="16"/>
                        </w:rPr>
                        <w:t>genre</w:t>
                      </w:r>
                    </w:p>
                    <w:p w:rsidR="00543969" w:rsidRPr="00376148" w:rsidRDefault="00543969" w:rsidP="001330CB">
                      <w:pPr>
                        <w:spacing w:after="0"/>
                        <w:ind w:left="-142"/>
                        <w:jc w:val="both"/>
                        <w:rPr>
                          <w:rFonts w:ascii="Arial Narrow" w:hAnsi="Arial Narrow"/>
                          <w:b/>
                          <w:sz w:val="10"/>
                          <w:szCs w:val="10"/>
                        </w:rPr>
                      </w:pPr>
                    </w:p>
                    <w:tbl>
                      <w:tblPr>
                        <w:tblOverlap w:val="never"/>
                        <w:tblW w:w="5386" w:type="dxa"/>
                        <w:jc w:val="center"/>
                        <w:tblCellMar>
                          <w:left w:w="70" w:type="dxa"/>
                          <w:right w:w="70" w:type="dxa"/>
                        </w:tblCellMar>
                        <w:tblLook w:val="04A0" w:firstRow="1" w:lastRow="0" w:firstColumn="1" w:lastColumn="0" w:noHBand="0" w:noVBand="1"/>
                      </w:tblPr>
                      <w:tblGrid>
                        <w:gridCol w:w="1063"/>
                        <w:gridCol w:w="424"/>
                        <w:gridCol w:w="7"/>
                        <w:gridCol w:w="372"/>
                        <w:gridCol w:w="436"/>
                        <w:gridCol w:w="501"/>
                        <w:gridCol w:w="527"/>
                        <w:gridCol w:w="432"/>
                        <w:gridCol w:w="500"/>
                        <w:gridCol w:w="391"/>
                        <w:gridCol w:w="359"/>
                        <w:gridCol w:w="374"/>
                      </w:tblGrid>
                      <w:tr w:rsidR="00543969" w:rsidRPr="00A82D03" w:rsidTr="00414D99">
                        <w:trPr>
                          <w:trHeight w:val="119"/>
                          <w:jc w:val="center"/>
                        </w:trPr>
                        <w:tc>
                          <w:tcPr>
                            <w:tcW w:w="1063" w:type="dxa"/>
                            <w:tcBorders>
                              <w:top w:val="nil"/>
                              <w:left w:val="nil"/>
                              <w:bottom w:val="nil"/>
                              <w:right w:val="nil"/>
                            </w:tcBorders>
                            <w:noWrap/>
                            <w:vAlign w:val="bottom"/>
                            <w:hideMark/>
                          </w:tcPr>
                          <w:p w:rsidR="00543969" w:rsidRPr="00A82D03" w:rsidRDefault="00543969" w:rsidP="0077650B">
                            <w:pPr>
                              <w:spacing w:after="0" w:line="240" w:lineRule="auto"/>
                              <w:ind w:left="-426"/>
                              <w:suppressOverlap/>
                              <w:rPr>
                                <w:rFonts w:ascii="Arial Narrow" w:hAnsi="Arial Narrow" w:cs="Calibri"/>
                                <w:sz w:val="16"/>
                                <w:szCs w:val="16"/>
                                <w:lang w:eastAsia="fr-FR"/>
                              </w:rPr>
                            </w:pPr>
                          </w:p>
                        </w:tc>
                        <w:tc>
                          <w:tcPr>
                            <w:tcW w:w="803" w:type="dxa"/>
                            <w:gridSpan w:val="3"/>
                            <w:tcBorders>
                              <w:top w:val="single" w:sz="4" w:space="0" w:color="auto"/>
                              <w:left w:val="single" w:sz="8" w:space="0" w:color="auto"/>
                              <w:bottom w:val="single" w:sz="4" w:space="0" w:color="auto"/>
                              <w:right w:val="single" w:sz="8" w:space="0" w:color="auto"/>
                            </w:tcBorders>
                          </w:tcPr>
                          <w:p w:rsidR="00543969" w:rsidRDefault="00543969" w:rsidP="0077650B">
                            <w:pPr>
                              <w:spacing w:after="0" w:line="240" w:lineRule="auto"/>
                              <w:suppressOverlap/>
                              <w:jc w:val="center"/>
                              <w:rPr>
                                <w:rFonts w:ascii="Arial Narrow" w:hAnsi="Arial Narrow" w:cs="Calibri"/>
                                <w:b/>
                                <w:bCs/>
                                <w:sz w:val="16"/>
                                <w:szCs w:val="16"/>
                                <w:lang w:eastAsia="fr-FR"/>
                              </w:rPr>
                            </w:pPr>
                          </w:p>
                          <w:p w:rsidR="00543969" w:rsidRDefault="00543969"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1T2016</w:t>
                            </w:r>
                          </w:p>
                        </w:tc>
                        <w:tc>
                          <w:tcPr>
                            <w:tcW w:w="937" w:type="dxa"/>
                            <w:gridSpan w:val="2"/>
                            <w:tcBorders>
                              <w:top w:val="single" w:sz="4" w:space="0" w:color="auto"/>
                              <w:left w:val="single" w:sz="8" w:space="0" w:color="auto"/>
                              <w:bottom w:val="single" w:sz="8" w:space="0" w:color="auto"/>
                              <w:right w:val="single" w:sz="8" w:space="0" w:color="auto"/>
                            </w:tcBorders>
                            <w:noWrap/>
                            <w:vAlign w:val="bottom"/>
                            <w:hideMark/>
                          </w:tcPr>
                          <w:p w:rsidR="00543969" w:rsidRPr="00A82D03" w:rsidRDefault="00543969"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2T2016</w:t>
                            </w:r>
                          </w:p>
                        </w:tc>
                        <w:tc>
                          <w:tcPr>
                            <w:tcW w:w="959" w:type="dxa"/>
                            <w:gridSpan w:val="2"/>
                            <w:tcBorders>
                              <w:top w:val="single" w:sz="4" w:space="0" w:color="auto"/>
                              <w:left w:val="nil"/>
                              <w:bottom w:val="single" w:sz="8" w:space="0" w:color="auto"/>
                              <w:right w:val="single" w:sz="8" w:space="0" w:color="auto"/>
                            </w:tcBorders>
                            <w:noWrap/>
                            <w:vAlign w:val="bottom"/>
                            <w:hideMark/>
                          </w:tcPr>
                          <w:p w:rsidR="00543969" w:rsidRPr="00A82D03" w:rsidRDefault="00543969"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3T2016</w:t>
                            </w:r>
                          </w:p>
                        </w:tc>
                        <w:tc>
                          <w:tcPr>
                            <w:tcW w:w="891" w:type="dxa"/>
                            <w:gridSpan w:val="2"/>
                            <w:tcBorders>
                              <w:top w:val="single" w:sz="4" w:space="0" w:color="auto"/>
                              <w:left w:val="single" w:sz="8" w:space="0" w:color="auto"/>
                              <w:bottom w:val="single" w:sz="8" w:space="0" w:color="auto"/>
                              <w:right w:val="single" w:sz="8" w:space="0" w:color="auto"/>
                            </w:tcBorders>
                            <w:noWrap/>
                            <w:vAlign w:val="bottom"/>
                            <w:hideMark/>
                          </w:tcPr>
                          <w:p w:rsidR="00543969" w:rsidRPr="00A82D03" w:rsidRDefault="00543969"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4T2016</w:t>
                            </w:r>
                          </w:p>
                        </w:tc>
                        <w:tc>
                          <w:tcPr>
                            <w:tcW w:w="733" w:type="dxa"/>
                            <w:gridSpan w:val="2"/>
                            <w:tcBorders>
                              <w:top w:val="single" w:sz="8" w:space="0" w:color="auto"/>
                              <w:left w:val="single" w:sz="8" w:space="0" w:color="auto"/>
                              <w:bottom w:val="single" w:sz="8" w:space="0" w:color="000000"/>
                              <w:right w:val="single" w:sz="8" w:space="0" w:color="auto"/>
                            </w:tcBorders>
                            <w:vAlign w:val="center"/>
                            <w:hideMark/>
                          </w:tcPr>
                          <w:p w:rsidR="00543969" w:rsidRDefault="00543969" w:rsidP="00CA20F7">
                            <w:pPr>
                              <w:spacing w:after="0" w:line="240" w:lineRule="auto"/>
                              <w:suppressOverlap/>
                              <w:rPr>
                                <w:rFonts w:ascii="Arial Narrow" w:hAnsi="Arial Narrow" w:cs="Calibri"/>
                                <w:b/>
                                <w:sz w:val="16"/>
                                <w:szCs w:val="16"/>
                                <w:lang w:eastAsia="fr-FR"/>
                              </w:rPr>
                            </w:pPr>
                          </w:p>
                          <w:p w:rsidR="00543969" w:rsidRPr="00C10E7D" w:rsidRDefault="00543969" w:rsidP="00C10E7D">
                            <w:pPr>
                              <w:spacing w:after="0" w:line="240" w:lineRule="auto"/>
                              <w:suppressOverlap/>
                              <w:jc w:val="center"/>
                              <w:rPr>
                                <w:rFonts w:ascii="Arial Narrow" w:hAnsi="Arial Narrow" w:cs="Calibri"/>
                                <w:b/>
                                <w:sz w:val="16"/>
                                <w:szCs w:val="16"/>
                                <w:lang w:eastAsia="fr-FR"/>
                              </w:rPr>
                            </w:pPr>
                            <w:r>
                              <w:rPr>
                                <w:rFonts w:ascii="Arial Narrow" w:hAnsi="Arial Narrow" w:cs="Calibri"/>
                                <w:b/>
                                <w:sz w:val="16"/>
                                <w:szCs w:val="16"/>
                                <w:lang w:eastAsia="fr-FR"/>
                              </w:rPr>
                              <w:t>1T2017</w:t>
                            </w:r>
                          </w:p>
                        </w:tc>
                      </w:tr>
                      <w:tr w:rsidR="00543969" w:rsidRPr="00A82D03" w:rsidTr="00414D99">
                        <w:trPr>
                          <w:trHeight w:val="119"/>
                          <w:jc w:val="center"/>
                        </w:trPr>
                        <w:tc>
                          <w:tcPr>
                            <w:tcW w:w="1063" w:type="dxa"/>
                            <w:tcBorders>
                              <w:top w:val="nil"/>
                              <w:left w:val="nil"/>
                              <w:bottom w:val="nil"/>
                              <w:right w:val="nil"/>
                            </w:tcBorders>
                            <w:noWrap/>
                            <w:vAlign w:val="bottom"/>
                          </w:tcPr>
                          <w:p w:rsidR="00543969" w:rsidRPr="00A82D03" w:rsidRDefault="00543969" w:rsidP="0077650B">
                            <w:pPr>
                              <w:spacing w:after="0" w:line="240" w:lineRule="auto"/>
                              <w:ind w:left="-426"/>
                              <w:suppressOverlap/>
                              <w:rPr>
                                <w:rFonts w:ascii="Arial Narrow" w:hAnsi="Arial Narrow" w:cs="Calibri"/>
                                <w:sz w:val="16"/>
                                <w:szCs w:val="16"/>
                                <w:lang w:eastAsia="fr-FR"/>
                              </w:rPr>
                            </w:pPr>
                          </w:p>
                        </w:tc>
                        <w:tc>
                          <w:tcPr>
                            <w:tcW w:w="431" w:type="dxa"/>
                            <w:gridSpan w:val="2"/>
                            <w:tcBorders>
                              <w:top w:val="single" w:sz="4" w:space="0" w:color="auto"/>
                              <w:left w:val="single" w:sz="8" w:space="0" w:color="auto"/>
                              <w:bottom w:val="single" w:sz="8" w:space="0" w:color="auto"/>
                              <w:right w:val="single" w:sz="4" w:space="0" w:color="auto"/>
                            </w:tcBorders>
                          </w:tcPr>
                          <w:p w:rsidR="00543969" w:rsidRPr="00E223EE" w:rsidRDefault="00543969"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372" w:type="dxa"/>
                            <w:tcBorders>
                              <w:top w:val="single" w:sz="4" w:space="0" w:color="auto"/>
                              <w:left w:val="single" w:sz="4" w:space="0" w:color="auto"/>
                              <w:bottom w:val="single" w:sz="8" w:space="0" w:color="auto"/>
                              <w:right w:val="single" w:sz="8" w:space="0" w:color="auto"/>
                            </w:tcBorders>
                          </w:tcPr>
                          <w:p w:rsidR="00543969" w:rsidRPr="00E223EE" w:rsidRDefault="00543969"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H</w:t>
                            </w:r>
                          </w:p>
                        </w:tc>
                        <w:tc>
                          <w:tcPr>
                            <w:tcW w:w="436" w:type="dxa"/>
                            <w:tcBorders>
                              <w:top w:val="nil"/>
                              <w:left w:val="single" w:sz="8" w:space="0" w:color="auto"/>
                              <w:bottom w:val="single" w:sz="8" w:space="0" w:color="auto"/>
                              <w:right w:val="single" w:sz="8" w:space="0" w:color="auto"/>
                            </w:tcBorders>
                            <w:noWrap/>
                            <w:vAlign w:val="bottom"/>
                          </w:tcPr>
                          <w:p w:rsidR="00543969" w:rsidRPr="00E223EE" w:rsidRDefault="00543969"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501" w:type="dxa"/>
                            <w:tcBorders>
                              <w:top w:val="nil"/>
                              <w:left w:val="nil"/>
                              <w:bottom w:val="single" w:sz="8" w:space="0" w:color="auto"/>
                              <w:right w:val="single" w:sz="8" w:space="0" w:color="auto"/>
                            </w:tcBorders>
                            <w:noWrap/>
                            <w:vAlign w:val="bottom"/>
                          </w:tcPr>
                          <w:p w:rsidR="00543969" w:rsidRPr="00A82D03" w:rsidRDefault="00543969" w:rsidP="009A48FE">
                            <w:pPr>
                              <w:spacing w:after="0" w:line="240" w:lineRule="auto"/>
                              <w:suppressOverlap/>
                              <w:jc w:val="center"/>
                              <w:rPr>
                                <w:rFonts w:ascii="Arial Narrow" w:hAnsi="Arial Narrow" w:cs="Calibri"/>
                                <w:b/>
                                <w:bCs/>
                                <w:sz w:val="16"/>
                                <w:szCs w:val="16"/>
                                <w:lang w:eastAsia="fr-FR"/>
                              </w:rPr>
                            </w:pPr>
                            <w:r w:rsidRPr="00A82D03">
                              <w:rPr>
                                <w:rFonts w:ascii="Arial Narrow" w:hAnsi="Arial Narrow" w:cs="Calibri"/>
                                <w:b/>
                                <w:bCs/>
                                <w:sz w:val="16"/>
                                <w:szCs w:val="16"/>
                                <w:lang w:eastAsia="fr-FR"/>
                              </w:rPr>
                              <w:t>H</w:t>
                            </w:r>
                          </w:p>
                        </w:tc>
                        <w:tc>
                          <w:tcPr>
                            <w:tcW w:w="527" w:type="dxa"/>
                            <w:tcBorders>
                              <w:top w:val="nil"/>
                              <w:left w:val="nil"/>
                              <w:bottom w:val="single" w:sz="8" w:space="0" w:color="auto"/>
                              <w:right w:val="single" w:sz="8" w:space="0" w:color="auto"/>
                            </w:tcBorders>
                            <w:noWrap/>
                            <w:vAlign w:val="bottom"/>
                          </w:tcPr>
                          <w:p w:rsidR="00543969" w:rsidRPr="00E223EE" w:rsidRDefault="00543969"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432" w:type="dxa"/>
                            <w:tcBorders>
                              <w:top w:val="nil"/>
                              <w:left w:val="nil"/>
                              <w:bottom w:val="single" w:sz="8" w:space="0" w:color="auto"/>
                              <w:right w:val="nil"/>
                            </w:tcBorders>
                            <w:noWrap/>
                            <w:vAlign w:val="bottom"/>
                          </w:tcPr>
                          <w:p w:rsidR="00543969" w:rsidRPr="00E223EE" w:rsidRDefault="00543969"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H</w:t>
                            </w:r>
                          </w:p>
                        </w:tc>
                        <w:tc>
                          <w:tcPr>
                            <w:tcW w:w="500" w:type="dxa"/>
                            <w:tcBorders>
                              <w:top w:val="single" w:sz="4" w:space="0" w:color="auto"/>
                              <w:left w:val="single" w:sz="8" w:space="0" w:color="auto"/>
                              <w:bottom w:val="single" w:sz="8" w:space="0" w:color="auto"/>
                              <w:right w:val="single" w:sz="8" w:space="0" w:color="auto"/>
                            </w:tcBorders>
                            <w:noWrap/>
                            <w:vAlign w:val="bottom"/>
                          </w:tcPr>
                          <w:p w:rsidR="00543969" w:rsidRPr="00E223EE" w:rsidRDefault="00543969"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391" w:type="dxa"/>
                            <w:tcBorders>
                              <w:top w:val="single" w:sz="4" w:space="0" w:color="auto"/>
                              <w:left w:val="nil"/>
                              <w:bottom w:val="single" w:sz="8" w:space="0" w:color="auto"/>
                              <w:right w:val="single" w:sz="8" w:space="0" w:color="auto"/>
                            </w:tcBorders>
                            <w:noWrap/>
                            <w:vAlign w:val="bottom"/>
                          </w:tcPr>
                          <w:p w:rsidR="00543969" w:rsidRPr="00E223EE" w:rsidRDefault="00543969"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H</w:t>
                            </w:r>
                          </w:p>
                        </w:tc>
                        <w:tc>
                          <w:tcPr>
                            <w:tcW w:w="359" w:type="dxa"/>
                            <w:tcBorders>
                              <w:top w:val="single" w:sz="8" w:space="0" w:color="auto"/>
                              <w:left w:val="single" w:sz="8" w:space="0" w:color="auto"/>
                              <w:bottom w:val="single" w:sz="8" w:space="0" w:color="000000"/>
                              <w:right w:val="single" w:sz="4" w:space="0" w:color="auto"/>
                            </w:tcBorders>
                            <w:vAlign w:val="center"/>
                          </w:tcPr>
                          <w:p w:rsidR="00543969" w:rsidRPr="00E223EE" w:rsidRDefault="00543969" w:rsidP="009A48FE">
                            <w:pPr>
                              <w:spacing w:after="0" w:line="240" w:lineRule="auto"/>
                              <w:suppressOverlap/>
                              <w:rPr>
                                <w:rFonts w:ascii="Arial Narrow" w:hAnsi="Arial Narrow" w:cs="Calibri"/>
                                <w:b/>
                                <w:sz w:val="14"/>
                                <w:szCs w:val="14"/>
                                <w:lang w:eastAsia="fr-FR"/>
                              </w:rPr>
                            </w:pPr>
                            <w:r w:rsidRPr="00E223EE">
                              <w:rPr>
                                <w:rFonts w:ascii="Arial Narrow" w:hAnsi="Arial Narrow" w:cs="Calibri"/>
                                <w:b/>
                                <w:sz w:val="14"/>
                                <w:szCs w:val="14"/>
                                <w:lang w:eastAsia="fr-FR"/>
                              </w:rPr>
                              <w:t>F</w:t>
                            </w:r>
                          </w:p>
                        </w:tc>
                        <w:tc>
                          <w:tcPr>
                            <w:tcW w:w="374" w:type="dxa"/>
                            <w:tcBorders>
                              <w:top w:val="single" w:sz="8" w:space="0" w:color="auto"/>
                              <w:left w:val="single" w:sz="4" w:space="0" w:color="auto"/>
                              <w:bottom w:val="single" w:sz="8" w:space="0" w:color="000000"/>
                              <w:right w:val="single" w:sz="8" w:space="0" w:color="auto"/>
                            </w:tcBorders>
                            <w:vAlign w:val="center"/>
                          </w:tcPr>
                          <w:p w:rsidR="00543969" w:rsidRPr="00E223EE" w:rsidRDefault="00543969" w:rsidP="009A48FE">
                            <w:pPr>
                              <w:spacing w:after="0" w:line="240" w:lineRule="auto"/>
                              <w:suppressOverlap/>
                              <w:rPr>
                                <w:rFonts w:ascii="Arial Narrow" w:hAnsi="Arial Narrow" w:cs="Calibri"/>
                                <w:b/>
                                <w:sz w:val="14"/>
                                <w:szCs w:val="14"/>
                                <w:lang w:eastAsia="fr-FR"/>
                              </w:rPr>
                            </w:pPr>
                            <w:r w:rsidRPr="00E223EE">
                              <w:rPr>
                                <w:rFonts w:ascii="Arial Narrow" w:hAnsi="Arial Narrow" w:cs="Calibri"/>
                                <w:b/>
                                <w:sz w:val="14"/>
                                <w:szCs w:val="14"/>
                                <w:lang w:eastAsia="fr-FR"/>
                              </w:rPr>
                              <w:t>H</w:t>
                            </w:r>
                          </w:p>
                        </w:tc>
                      </w:tr>
                      <w:tr w:rsidR="00543969" w:rsidRPr="00A82D03" w:rsidTr="00414D99">
                        <w:trPr>
                          <w:trHeight w:val="60"/>
                          <w:jc w:val="center"/>
                        </w:trPr>
                        <w:tc>
                          <w:tcPr>
                            <w:tcW w:w="1063" w:type="dxa"/>
                            <w:tcBorders>
                              <w:top w:val="single" w:sz="8" w:space="0" w:color="auto"/>
                              <w:left w:val="single" w:sz="8" w:space="0" w:color="auto"/>
                              <w:bottom w:val="single" w:sz="8" w:space="0" w:color="auto"/>
                              <w:right w:val="single" w:sz="8" w:space="0" w:color="auto"/>
                            </w:tcBorders>
                            <w:noWrap/>
                            <w:vAlign w:val="bottom"/>
                            <w:hideMark/>
                          </w:tcPr>
                          <w:p w:rsidR="00543969" w:rsidRPr="00A82D03" w:rsidRDefault="00543969"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E.I</w:t>
                            </w:r>
                          </w:p>
                        </w:tc>
                        <w:tc>
                          <w:tcPr>
                            <w:tcW w:w="424" w:type="dxa"/>
                            <w:tcBorders>
                              <w:top w:val="nil"/>
                              <w:left w:val="nil"/>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25</w:t>
                            </w:r>
                          </w:p>
                        </w:tc>
                        <w:tc>
                          <w:tcPr>
                            <w:tcW w:w="379" w:type="dxa"/>
                            <w:gridSpan w:val="2"/>
                            <w:tcBorders>
                              <w:top w:val="nil"/>
                              <w:left w:val="single" w:sz="4" w:space="0" w:color="auto"/>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115</w:t>
                            </w:r>
                          </w:p>
                        </w:tc>
                        <w:tc>
                          <w:tcPr>
                            <w:tcW w:w="436" w:type="dxa"/>
                            <w:tcBorders>
                              <w:top w:val="nil"/>
                              <w:left w:val="single" w:sz="4" w:space="0" w:color="auto"/>
                              <w:bottom w:val="single" w:sz="8" w:space="0" w:color="auto"/>
                              <w:right w:val="single" w:sz="8" w:space="0" w:color="auto"/>
                            </w:tcBorders>
                            <w:noWrap/>
                            <w:vAlign w:val="bottom"/>
                          </w:tcPr>
                          <w:p w:rsidR="00543969" w:rsidRPr="00A82D03" w:rsidRDefault="00543969" w:rsidP="0077650B">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43</w:t>
                            </w:r>
                          </w:p>
                        </w:tc>
                        <w:tc>
                          <w:tcPr>
                            <w:tcW w:w="501" w:type="dxa"/>
                            <w:tcBorders>
                              <w:top w:val="nil"/>
                              <w:left w:val="nil"/>
                              <w:bottom w:val="single" w:sz="8" w:space="0" w:color="auto"/>
                              <w:right w:val="single" w:sz="8" w:space="0" w:color="auto"/>
                            </w:tcBorders>
                            <w:noWrap/>
                            <w:vAlign w:val="bottom"/>
                          </w:tcPr>
                          <w:p w:rsidR="00543969" w:rsidRPr="00A82D03" w:rsidRDefault="00543969" w:rsidP="0077650B">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141</w:t>
                            </w:r>
                          </w:p>
                        </w:tc>
                        <w:tc>
                          <w:tcPr>
                            <w:tcW w:w="527" w:type="dxa"/>
                            <w:tcBorders>
                              <w:top w:val="nil"/>
                              <w:left w:val="nil"/>
                              <w:bottom w:val="single" w:sz="8" w:space="0" w:color="auto"/>
                              <w:right w:val="single" w:sz="8" w:space="0" w:color="auto"/>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49</w:t>
                            </w:r>
                          </w:p>
                        </w:tc>
                        <w:tc>
                          <w:tcPr>
                            <w:tcW w:w="432" w:type="dxa"/>
                            <w:tcBorders>
                              <w:top w:val="nil"/>
                              <w:left w:val="nil"/>
                              <w:bottom w:val="single" w:sz="8" w:space="0" w:color="auto"/>
                              <w:right w:val="nil"/>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141</w:t>
                            </w:r>
                          </w:p>
                        </w:tc>
                        <w:tc>
                          <w:tcPr>
                            <w:tcW w:w="500" w:type="dxa"/>
                            <w:tcBorders>
                              <w:top w:val="nil"/>
                              <w:left w:val="single" w:sz="8" w:space="0" w:color="auto"/>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36</w:t>
                            </w:r>
                          </w:p>
                        </w:tc>
                        <w:tc>
                          <w:tcPr>
                            <w:tcW w:w="391" w:type="dxa"/>
                            <w:tcBorders>
                              <w:top w:val="nil"/>
                              <w:left w:val="nil"/>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139</w:t>
                            </w:r>
                          </w:p>
                        </w:tc>
                        <w:tc>
                          <w:tcPr>
                            <w:tcW w:w="359" w:type="dxa"/>
                            <w:tcBorders>
                              <w:top w:val="nil"/>
                              <w:left w:val="single" w:sz="4" w:space="0" w:color="auto"/>
                              <w:bottom w:val="nil"/>
                              <w:right w:val="single" w:sz="4" w:space="0" w:color="auto"/>
                            </w:tcBorders>
                            <w:noWrap/>
                            <w:vAlign w:val="bottom"/>
                          </w:tcPr>
                          <w:p w:rsidR="00543969" w:rsidRPr="000D06E6" w:rsidRDefault="00543969" w:rsidP="00A27989">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65</w:t>
                            </w:r>
                          </w:p>
                        </w:tc>
                        <w:tc>
                          <w:tcPr>
                            <w:tcW w:w="374" w:type="dxa"/>
                            <w:tcBorders>
                              <w:top w:val="single" w:sz="4" w:space="0" w:color="auto"/>
                              <w:left w:val="single" w:sz="4" w:space="0" w:color="auto"/>
                              <w:bottom w:val="nil"/>
                              <w:right w:val="single" w:sz="4" w:space="0" w:color="auto"/>
                            </w:tcBorders>
                            <w:vAlign w:val="bottom"/>
                          </w:tcPr>
                          <w:p w:rsidR="00543969" w:rsidRPr="000D06E6" w:rsidRDefault="00543969" w:rsidP="009A7AC5">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193</w:t>
                            </w:r>
                          </w:p>
                        </w:tc>
                      </w:tr>
                      <w:tr w:rsidR="00543969"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543969" w:rsidRPr="00A82D03" w:rsidRDefault="00543969"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ISBL</w:t>
                            </w:r>
                          </w:p>
                        </w:tc>
                        <w:tc>
                          <w:tcPr>
                            <w:tcW w:w="424" w:type="dxa"/>
                            <w:tcBorders>
                              <w:top w:val="nil"/>
                              <w:left w:val="nil"/>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Pr>
                                <w:rFonts w:ascii="Arial Narrow" w:hAnsi="Arial Narrow" w:cs="Calibri"/>
                                <w:i/>
                                <w:sz w:val="16"/>
                                <w:szCs w:val="16"/>
                                <w:lang w:eastAsia="fr-FR"/>
                              </w:rPr>
                              <w:t>0</w:t>
                            </w:r>
                            <w:r w:rsidRPr="00E223EE">
                              <w:rPr>
                                <w:rFonts w:ascii="Arial Narrow" w:hAnsi="Arial Narrow" w:cs="Calibri"/>
                                <w:i/>
                                <w:sz w:val="16"/>
                                <w:szCs w:val="16"/>
                                <w:lang w:eastAsia="fr-FR"/>
                              </w:rPr>
                              <w:t>4</w:t>
                            </w:r>
                          </w:p>
                        </w:tc>
                        <w:tc>
                          <w:tcPr>
                            <w:tcW w:w="379" w:type="dxa"/>
                            <w:gridSpan w:val="2"/>
                            <w:tcBorders>
                              <w:top w:val="nil"/>
                              <w:left w:val="single" w:sz="4" w:space="0" w:color="auto"/>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12</w:t>
                            </w:r>
                          </w:p>
                        </w:tc>
                        <w:tc>
                          <w:tcPr>
                            <w:tcW w:w="436" w:type="dxa"/>
                            <w:tcBorders>
                              <w:top w:val="nil"/>
                              <w:left w:val="single" w:sz="4" w:space="0" w:color="auto"/>
                              <w:bottom w:val="single" w:sz="8" w:space="0" w:color="auto"/>
                              <w:right w:val="single" w:sz="8" w:space="0" w:color="auto"/>
                            </w:tcBorders>
                            <w:noWrap/>
                            <w:vAlign w:val="bottom"/>
                          </w:tcPr>
                          <w:p w:rsidR="00543969" w:rsidRPr="00A82D03" w:rsidRDefault="00543969" w:rsidP="0077650B">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05</w:t>
                            </w:r>
                          </w:p>
                        </w:tc>
                        <w:tc>
                          <w:tcPr>
                            <w:tcW w:w="501" w:type="dxa"/>
                            <w:tcBorders>
                              <w:top w:val="nil"/>
                              <w:left w:val="nil"/>
                              <w:bottom w:val="single" w:sz="8" w:space="0" w:color="auto"/>
                              <w:right w:val="single" w:sz="8" w:space="0" w:color="auto"/>
                            </w:tcBorders>
                            <w:noWrap/>
                            <w:vAlign w:val="bottom"/>
                          </w:tcPr>
                          <w:p w:rsidR="00543969" w:rsidRPr="00A82D03" w:rsidRDefault="00543969" w:rsidP="00774CE0">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09</w:t>
                            </w:r>
                          </w:p>
                        </w:tc>
                        <w:tc>
                          <w:tcPr>
                            <w:tcW w:w="527" w:type="dxa"/>
                            <w:tcBorders>
                              <w:top w:val="nil"/>
                              <w:left w:val="nil"/>
                              <w:bottom w:val="single" w:sz="8" w:space="0" w:color="auto"/>
                              <w:right w:val="single" w:sz="8" w:space="0" w:color="auto"/>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03</w:t>
                            </w:r>
                          </w:p>
                        </w:tc>
                        <w:tc>
                          <w:tcPr>
                            <w:tcW w:w="432" w:type="dxa"/>
                            <w:tcBorders>
                              <w:top w:val="nil"/>
                              <w:left w:val="nil"/>
                              <w:bottom w:val="single" w:sz="8" w:space="0" w:color="auto"/>
                              <w:right w:val="nil"/>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09</w:t>
                            </w:r>
                          </w:p>
                        </w:tc>
                        <w:tc>
                          <w:tcPr>
                            <w:tcW w:w="500" w:type="dxa"/>
                            <w:tcBorders>
                              <w:top w:val="nil"/>
                              <w:left w:val="single" w:sz="8" w:space="0" w:color="auto"/>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02</w:t>
                            </w:r>
                          </w:p>
                        </w:tc>
                        <w:tc>
                          <w:tcPr>
                            <w:tcW w:w="391" w:type="dxa"/>
                            <w:tcBorders>
                              <w:top w:val="nil"/>
                              <w:left w:val="nil"/>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13</w:t>
                            </w:r>
                          </w:p>
                        </w:tc>
                        <w:tc>
                          <w:tcPr>
                            <w:tcW w:w="359" w:type="dxa"/>
                            <w:tcBorders>
                              <w:top w:val="single" w:sz="8" w:space="0" w:color="auto"/>
                              <w:left w:val="single" w:sz="4" w:space="0" w:color="auto"/>
                              <w:bottom w:val="nil"/>
                              <w:right w:val="single" w:sz="4" w:space="0" w:color="auto"/>
                            </w:tcBorders>
                            <w:noWrap/>
                            <w:vAlign w:val="bottom"/>
                          </w:tcPr>
                          <w:p w:rsidR="00543969" w:rsidRPr="000D06E6" w:rsidRDefault="00543969" w:rsidP="00A27989">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2</w:t>
                            </w:r>
                          </w:p>
                        </w:tc>
                        <w:tc>
                          <w:tcPr>
                            <w:tcW w:w="374" w:type="dxa"/>
                            <w:tcBorders>
                              <w:top w:val="single" w:sz="8" w:space="0" w:color="auto"/>
                              <w:left w:val="single" w:sz="4" w:space="0" w:color="auto"/>
                              <w:bottom w:val="nil"/>
                              <w:right w:val="single" w:sz="4" w:space="0" w:color="auto"/>
                            </w:tcBorders>
                            <w:vAlign w:val="bottom"/>
                          </w:tcPr>
                          <w:p w:rsidR="00543969" w:rsidRPr="000D06E6" w:rsidRDefault="00543969" w:rsidP="00896552">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18</w:t>
                            </w:r>
                          </w:p>
                        </w:tc>
                      </w:tr>
                      <w:tr w:rsidR="00543969" w:rsidRPr="00A82D03" w:rsidTr="00414D99">
                        <w:trPr>
                          <w:trHeight w:val="174"/>
                          <w:jc w:val="center"/>
                        </w:trPr>
                        <w:tc>
                          <w:tcPr>
                            <w:tcW w:w="1063" w:type="dxa"/>
                            <w:tcBorders>
                              <w:top w:val="nil"/>
                              <w:left w:val="single" w:sz="8" w:space="0" w:color="auto"/>
                              <w:bottom w:val="single" w:sz="8" w:space="0" w:color="auto"/>
                              <w:right w:val="single" w:sz="8" w:space="0" w:color="auto"/>
                            </w:tcBorders>
                            <w:noWrap/>
                            <w:vAlign w:val="bottom"/>
                            <w:hideMark/>
                          </w:tcPr>
                          <w:p w:rsidR="00543969" w:rsidRPr="00A82D03" w:rsidRDefault="00543969"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GIE</w:t>
                            </w:r>
                          </w:p>
                        </w:tc>
                        <w:tc>
                          <w:tcPr>
                            <w:tcW w:w="424" w:type="dxa"/>
                            <w:tcBorders>
                              <w:top w:val="nil"/>
                              <w:left w:val="nil"/>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Pr>
                                <w:rFonts w:ascii="Arial Narrow" w:hAnsi="Arial Narrow" w:cs="Calibri"/>
                                <w:i/>
                                <w:sz w:val="16"/>
                                <w:szCs w:val="16"/>
                                <w:lang w:eastAsia="fr-FR"/>
                              </w:rPr>
                              <w:t>0</w:t>
                            </w:r>
                            <w:r w:rsidRPr="00E223EE">
                              <w:rPr>
                                <w:rFonts w:ascii="Arial Narrow" w:hAnsi="Arial Narrow" w:cs="Calibri"/>
                                <w:i/>
                                <w:sz w:val="16"/>
                                <w:szCs w:val="16"/>
                                <w:lang w:eastAsia="fr-FR"/>
                              </w:rPr>
                              <w:t>5</w:t>
                            </w:r>
                          </w:p>
                        </w:tc>
                        <w:tc>
                          <w:tcPr>
                            <w:tcW w:w="379" w:type="dxa"/>
                            <w:gridSpan w:val="2"/>
                            <w:tcBorders>
                              <w:top w:val="nil"/>
                              <w:left w:val="single" w:sz="4" w:space="0" w:color="auto"/>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Pr>
                                <w:rFonts w:ascii="Arial Narrow" w:hAnsi="Arial Narrow" w:cs="Calibri"/>
                                <w:i/>
                                <w:sz w:val="16"/>
                                <w:szCs w:val="16"/>
                                <w:lang w:eastAsia="fr-FR"/>
                              </w:rPr>
                              <w:t>0</w:t>
                            </w:r>
                            <w:r w:rsidRPr="00E223EE">
                              <w:rPr>
                                <w:rFonts w:ascii="Arial Narrow" w:hAnsi="Arial Narrow" w:cs="Calibri"/>
                                <w:i/>
                                <w:sz w:val="16"/>
                                <w:szCs w:val="16"/>
                                <w:lang w:eastAsia="fr-FR"/>
                              </w:rPr>
                              <w:t>7</w:t>
                            </w:r>
                          </w:p>
                        </w:tc>
                        <w:tc>
                          <w:tcPr>
                            <w:tcW w:w="436" w:type="dxa"/>
                            <w:tcBorders>
                              <w:top w:val="nil"/>
                              <w:left w:val="single" w:sz="4" w:space="0" w:color="auto"/>
                              <w:bottom w:val="single" w:sz="8" w:space="0" w:color="auto"/>
                              <w:right w:val="single" w:sz="8" w:space="0" w:color="auto"/>
                            </w:tcBorders>
                            <w:noWrap/>
                            <w:vAlign w:val="bottom"/>
                          </w:tcPr>
                          <w:p w:rsidR="00543969" w:rsidRPr="00A82D03" w:rsidRDefault="00543969" w:rsidP="0077650B">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01" w:type="dxa"/>
                            <w:tcBorders>
                              <w:top w:val="nil"/>
                              <w:left w:val="nil"/>
                              <w:bottom w:val="single" w:sz="8" w:space="0" w:color="auto"/>
                              <w:right w:val="single" w:sz="8" w:space="0" w:color="auto"/>
                            </w:tcBorders>
                            <w:noWrap/>
                            <w:vAlign w:val="bottom"/>
                          </w:tcPr>
                          <w:p w:rsidR="00543969" w:rsidRPr="00A82D03" w:rsidRDefault="00543969" w:rsidP="0077650B">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01</w:t>
                            </w:r>
                          </w:p>
                        </w:tc>
                        <w:tc>
                          <w:tcPr>
                            <w:tcW w:w="527" w:type="dxa"/>
                            <w:tcBorders>
                              <w:top w:val="nil"/>
                              <w:left w:val="nil"/>
                              <w:bottom w:val="single" w:sz="8" w:space="0" w:color="auto"/>
                              <w:right w:val="single" w:sz="8" w:space="0" w:color="auto"/>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01</w:t>
                            </w:r>
                          </w:p>
                        </w:tc>
                        <w:tc>
                          <w:tcPr>
                            <w:tcW w:w="432" w:type="dxa"/>
                            <w:tcBorders>
                              <w:top w:val="nil"/>
                              <w:left w:val="nil"/>
                              <w:bottom w:val="single" w:sz="8" w:space="0" w:color="auto"/>
                              <w:right w:val="nil"/>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05</w:t>
                            </w:r>
                          </w:p>
                        </w:tc>
                        <w:tc>
                          <w:tcPr>
                            <w:tcW w:w="500" w:type="dxa"/>
                            <w:tcBorders>
                              <w:top w:val="nil"/>
                              <w:left w:val="single" w:sz="8" w:space="0" w:color="auto"/>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391" w:type="dxa"/>
                            <w:tcBorders>
                              <w:top w:val="nil"/>
                              <w:left w:val="nil"/>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05</w:t>
                            </w:r>
                          </w:p>
                        </w:tc>
                        <w:tc>
                          <w:tcPr>
                            <w:tcW w:w="359" w:type="dxa"/>
                            <w:tcBorders>
                              <w:top w:val="single" w:sz="8" w:space="0" w:color="auto"/>
                              <w:left w:val="single" w:sz="4" w:space="0" w:color="auto"/>
                              <w:bottom w:val="nil"/>
                              <w:right w:val="single" w:sz="4" w:space="0" w:color="auto"/>
                            </w:tcBorders>
                            <w:noWrap/>
                            <w:vAlign w:val="bottom"/>
                          </w:tcPr>
                          <w:p w:rsidR="00543969" w:rsidRPr="000D06E6" w:rsidRDefault="00543969" w:rsidP="00A27989">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1</w:t>
                            </w:r>
                          </w:p>
                        </w:tc>
                        <w:tc>
                          <w:tcPr>
                            <w:tcW w:w="374" w:type="dxa"/>
                            <w:tcBorders>
                              <w:top w:val="single" w:sz="8" w:space="0" w:color="auto"/>
                              <w:left w:val="single" w:sz="4" w:space="0" w:color="auto"/>
                              <w:bottom w:val="nil"/>
                              <w:right w:val="single" w:sz="8" w:space="0" w:color="auto"/>
                            </w:tcBorders>
                            <w:vAlign w:val="bottom"/>
                          </w:tcPr>
                          <w:p w:rsidR="00543969" w:rsidRPr="000D06E6" w:rsidRDefault="00543969" w:rsidP="00896552">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6</w:t>
                            </w:r>
                          </w:p>
                        </w:tc>
                      </w:tr>
                      <w:tr w:rsidR="00543969" w:rsidRPr="00A82D03" w:rsidTr="00414D99">
                        <w:trPr>
                          <w:trHeight w:val="163"/>
                          <w:jc w:val="center"/>
                        </w:trPr>
                        <w:tc>
                          <w:tcPr>
                            <w:tcW w:w="1063" w:type="dxa"/>
                            <w:tcBorders>
                              <w:top w:val="nil"/>
                              <w:left w:val="single" w:sz="8" w:space="0" w:color="auto"/>
                              <w:bottom w:val="single" w:sz="8" w:space="0" w:color="auto"/>
                              <w:right w:val="single" w:sz="8" w:space="0" w:color="auto"/>
                            </w:tcBorders>
                            <w:noWrap/>
                            <w:vAlign w:val="bottom"/>
                            <w:hideMark/>
                          </w:tcPr>
                          <w:p w:rsidR="00543969" w:rsidRPr="00A82D03" w:rsidRDefault="00543969" w:rsidP="0077650B">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SCS</w:t>
                            </w:r>
                          </w:p>
                        </w:tc>
                        <w:tc>
                          <w:tcPr>
                            <w:tcW w:w="424" w:type="dxa"/>
                            <w:tcBorders>
                              <w:top w:val="nil"/>
                              <w:left w:val="nil"/>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00</w:t>
                            </w:r>
                          </w:p>
                        </w:tc>
                        <w:tc>
                          <w:tcPr>
                            <w:tcW w:w="436" w:type="dxa"/>
                            <w:tcBorders>
                              <w:top w:val="nil"/>
                              <w:left w:val="single" w:sz="4" w:space="0" w:color="auto"/>
                              <w:bottom w:val="single" w:sz="8" w:space="0" w:color="auto"/>
                              <w:right w:val="single" w:sz="8" w:space="0" w:color="auto"/>
                            </w:tcBorders>
                            <w:noWrap/>
                            <w:vAlign w:val="bottom"/>
                          </w:tcPr>
                          <w:p w:rsidR="00543969" w:rsidRPr="00A82D03" w:rsidRDefault="00543969" w:rsidP="0077650B">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01" w:type="dxa"/>
                            <w:tcBorders>
                              <w:top w:val="nil"/>
                              <w:left w:val="nil"/>
                              <w:bottom w:val="single" w:sz="8" w:space="0" w:color="auto"/>
                              <w:right w:val="single" w:sz="8" w:space="0" w:color="auto"/>
                            </w:tcBorders>
                            <w:noWrap/>
                            <w:vAlign w:val="bottom"/>
                          </w:tcPr>
                          <w:p w:rsidR="00543969" w:rsidRPr="00A82D03" w:rsidRDefault="00543969" w:rsidP="0077650B">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27" w:type="dxa"/>
                            <w:tcBorders>
                              <w:top w:val="nil"/>
                              <w:left w:val="nil"/>
                              <w:bottom w:val="single" w:sz="8" w:space="0" w:color="auto"/>
                              <w:right w:val="single" w:sz="8" w:space="0" w:color="auto"/>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432" w:type="dxa"/>
                            <w:tcBorders>
                              <w:top w:val="nil"/>
                              <w:left w:val="nil"/>
                              <w:bottom w:val="single" w:sz="8" w:space="0" w:color="auto"/>
                              <w:right w:val="nil"/>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500" w:type="dxa"/>
                            <w:tcBorders>
                              <w:top w:val="nil"/>
                              <w:left w:val="single" w:sz="8" w:space="0" w:color="auto"/>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391" w:type="dxa"/>
                            <w:tcBorders>
                              <w:top w:val="nil"/>
                              <w:left w:val="nil"/>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359" w:type="dxa"/>
                            <w:tcBorders>
                              <w:top w:val="single" w:sz="8" w:space="0" w:color="auto"/>
                              <w:left w:val="single" w:sz="4" w:space="0" w:color="auto"/>
                              <w:bottom w:val="nil"/>
                              <w:right w:val="single" w:sz="4" w:space="0" w:color="auto"/>
                            </w:tcBorders>
                            <w:noWrap/>
                            <w:vAlign w:val="bottom"/>
                          </w:tcPr>
                          <w:p w:rsidR="00543969" w:rsidRPr="000D06E6" w:rsidRDefault="00543969" w:rsidP="00A27989">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0</w:t>
                            </w:r>
                          </w:p>
                        </w:tc>
                        <w:tc>
                          <w:tcPr>
                            <w:tcW w:w="374" w:type="dxa"/>
                            <w:tcBorders>
                              <w:top w:val="single" w:sz="8" w:space="0" w:color="auto"/>
                              <w:left w:val="single" w:sz="4" w:space="0" w:color="auto"/>
                              <w:bottom w:val="nil"/>
                              <w:right w:val="single" w:sz="8" w:space="0" w:color="auto"/>
                            </w:tcBorders>
                            <w:vAlign w:val="bottom"/>
                          </w:tcPr>
                          <w:p w:rsidR="00543969" w:rsidRPr="000D06E6" w:rsidRDefault="00543969" w:rsidP="00896552">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1</w:t>
                            </w:r>
                          </w:p>
                        </w:tc>
                      </w:tr>
                      <w:tr w:rsidR="00543969" w:rsidRPr="00A82D03" w:rsidTr="00414D99">
                        <w:trPr>
                          <w:trHeight w:val="103"/>
                          <w:jc w:val="center"/>
                        </w:trPr>
                        <w:tc>
                          <w:tcPr>
                            <w:tcW w:w="1063" w:type="dxa"/>
                            <w:tcBorders>
                              <w:top w:val="nil"/>
                              <w:left w:val="single" w:sz="8" w:space="0" w:color="auto"/>
                              <w:bottom w:val="single" w:sz="8" w:space="0" w:color="auto"/>
                              <w:right w:val="single" w:sz="8" w:space="0" w:color="auto"/>
                            </w:tcBorders>
                            <w:noWrap/>
                            <w:vAlign w:val="bottom"/>
                          </w:tcPr>
                          <w:p w:rsidR="00543969" w:rsidRPr="00A82D03" w:rsidRDefault="00543969"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SNC</w:t>
                            </w:r>
                          </w:p>
                        </w:tc>
                        <w:tc>
                          <w:tcPr>
                            <w:tcW w:w="424" w:type="dxa"/>
                            <w:tcBorders>
                              <w:top w:val="nil"/>
                              <w:left w:val="nil"/>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00</w:t>
                            </w:r>
                          </w:p>
                        </w:tc>
                        <w:tc>
                          <w:tcPr>
                            <w:tcW w:w="436" w:type="dxa"/>
                            <w:tcBorders>
                              <w:top w:val="nil"/>
                              <w:left w:val="single" w:sz="4" w:space="0" w:color="auto"/>
                              <w:bottom w:val="single" w:sz="8" w:space="0" w:color="auto"/>
                              <w:right w:val="single" w:sz="8" w:space="0" w:color="auto"/>
                            </w:tcBorders>
                            <w:noWrap/>
                            <w:vAlign w:val="bottom"/>
                          </w:tcPr>
                          <w:p w:rsidR="00543969" w:rsidRPr="00A82D03" w:rsidRDefault="00543969" w:rsidP="007604D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01" w:type="dxa"/>
                            <w:tcBorders>
                              <w:top w:val="nil"/>
                              <w:left w:val="nil"/>
                              <w:bottom w:val="single" w:sz="8" w:space="0" w:color="auto"/>
                              <w:right w:val="single" w:sz="8" w:space="0" w:color="auto"/>
                            </w:tcBorders>
                            <w:noWrap/>
                            <w:vAlign w:val="bottom"/>
                          </w:tcPr>
                          <w:p w:rsidR="00543969" w:rsidRPr="00A82D03" w:rsidRDefault="00543969" w:rsidP="007604D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27" w:type="dxa"/>
                            <w:tcBorders>
                              <w:top w:val="nil"/>
                              <w:left w:val="nil"/>
                              <w:bottom w:val="single" w:sz="8" w:space="0" w:color="auto"/>
                              <w:right w:val="single" w:sz="8" w:space="0" w:color="auto"/>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432" w:type="dxa"/>
                            <w:tcBorders>
                              <w:top w:val="nil"/>
                              <w:left w:val="nil"/>
                              <w:bottom w:val="single" w:sz="8" w:space="0" w:color="auto"/>
                              <w:right w:val="nil"/>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500" w:type="dxa"/>
                            <w:tcBorders>
                              <w:top w:val="nil"/>
                              <w:left w:val="single" w:sz="8" w:space="0" w:color="auto"/>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391" w:type="dxa"/>
                            <w:tcBorders>
                              <w:top w:val="nil"/>
                              <w:left w:val="nil"/>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359" w:type="dxa"/>
                            <w:tcBorders>
                              <w:top w:val="single" w:sz="8" w:space="0" w:color="auto"/>
                              <w:left w:val="single" w:sz="4" w:space="0" w:color="auto"/>
                              <w:bottom w:val="nil"/>
                              <w:right w:val="single" w:sz="4" w:space="0" w:color="auto"/>
                            </w:tcBorders>
                            <w:noWrap/>
                            <w:vAlign w:val="bottom"/>
                          </w:tcPr>
                          <w:p w:rsidR="00543969" w:rsidRPr="000D06E6" w:rsidRDefault="00543969" w:rsidP="007604D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0</w:t>
                            </w:r>
                          </w:p>
                        </w:tc>
                        <w:tc>
                          <w:tcPr>
                            <w:tcW w:w="374" w:type="dxa"/>
                            <w:tcBorders>
                              <w:top w:val="single" w:sz="8" w:space="0" w:color="auto"/>
                              <w:left w:val="single" w:sz="4" w:space="0" w:color="auto"/>
                              <w:bottom w:val="nil"/>
                              <w:right w:val="single" w:sz="8" w:space="0" w:color="auto"/>
                            </w:tcBorders>
                            <w:vAlign w:val="bottom"/>
                          </w:tcPr>
                          <w:p w:rsidR="00543969" w:rsidRPr="000D06E6" w:rsidRDefault="00543969" w:rsidP="007604D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0</w:t>
                            </w:r>
                          </w:p>
                        </w:tc>
                      </w:tr>
                      <w:tr w:rsidR="00543969" w:rsidRPr="00A82D03" w:rsidTr="00414D99">
                        <w:trPr>
                          <w:trHeight w:val="103"/>
                          <w:jc w:val="center"/>
                        </w:trPr>
                        <w:tc>
                          <w:tcPr>
                            <w:tcW w:w="1063" w:type="dxa"/>
                            <w:tcBorders>
                              <w:top w:val="nil"/>
                              <w:left w:val="single" w:sz="8" w:space="0" w:color="auto"/>
                              <w:bottom w:val="single" w:sz="8" w:space="0" w:color="auto"/>
                              <w:right w:val="single" w:sz="8" w:space="0" w:color="auto"/>
                            </w:tcBorders>
                            <w:noWrap/>
                            <w:vAlign w:val="bottom"/>
                          </w:tcPr>
                          <w:p w:rsidR="00543969" w:rsidRPr="00A82D03" w:rsidRDefault="00543969" w:rsidP="0077650B">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OP</w:t>
                            </w:r>
                          </w:p>
                        </w:tc>
                        <w:tc>
                          <w:tcPr>
                            <w:tcW w:w="424" w:type="dxa"/>
                            <w:tcBorders>
                              <w:top w:val="nil"/>
                              <w:left w:val="nil"/>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00</w:t>
                            </w:r>
                          </w:p>
                        </w:tc>
                        <w:tc>
                          <w:tcPr>
                            <w:tcW w:w="436" w:type="dxa"/>
                            <w:tcBorders>
                              <w:top w:val="nil"/>
                              <w:left w:val="single" w:sz="4" w:space="0" w:color="auto"/>
                              <w:bottom w:val="single" w:sz="8" w:space="0" w:color="auto"/>
                              <w:right w:val="single" w:sz="8" w:space="0" w:color="auto"/>
                            </w:tcBorders>
                            <w:noWrap/>
                            <w:vAlign w:val="bottom"/>
                          </w:tcPr>
                          <w:p w:rsidR="00543969" w:rsidRPr="00A82D03" w:rsidRDefault="00543969" w:rsidP="007604D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01" w:type="dxa"/>
                            <w:tcBorders>
                              <w:top w:val="nil"/>
                              <w:left w:val="nil"/>
                              <w:bottom w:val="single" w:sz="8" w:space="0" w:color="auto"/>
                              <w:right w:val="single" w:sz="8" w:space="0" w:color="auto"/>
                            </w:tcBorders>
                            <w:noWrap/>
                            <w:vAlign w:val="bottom"/>
                          </w:tcPr>
                          <w:p w:rsidR="00543969" w:rsidRPr="00A82D03" w:rsidRDefault="00543969" w:rsidP="007604DD">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27" w:type="dxa"/>
                            <w:tcBorders>
                              <w:top w:val="nil"/>
                              <w:left w:val="nil"/>
                              <w:bottom w:val="single" w:sz="8" w:space="0" w:color="auto"/>
                              <w:right w:val="single" w:sz="8" w:space="0" w:color="auto"/>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432" w:type="dxa"/>
                            <w:tcBorders>
                              <w:top w:val="nil"/>
                              <w:left w:val="nil"/>
                              <w:bottom w:val="single" w:sz="8" w:space="0" w:color="auto"/>
                              <w:right w:val="nil"/>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02</w:t>
                            </w:r>
                          </w:p>
                        </w:tc>
                        <w:tc>
                          <w:tcPr>
                            <w:tcW w:w="500" w:type="dxa"/>
                            <w:tcBorders>
                              <w:top w:val="nil"/>
                              <w:left w:val="single" w:sz="8" w:space="0" w:color="auto"/>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391" w:type="dxa"/>
                            <w:tcBorders>
                              <w:top w:val="nil"/>
                              <w:left w:val="nil"/>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359" w:type="dxa"/>
                            <w:tcBorders>
                              <w:top w:val="single" w:sz="8" w:space="0" w:color="auto"/>
                              <w:left w:val="single" w:sz="4" w:space="0" w:color="auto"/>
                              <w:bottom w:val="nil"/>
                              <w:right w:val="single" w:sz="4" w:space="0" w:color="auto"/>
                            </w:tcBorders>
                            <w:noWrap/>
                            <w:vAlign w:val="bottom"/>
                          </w:tcPr>
                          <w:p w:rsidR="00543969" w:rsidRPr="000D06E6" w:rsidRDefault="00543969" w:rsidP="007604D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0</w:t>
                            </w:r>
                          </w:p>
                        </w:tc>
                        <w:tc>
                          <w:tcPr>
                            <w:tcW w:w="374" w:type="dxa"/>
                            <w:tcBorders>
                              <w:top w:val="single" w:sz="8" w:space="0" w:color="auto"/>
                              <w:left w:val="single" w:sz="4" w:space="0" w:color="auto"/>
                              <w:bottom w:val="nil"/>
                              <w:right w:val="single" w:sz="8" w:space="0" w:color="auto"/>
                            </w:tcBorders>
                            <w:vAlign w:val="bottom"/>
                          </w:tcPr>
                          <w:p w:rsidR="00543969" w:rsidRPr="000D06E6" w:rsidRDefault="00543969" w:rsidP="007604DD">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0</w:t>
                            </w:r>
                          </w:p>
                        </w:tc>
                      </w:tr>
                      <w:tr w:rsidR="00543969" w:rsidRPr="00A82D03" w:rsidTr="00414D99">
                        <w:trPr>
                          <w:trHeight w:val="103"/>
                          <w:jc w:val="center"/>
                        </w:trPr>
                        <w:tc>
                          <w:tcPr>
                            <w:tcW w:w="1063" w:type="dxa"/>
                            <w:tcBorders>
                              <w:top w:val="nil"/>
                              <w:left w:val="single" w:sz="8" w:space="0" w:color="auto"/>
                              <w:bottom w:val="single" w:sz="8" w:space="0" w:color="auto"/>
                              <w:right w:val="single" w:sz="8" w:space="0" w:color="auto"/>
                            </w:tcBorders>
                            <w:noWrap/>
                            <w:vAlign w:val="bottom"/>
                            <w:hideMark/>
                          </w:tcPr>
                          <w:p w:rsidR="00543969" w:rsidRPr="00A82D03" w:rsidRDefault="00543969"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SURL</w:t>
                            </w:r>
                          </w:p>
                        </w:tc>
                        <w:tc>
                          <w:tcPr>
                            <w:tcW w:w="424" w:type="dxa"/>
                            <w:tcBorders>
                              <w:top w:val="nil"/>
                              <w:left w:val="nil"/>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Pr>
                                <w:rFonts w:ascii="Arial Narrow" w:hAnsi="Arial Narrow" w:cs="Calibri"/>
                                <w:i/>
                                <w:sz w:val="16"/>
                                <w:szCs w:val="16"/>
                                <w:lang w:eastAsia="fr-FR"/>
                              </w:rPr>
                              <w:t>0</w:t>
                            </w:r>
                            <w:r w:rsidRPr="00E223EE">
                              <w:rPr>
                                <w:rFonts w:ascii="Arial Narrow" w:hAnsi="Arial Narrow" w:cs="Calibri"/>
                                <w:i/>
                                <w:sz w:val="16"/>
                                <w:szCs w:val="16"/>
                                <w:lang w:eastAsia="fr-FR"/>
                              </w:rPr>
                              <w:t>4</w:t>
                            </w:r>
                          </w:p>
                        </w:tc>
                        <w:tc>
                          <w:tcPr>
                            <w:tcW w:w="379" w:type="dxa"/>
                            <w:gridSpan w:val="2"/>
                            <w:tcBorders>
                              <w:top w:val="nil"/>
                              <w:left w:val="single" w:sz="4" w:space="0" w:color="auto"/>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14</w:t>
                            </w:r>
                          </w:p>
                        </w:tc>
                        <w:tc>
                          <w:tcPr>
                            <w:tcW w:w="436" w:type="dxa"/>
                            <w:tcBorders>
                              <w:top w:val="nil"/>
                              <w:left w:val="single" w:sz="4" w:space="0" w:color="auto"/>
                              <w:bottom w:val="single" w:sz="8" w:space="0" w:color="auto"/>
                              <w:right w:val="single" w:sz="8" w:space="0" w:color="auto"/>
                            </w:tcBorders>
                            <w:noWrap/>
                            <w:vAlign w:val="bottom"/>
                          </w:tcPr>
                          <w:p w:rsidR="00543969" w:rsidRPr="00A82D03" w:rsidRDefault="00543969" w:rsidP="0077650B">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01" w:type="dxa"/>
                            <w:tcBorders>
                              <w:top w:val="nil"/>
                              <w:left w:val="nil"/>
                              <w:bottom w:val="single" w:sz="8" w:space="0" w:color="auto"/>
                              <w:right w:val="single" w:sz="8" w:space="0" w:color="auto"/>
                            </w:tcBorders>
                            <w:noWrap/>
                            <w:vAlign w:val="bottom"/>
                          </w:tcPr>
                          <w:p w:rsidR="00543969" w:rsidRPr="00A82D03" w:rsidRDefault="00543969" w:rsidP="00B5166C">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26</w:t>
                            </w:r>
                          </w:p>
                        </w:tc>
                        <w:tc>
                          <w:tcPr>
                            <w:tcW w:w="527" w:type="dxa"/>
                            <w:tcBorders>
                              <w:top w:val="nil"/>
                              <w:left w:val="nil"/>
                              <w:bottom w:val="single" w:sz="8" w:space="0" w:color="auto"/>
                              <w:right w:val="single" w:sz="8" w:space="0" w:color="auto"/>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05</w:t>
                            </w:r>
                          </w:p>
                        </w:tc>
                        <w:tc>
                          <w:tcPr>
                            <w:tcW w:w="432" w:type="dxa"/>
                            <w:tcBorders>
                              <w:top w:val="nil"/>
                              <w:left w:val="nil"/>
                              <w:bottom w:val="single" w:sz="8" w:space="0" w:color="auto"/>
                              <w:right w:val="nil"/>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29</w:t>
                            </w:r>
                          </w:p>
                        </w:tc>
                        <w:tc>
                          <w:tcPr>
                            <w:tcW w:w="500" w:type="dxa"/>
                            <w:tcBorders>
                              <w:top w:val="nil"/>
                              <w:left w:val="single" w:sz="8" w:space="0" w:color="auto"/>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391" w:type="dxa"/>
                            <w:tcBorders>
                              <w:top w:val="nil"/>
                              <w:left w:val="nil"/>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20</w:t>
                            </w:r>
                          </w:p>
                        </w:tc>
                        <w:tc>
                          <w:tcPr>
                            <w:tcW w:w="359" w:type="dxa"/>
                            <w:tcBorders>
                              <w:top w:val="single" w:sz="8" w:space="0" w:color="auto"/>
                              <w:left w:val="single" w:sz="4" w:space="0" w:color="auto"/>
                              <w:bottom w:val="nil"/>
                              <w:right w:val="single" w:sz="4" w:space="0" w:color="auto"/>
                            </w:tcBorders>
                            <w:noWrap/>
                            <w:vAlign w:val="bottom"/>
                          </w:tcPr>
                          <w:p w:rsidR="00543969" w:rsidRPr="000D06E6" w:rsidRDefault="00543969" w:rsidP="00A27989">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5</w:t>
                            </w:r>
                          </w:p>
                        </w:tc>
                        <w:tc>
                          <w:tcPr>
                            <w:tcW w:w="374" w:type="dxa"/>
                            <w:tcBorders>
                              <w:top w:val="single" w:sz="8" w:space="0" w:color="auto"/>
                              <w:left w:val="single" w:sz="4" w:space="0" w:color="auto"/>
                              <w:bottom w:val="nil"/>
                              <w:right w:val="single" w:sz="8" w:space="0" w:color="auto"/>
                            </w:tcBorders>
                            <w:vAlign w:val="bottom"/>
                          </w:tcPr>
                          <w:p w:rsidR="00543969" w:rsidRPr="000D06E6" w:rsidRDefault="00543969" w:rsidP="00896552">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38</w:t>
                            </w:r>
                          </w:p>
                        </w:tc>
                      </w:tr>
                      <w:tr w:rsidR="00543969"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543969" w:rsidRPr="00A82D03" w:rsidRDefault="00543969"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SARL</w:t>
                            </w:r>
                          </w:p>
                        </w:tc>
                        <w:tc>
                          <w:tcPr>
                            <w:tcW w:w="424" w:type="dxa"/>
                            <w:tcBorders>
                              <w:top w:val="nil"/>
                              <w:left w:val="nil"/>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Pr>
                                <w:rFonts w:ascii="Arial Narrow" w:hAnsi="Arial Narrow" w:cs="Calibri"/>
                                <w:i/>
                                <w:sz w:val="16"/>
                                <w:szCs w:val="16"/>
                                <w:lang w:eastAsia="fr-FR"/>
                              </w:rPr>
                              <w:t>0</w:t>
                            </w:r>
                            <w:r w:rsidRPr="00E223EE">
                              <w:rPr>
                                <w:rFonts w:ascii="Arial Narrow" w:hAnsi="Arial Narrow" w:cs="Calibri"/>
                                <w:i/>
                                <w:sz w:val="16"/>
                                <w:szCs w:val="16"/>
                                <w:lang w:eastAsia="fr-FR"/>
                              </w:rPr>
                              <w:t>3</w:t>
                            </w:r>
                          </w:p>
                        </w:tc>
                        <w:tc>
                          <w:tcPr>
                            <w:tcW w:w="379" w:type="dxa"/>
                            <w:gridSpan w:val="2"/>
                            <w:tcBorders>
                              <w:top w:val="nil"/>
                              <w:left w:val="single" w:sz="4" w:space="0" w:color="auto"/>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19</w:t>
                            </w:r>
                          </w:p>
                        </w:tc>
                        <w:tc>
                          <w:tcPr>
                            <w:tcW w:w="436" w:type="dxa"/>
                            <w:tcBorders>
                              <w:top w:val="nil"/>
                              <w:left w:val="single" w:sz="4" w:space="0" w:color="auto"/>
                              <w:bottom w:val="single" w:sz="8" w:space="0" w:color="auto"/>
                              <w:right w:val="single" w:sz="8" w:space="0" w:color="auto"/>
                            </w:tcBorders>
                            <w:noWrap/>
                            <w:vAlign w:val="bottom"/>
                          </w:tcPr>
                          <w:p w:rsidR="00543969" w:rsidRPr="00A82D03" w:rsidRDefault="00543969" w:rsidP="0077650B">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05</w:t>
                            </w:r>
                          </w:p>
                        </w:tc>
                        <w:tc>
                          <w:tcPr>
                            <w:tcW w:w="501" w:type="dxa"/>
                            <w:tcBorders>
                              <w:top w:val="nil"/>
                              <w:left w:val="nil"/>
                              <w:bottom w:val="single" w:sz="8" w:space="0" w:color="auto"/>
                              <w:right w:val="single" w:sz="8" w:space="0" w:color="auto"/>
                            </w:tcBorders>
                            <w:noWrap/>
                            <w:vAlign w:val="bottom"/>
                          </w:tcPr>
                          <w:p w:rsidR="00543969" w:rsidRPr="00A82D03" w:rsidRDefault="00543969" w:rsidP="0077650B">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53</w:t>
                            </w:r>
                          </w:p>
                        </w:tc>
                        <w:tc>
                          <w:tcPr>
                            <w:tcW w:w="527" w:type="dxa"/>
                            <w:tcBorders>
                              <w:top w:val="nil"/>
                              <w:left w:val="nil"/>
                              <w:bottom w:val="single" w:sz="8" w:space="0" w:color="auto"/>
                              <w:right w:val="single" w:sz="8" w:space="0" w:color="auto"/>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03</w:t>
                            </w:r>
                          </w:p>
                        </w:tc>
                        <w:tc>
                          <w:tcPr>
                            <w:tcW w:w="432" w:type="dxa"/>
                            <w:tcBorders>
                              <w:top w:val="nil"/>
                              <w:left w:val="nil"/>
                              <w:bottom w:val="single" w:sz="8" w:space="0" w:color="auto"/>
                              <w:right w:val="nil"/>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36</w:t>
                            </w:r>
                          </w:p>
                        </w:tc>
                        <w:tc>
                          <w:tcPr>
                            <w:tcW w:w="500" w:type="dxa"/>
                            <w:tcBorders>
                              <w:top w:val="nil"/>
                              <w:left w:val="single" w:sz="8" w:space="0" w:color="auto"/>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04</w:t>
                            </w:r>
                          </w:p>
                        </w:tc>
                        <w:tc>
                          <w:tcPr>
                            <w:tcW w:w="391" w:type="dxa"/>
                            <w:tcBorders>
                              <w:top w:val="nil"/>
                              <w:left w:val="nil"/>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30</w:t>
                            </w:r>
                          </w:p>
                        </w:tc>
                        <w:tc>
                          <w:tcPr>
                            <w:tcW w:w="359" w:type="dxa"/>
                            <w:tcBorders>
                              <w:top w:val="single" w:sz="8" w:space="0" w:color="auto"/>
                              <w:left w:val="single" w:sz="4" w:space="0" w:color="auto"/>
                              <w:bottom w:val="nil"/>
                              <w:right w:val="single" w:sz="4" w:space="0" w:color="auto"/>
                            </w:tcBorders>
                            <w:noWrap/>
                            <w:vAlign w:val="bottom"/>
                          </w:tcPr>
                          <w:p w:rsidR="00543969" w:rsidRPr="000D06E6" w:rsidRDefault="00543969" w:rsidP="00A27989">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2</w:t>
                            </w:r>
                          </w:p>
                        </w:tc>
                        <w:tc>
                          <w:tcPr>
                            <w:tcW w:w="374" w:type="dxa"/>
                            <w:tcBorders>
                              <w:top w:val="single" w:sz="8" w:space="0" w:color="auto"/>
                              <w:left w:val="single" w:sz="4" w:space="0" w:color="auto"/>
                              <w:bottom w:val="nil"/>
                              <w:right w:val="single" w:sz="8" w:space="0" w:color="auto"/>
                            </w:tcBorders>
                            <w:vAlign w:val="bottom"/>
                          </w:tcPr>
                          <w:p w:rsidR="00543969" w:rsidRPr="000D06E6" w:rsidRDefault="00543969" w:rsidP="00896552">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35</w:t>
                            </w:r>
                          </w:p>
                        </w:tc>
                      </w:tr>
                      <w:tr w:rsidR="00543969" w:rsidRPr="00BD0313" w:rsidTr="00414D99">
                        <w:trPr>
                          <w:trHeight w:val="126"/>
                          <w:jc w:val="center"/>
                        </w:trPr>
                        <w:tc>
                          <w:tcPr>
                            <w:tcW w:w="1063" w:type="dxa"/>
                            <w:tcBorders>
                              <w:top w:val="nil"/>
                              <w:left w:val="single" w:sz="8" w:space="0" w:color="auto"/>
                              <w:bottom w:val="single" w:sz="8" w:space="0" w:color="auto"/>
                              <w:right w:val="single" w:sz="8" w:space="0" w:color="auto"/>
                            </w:tcBorders>
                            <w:noWrap/>
                            <w:vAlign w:val="bottom"/>
                            <w:hideMark/>
                          </w:tcPr>
                          <w:p w:rsidR="00543969" w:rsidRPr="00A82D03" w:rsidRDefault="00543969"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w:t>
                            </w:r>
                          </w:p>
                        </w:tc>
                        <w:tc>
                          <w:tcPr>
                            <w:tcW w:w="424" w:type="dxa"/>
                            <w:tcBorders>
                              <w:top w:val="nil"/>
                              <w:left w:val="nil"/>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05</w:t>
                            </w:r>
                          </w:p>
                        </w:tc>
                        <w:tc>
                          <w:tcPr>
                            <w:tcW w:w="436" w:type="dxa"/>
                            <w:tcBorders>
                              <w:top w:val="nil"/>
                              <w:left w:val="single" w:sz="4" w:space="0" w:color="auto"/>
                              <w:bottom w:val="single" w:sz="8" w:space="0" w:color="auto"/>
                              <w:right w:val="single" w:sz="8" w:space="0" w:color="auto"/>
                            </w:tcBorders>
                            <w:noWrap/>
                            <w:vAlign w:val="bottom"/>
                          </w:tcPr>
                          <w:p w:rsidR="00543969" w:rsidRPr="00BD0313" w:rsidRDefault="00543969" w:rsidP="0077650B">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01</w:t>
                            </w:r>
                          </w:p>
                        </w:tc>
                        <w:tc>
                          <w:tcPr>
                            <w:tcW w:w="501" w:type="dxa"/>
                            <w:tcBorders>
                              <w:top w:val="nil"/>
                              <w:left w:val="nil"/>
                              <w:bottom w:val="single" w:sz="8" w:space="0" w:color="auto"/>
                              <w:right w:val="single" w:sz="8" w:space="0" w:color="auto"/>
                            </w:tcBorders>
                            <w:noWrap/>
                            <w:vAlign w:val="bottom"/>
                          </w:tcPr>
                          <w:p w:rsidR="00543969" w:rsidRPr="00BD0313" w:rsidRDefault="00543969" w:rsidP="0077650B">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04</w:t>
                            </w:r>
                          </w:p>
                        </w:tc>
                        <w:tc>
                          <w:tcPr>
                            <w:tcW w:w="527" w:type="dxa"/>
                            <w:tcBorders>
                              <w:top w:val="nil"/>
                              <w:left w:val="nil"/>
                              <w:bottom w:val="single" w:sz="8" w:space="0" w:color="auto"/>
                              <w:right w:val="single" w:sz="8" w:space="0" w:color="auto"/>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432" w:type="dxa"/>
                            <w:tcBorders>
                              <w:top w:val="nil"/>
                              <w:left w:val="nil"/>
                              <w:bottom w:val="single" w:sz="8" w:space="0" w:color="auto"/>
                              <w:right w:val="nil"/>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05</w:t>
                            </w:r>
                          </w:p>
                        </w:tc>
                        <w:tc>
                          <w:tcPr>
                            <w:tcW w:w="500" w:type="dxa"/>
                            <w:tcBorders>
                              <w:top w:val="nil"/>
                              <w:left w:val="single" w:sz="8" w:space="0" w:color="auto"/>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391" w:type="dxa"/>
                            <w:tcBorders>
                              <w:top w:val="nil"/>
                              <w:left w:val="nil"/>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04</w:t>
                            </w:r>
                          </w:p>
                        </w:tc>
                        <w:tc>
                          <w:tcPr>
                            <w:tcW w:w="359" w:type="dxa"/>
                            <w:tcBorders>
                              <w:top w:val="single" w:sz="8" w:space="0" w:color="auto"/>
                              <w:left w:val="single" w:sz="4" w:space="0" w:color="auto"/>
                              <w:bottom w:val="nil"/>
                              <w:right w:val="single" w:sz="4" w:space="0" w:color="auto"/>
                            </w:tcBorders>
                            <w:noWrap/>
                            <w:vAlign w:val="bottom"/>
                          </w:tcPr>
                          <w:p w:rsidR="00543969" w:rsidRPr="000D06E6" w:rsidRDefault="00543969" w:rsidP="00A27989">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0</w:t>
                            </w:r>
                          </w:p>
                        </w:tc>
                        <w:tc>
                          <w:tcPr>
                            <w:tcW w:w="374" w:type="dxa"/>
                            <w:tcBorders>
                              <w:top w:val="single" w:sz="8" w:space="0" w:color="auto"/>
                              <w:left w:val="single" w:sz="4" w:space="0" w:color="auto"/>
                              <w:bottom w:val="nil"/>
                              <w:right w:val="single" w:sz="8" w:space="0" w:color="auto"/>
                            </w:tcBorders>
                            <w:vAlign w:val="bottom"/>
                          </w:tcPr>
                          <w:p w:rsidR="00543969" w:rsidRPr="000D06E6" w:rsidRDefault="00543969" w:rsidP="00896552">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4</w:t>
                            </w:r>
                          </w:p>
                        </w:tc>
                      </w:tr>
                      <w:tr w:rsidR="00543969"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543969" w:rsidRPr="00A82D03" w:rsidRDefault="00543969"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SAU</w:t>
                            </w:r>
                          </w:p>
                        </w:tc>
                        <w:tc>
                          <w:tcPr>
                            <w:tcW w:w="424" w:type="dxa"/>
                            <w:tcBorders>
                              <w:top w:val="nil"/>
                              <w:left w:val="nil"/>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01</w:t>
                            </w:r>
                          </w:p>
                        </w:tc>
                        <w:tc>
                          <w:tcPr>
                            <w:tcW w:w="436" w:type="dxa"/>
                            <w:tcBorders>
                              <w:top w:val="nil"/>
                              <w:left w:val="single" w:sz="4" w:space="0" w:color="auto"/>
                              <w:bottom w:val="single" w:sz="8" w:space="0" w:color="auto"/>
                              <w:right w:val="single" w:sz="8" w:space="0" w:color="auto"/>
                            </w:tcBorders>
                            <w:noWrap/>
                            <w:vAlign w:val="bottom"/>
                          </w:tcPr>
                          <w:p w:rsidR="00543969" w:rsidRPr="00A82D03" w:rsidRDefault="00543969" w:rsidP="0077650B">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01" w:type="dxa"/>
                            <w:tcBorders>
                              <w:top w:val="nil"/>
                              <w:left w:val="nil"/>
                              <w:bottom w:val="single" w:sz="8" w:space="0" w:color="auto"/>
                              <w:right w:val="single" w:sz="8" w:space="0" w:color="auto"/>
                            </w:tcBorders>
                            <w:noWrap/>
                            <w:vAlign w:val="bottom"/>
                          </w:tcPr>
                          <w:p w:rsidR="00543969" w:rsidRPr="00A82D03" w:rsidRDefault="00543969" w:rsidP="0077650B">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27" w:type="dxa"/>
                            <w:tcBorders>
                              <w:top w:val="nil"/>
                              <w:left w:val="nil"/>
                              <w:bottom w:val="single" w:sz="8" w:space="0" w:color="auto"/>
                              <w:right w:val="single" w:sz="8" w:space="0" w:color="auto"/>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432" w:type="dxa"/>
                            <w:tcBorders>
                              <w:top w:val="nil"/>
                              <w:left w:val="nil"/>
                              <w:bottom w:val="single" w:sz="8" w:space="0" w:color="auto"/>
                              <w:right w:val="nil"/>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02</w:t>
                            </w:r>
                          </w:p>
                        </w:tc>
                        <w:tc>
                          <w:tcPr>
                            <w:tcW w:w="500" w:type="dxa"/>
                            <w:tcBorders>
                              <w:top w:val="nil"/>
                              <w:left w:val="single" w:sz="8" w:space="0" w:color="auto"/>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391" w:type="dxa"/>
                            <w:tcBorders>
                              <w:top w:val="nil"/>
                              <w:left w:val="nil"/>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02</w:t>
                            </w:r>
                          </w:p>
                        </w:tc>
                        <w:tc>
                          <w:tcPr>
                            <w:tcW w:w="359" w:type="dxa"/>
                            <w:tcBorders>
                              <w:top w:val="single" w:sz="8" w:space="0" w:color="auto"/>
                              <w:left w:val="single" w:sz="4" w:space="0" w:color="auto"/>
                              <w:bottom w:val="nil"/>
                              <w:right w:val="single" w:sz="4" w:space="0" w:color="auto"/>
                            </w:tcBorders>
                            <w:noWrap/>
                            <w:vAlign w:val="bottom"/>
                          </w:tcPr>
                          <w:p w:rsidR="00543969" w:rsidRPr="000D06E6" w:rsidRDefault="00543969" w:rsidP="00A27989">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0</w:t>
                            </w:r>
                          </w:p>
                        </w:tc>
                        <w:tc>
                          <w:tcPr>
                            <w:tcW w:w="374" w:type="dxa"/>
                            <w:tcBorders>
                              <w:top w:val="single" w:sz="8" w:space="0" w:color="auto"/>
                              <w:left w:val="single" w:sz="4" w:space="0" w:color="auto"/>
                              <w:bottom w:val="nil"/>
                              <w:right w:val="single" w:sz="8" w:space="0" w:color="auto"/>
                            </w:tcBorders>
                            <w:vAlign w:val="bottom"/>
                          </w:tcPr>
                          <w:p w:rsidR="00543969" w:rsidRPr="000D06E6" w:rsidRDefault="00543969" w:rsidP="0077650B">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2</w:t>
                            </w:r>
                          </w:p>
                        </w:tc>
                      </w:tr>
                      <w:tr w:rsidR="00543969"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543969" w:rsidRPr="00A82D03" w:rsidRDefault="00543969"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SAS</w:t>
                            </w:r>
                          </w:p>
                        </w:tc>
                        <w:tc>
                          <w:tcPr>
                            <w:tcW w:w="424" w:type="dxa"/>
                            <w:tcBorders>
                              <w:top w:val="nil"/>
                              <w:left w:val="nil"/>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00</w:t>
                            </w:r>
                          </w:p>
                        </w:tc>
                        <w:tc>
                          <w:tcPr>
                            <w:tcW w:w="436" w:type="dxa"/>
                            <w:tcBorders>
                              <w:top w:val="nil"/>
                              <w:left w:val="single" w:sz="4" w:space="0" w:color="auto"/>
                              <w:bottom w:val="single" w:sz="8" w:space="0" w:color="auto"/>
                              <w:right w:val="single" w:sz="8" w:space="0" w:color="auto"/>
                            </w:tcBorders>
                            <w:noWrap/>
                            <w:vAlign w:val="bottom"/>
                          </w:tcPr>
                          <w:p w:rsidR="00543969" w:rsidRPr="00A82D03" w:rsidRDefault="00543969" w:rsidP="0077650B">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01" w:type="dxa"/>
                            <w:tcBorders>
                              <w:top w:val="nil"/>
                              <w:left w:val="nil"/>
                              <w:bottom w:val="single" w:sz="8" w:space="0" w:color="auto"/>
                              <w:right w:val="single" w:sz="8" w:space="0" w:color="auto"/>
                            </w:tcBorders>
                            <w:noWrap/>
                            <w:vAlign w:val="bottom"/>
                          </w:tcPr>
                          <w:p w:rsidR="00543969" w:rsidRPr="00A82D03" w:rsidRDefault="00543969" w:rsidP="0077650B">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27" w:type="dxa"/>
                            <w:tcBorders>
                              <w:top w:val="nil"/>
                              <w:left w:val="nil"/>
                              <w:bottom w:val="single" w:sz="8" w:space="0" w:color="auto"/>
                              <w:right w:val="single" w:sz="8" w:space="0" w:color="auto"/>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00</w:t>
                            </w:r>
                          </w:p>
                        </w:tc>
                        <w:tc>
                          <w:tcPr>
                            <w:tcW w:w="432" w:type="dxa"/>
                            <w:tcBorders>
                              <w:top w:val="nil"/>
                              <w:left w:val="nil"/>
                              <w:bottom w:val="single" w:sz="8" w:space="0" w:color="auto"/>
                              <w:right w:val="nil"/>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01</w:t>
                            </w:r>
                          </w:p>
                        </w:tc>
                        <w:tc>
                          <w:tcPr>
                            <w:tcW w:w="500" w:type="dxa"/>
                            <w:tcBorders>
                              <w:top w:val="nil"/>
                              <w:left w:val="single" w:sz="8" w:space="0" w:color="auto"/>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391" w:type="dxa"/>
                            <w:tcBorders>
                              <w:top w:val="nil"/>
                              <w:left w:val="nil"/>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359" w:type="dxa"/>
                            <w:tcBorders>
                              <w:top w:val="single" w:sz="8" w:space="0" w:color="auto"/>
                              <w:left w:val="single" w:sz="4" w:space="0" w:color="auto"/>
                              <w:bottom w:val="nil"/>
                              <w:right w:val="single" w:sz="4" w:space="0" w:color="auto"/>
                            </w:tcBorders>
                            <w:noWrap/>
                            <w:vAlign w:val="bottom"/>
                          </w:tcPr>
                          <w:p w:rsidR="00543969" w:rsidRPr="000D06E6" w:rsidRDefault="00543969" w:rsidP="00A27989">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0</w:t>
                            </w:r>
                          </w:p>
                        </w:tc>
                        <w:tc>
                          <w:tcPr>
                            <w:tcW w:w="374" w:type="dxa"/>
                            <w:tcBorders>
                              <w:top w:val="single" w:sz="8" w:space="0" w:color="auto"/>
                              <w:left w:val="single" w:sz="4" w:space="0" w:color="auto"/>
                              <w:bottom w:val="nil"/>
                              <w:right w:val="single" w:sz="8" w:space="0" w:color="auto"/>
                            </w:tcBorders>
                            <w:vAlign w:val="bottom"/>
                          </w:tcPr>
                          <w:p w:rsidR="00543969" w:rsidRPr="000D06E6" w:rsidRDefault="00543969" w:rsidP="0077650B">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0</w:t>
                            </w:r>
                          </w:p>
                        </w:tc>
                      </w:tr>
                      <w:tr w:rsidR="00543969"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tcPr>
                          <w:p w:rsidR="00543969" w:rsidRPr="00A82D03" w:rsidRDefault="00543969" w:rsidP="0077650B">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SCI</w:t>
                            </w:r>
                          </w:p>
                        </w:tc>
                        <w:tc>
                          <w:tcPr>
                            <w:tcW w:w="424" w:type="dxa"/>
                            <w:tcBorders>
                              <w:top w:val="nil"/>
                              <w:left w:val="nil"/>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00</w:t>
                            </w:r>
                          </w:p>
                        </w:tc>
                        <w:tc>
                          <w:tcPr>
                            <w:tcW w:w="436" w:type="dxa"/>
                            <w:tcBorders>
                              <w:top w:val="nil"/>
                              <w:left w:val="single" w:sz="4" w:space="0" w:color="auto"/>
                              <w:bottom w:val="single" w:sz="8" w:space="0" w:color="auto"/>
                              <w:right w:val="single" w:sz="8" w:space="0" w:color="auto"/>
                            </w:tcBorders>
                            <w:noWrap/>
                            <w:vAlign w:val="bottom"/>
                          </w:tcPr>
                          <w:p w:rsidR="00543969" w:rsidRPr="00A82D03" w:rsidRDefault="00543969" w:rsidP="0077650B">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01" w:type="dxa"/>
                            <w:tcBorders>
                              <w:top w:val="nil"/>
                              <w:left w:val="nil"/>
                              <w:bottom w:val="single" w:sz="8" w:space="0" w:color="auto"/>
                              <w:right w:val="single" w:sz="8" w:space="0" w:color="auto"/>
                            </w:tcBorders>
                            <w:noWrap/>
                            <w:vAlign w:val="bottom"/>
                          </w:tcPr>
                          <w:p w:rsidR="00543969" w:rsidRPr="00A82D03" w:rsidRDefault="00543969" w:rsidP="0077650B">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27" w:type="dxa"/>
                            <w:tcBorders>
                              <w:top w:val="nil"/>
                              <w:left w:val="nil"/>
                              <w:bottom w:val="single" w:sz="8" w:space="0" w:color="auto"/>
                              <w:right w:val="single" w:sz="8" w:space="0" w:color="auto"/>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01</w:t>
                            </w:r>
                          </w:p>
                        </w:tc>
                        <w:tc>
                          <w:tcPr>
                            <w:tcW w:w="432" w:type="dxa"/>
                            <w:tcBorders>
                              <w:top w:val="nil"/>
                              <w:left w:val="nil"/>
                              <w:bottom w:val="single" w:sz="8" w:space="0" w:color="auto"/>
                              <w:right w:val="nil"/>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02</w:t>
                            </w:r>
                          </w:p>
                        </w:tc>
                        <w:tc>
                          <w:tcPr>
                            <w:tcW w:w="500" w:type="dxa"/>
                            <w:tcBorders>
                              <w:top w:val="nil"/>
                              <w:left w:val="single" w:sz="8" w:space="0" w:color="auto"/>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391" w:type="dxa"/>
                            <w:tcBorders>
                              <w:top w:val="nil"/>
                              <w:left w:val="nil"/>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359" w:type="dxa"/>
                            <w:tcBorders>
                              <w:top w:val="single" w:sz="8" w:space="0" w:color="auto"/>
                              <w:left w:val="single" w:sz="4" w:space="0" w:color="auto"/>
                              <w:bottom w:val="nil"/>
                              <w:right w:val="single" w:sz="4" w:space="0" w:color="auto"/>
                            </w:tcBorders>
                            <w:noWrap/>
                            <w:vAlign w:val="bottom"/>
                          </w:tcPr>
                          <w:p w:rsidR="00543969" w:rsidRPr="000D06E6" w:rsidRDefault="00543969" w:rsidP="00A27989">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0</w:t>
                            </w:r>
                          </w:p>
                        </w:tc>
                        <w:tc>
                          <w:tcPr>
                            <w:tcW w:w="374" w:type="dxa"/>
                            <w:tcBorders>
                              <w:top w:val="single" w:sz="8" w:space="0" w:color="auto"/>
                              <w:left w:val="single" w:sz="4" w:space="0" w:color="auto"/>
                              <w:bottom w:val="nil"/>
                              <w:right w:val="single" w:sz="8" w:space="0" w:color="auto"/>
                            </w:tcBorders>
                            <w:vAlign w:val="bottom"/>
                          </w:tcPr>
                          <w:p w:rsidR="00543969" w:rsidRPr="000D06E6" w:rsidRDefault="00543969" w:rsidP="0077650B">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3</w:t>
                            </w:r>
                          </w:p>
                        </w:tc>
                      </w:tr>
                      <w:tr w:rsidR="00543969"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543969" w:rsidRPr="00A82D03" w:rsidRDefault="00543969"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SUCCURSALE</w:t>
                            </w:r>
                          </w:p>
                        </w:tc>
                        <w:tc>
                          <w:tcPr>
                            <w:tcW w:w="424" w:type="dxa"/>
                            <w:tcBorders>
                              <w:top w:val="nil"/>
                              <w:left w:val="nil"/>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543969" w:rsidRPr="00E223EE" w:rsidRDefault="00543969" w:rsidP="007604DD">
                            <w:pPr>
                              <w:spacing w:after="0" w:line="240" w:lineRule="auto"/>
                              <w:suppressOverlap/>
                              <w:jc w:val="right"/>
                              <w:rPr>
                                <w:rFonts w:ascii="Arial Narrow" w:hAnsi="Arial Narrow" w:cs="Calibri"/>
                                <w:i/>
                                <w:sz w:val="16"/>
                                <w:szCs w:val="16"/>
                                <w:lang w:eastAsia="fr-FR"/>
                              </w:rPr>
                            </w:pPr>
                            <w:r w:rsidRPr="00E223EE">
                              <w:rPr>
                                <w:rFonts w:ascii="Arial Narrow" w:hAnsi="Arial Narrow" w:cs="Calibri"/>
                                <w:i/>
                                <w:sz w:val="16"/>
                                <w:szCs w:val="16"/>
                                <w:lang w:eastAsia="fr-FR"/>
                              </w:rPr>
                              <w:t>05</w:t>
                            </w:r>
                          </w:p>
                        </w:tc>
                        <w:tc>
                          <w:tcPr>
                            <w:tcW w:w="436" w:type="dxa"/>
                            <w:tcBorders>
                              <w:top w:val="nil"/>
                              <w:left w:val="single" w:sz="4" w:space="0" w:color="auto"/>
                              <w:bottom w:val="single" w:sz="8" w:space="0" w:color="auto"/>
                              <w:right w:val="single" w:sz="8" w:space="0" w:color="auto"/>
                            </w:tcBorders>
                            <w:noWrap/>
                            <w:vAlign w:val="bottom"/>
                          </w:tcPr>
                          <w:p w:rsidR="00543969" w:rsidRPr="00A82D03" w:rsidRDefault="00543969" w:rsidP="0077650B">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01</w:t>
                            </w:r>
                          </w:p>
                        </w:tc>
                        <w:tc>
                          <w:tcPr>
                            <w:tcW w:w="501" w:type="dxa"/>
                            <w:tcBorders>
                              <w:top w:val="nil"/>
                              <w:left w:val="nil"/>
                              <w:bottom w:val="single" w:sz="8" w:space="0" w:color="auto"/>
                              <w:right w:val="single" w:sz="8" w:space="0" w:color="auto"/>
                            </w:tcBorders>
                            <w:noWrap/>
                            <w:vAlign w:val="bottom"/>
                          </w:tcPr>
                          <w:p w:rsidR="00543969" w:rsidRPr="00A82D03" w:rsidRDefault="00543969" w:rsidP="0077650B">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05</w:t>
                            </w:r>
                          </w:p>
                        </w:tc>
                        <w:tc>
                          <w:tcPr>
                            <w:tcW w:w="527" w:type="dxa"/>
                            <w:tcBorders>
                              <w:top w:val="nil"/>
                              <w:left w:val="nil"/>
                              <w:bottom w:val="single" w:sz="8" w:space="0" w:color="auto"/>
                              <w:right w:val="single" w:sz="8" w:space="0" w:color="auto"/>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02</w:t>
                            </w:r>
                          </w:p>
                        </w:tc>
                        <w:tc>
                          <w:tcPr>
                            <w:tcW w:w="432" w:type="dxa"/>
                            <w:tcBorders>
                              <w:top w:val="nil"/>
                              <w:left w:val="nil"/>
                              <w:bottom w:val="single" w:sz="8" w:space="0" w:color="auto"/>
                              <w:right w:val="nil"/>
                            </w:tcBorders>
                            <w:noWrap/>
                            <w:vAlign w:val="bottom"/>
                          </w:tcPr>
                          <w:p w:rsidR="00543969" w:rsidRPr="00174E75" w:rsidRDefault="00543969" w:rsidP="00174E75">
                            <w:pPr>
                              <w:spacing w:after="0" w:line="240" w:lineRule="auto"/>
                              <w:suppressOverlap/>
                              <w:jc w:val="right"/>
                              <w:rPr>
                                <w:rFonts w:ascii="Arial Narrow" w:hAnsi="Arial Narrow" w:cs="Calibri"/>
                                <w:sz w:val="16"/>
                                <w:szCs w:val="16"/>
                                <w:lang w:eastAsia="fr-FR"/>
                              </w:rPr>
                            </w:pPr>
                            <w:r w:rsidRPr="00174E75">
                              <w:rPr>
                                <w:rFonts w:ascii="Arial Narrow" w:hAnsi="Arial Narrow" w:cs="Calibri"/>
                                <w:sz w:val="16"/>
                                <w:szCs w:val="16"/>
                                <w:lang w:eastAsia="fr-FR"/>
                              </w:rPr>
                              <w:t>03</w:t>
                            </w:r>
                          </w:p>
                        </w:tc>
                        <w:tc>
                          <w:tcPr>
                            <w:tcW w:w="500" w:type="dxa"/>
                            <w:tcBorders>
                              <w:top w:val="nil"/>
                              <w:left w:val="single" w:sz="8" w:space="0" w:color="auto"/>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Pr>
                                <w:rFonts w:ascii="Arial Narrow" w:hAnsi="Arial Narrow" w:cs="Calibri"/>
                                <w:i/>
                                <w:sz w:val="16"/>
                                <w:szCs w:val="16"/>
                                <w:lang w:eastAsia="fr-FR"/>
                              </w:rPr>
                              <w:t>01</w:t>
                            </w:r>
                          </w:p>
                        </w:tc>
                        <w:tc>
                          <w:tcPr>
                            <w:tcW w:w="391" w:type="dxa"/>
                            <w:tcBorders>
                              <w:top w:val="nil"/>
                              <w:left w:val="nil"/>
                              <w:bottom w:val="single" w:sz="8" w:space="0" w:color="auto"/>
                              <w:right w:val="single" w:sz="8" w:space="0" w:color="auto"/>
                            </w:tcBorders>
                            <w:noWrap/>
                            <w:vAlign w:val="bottom"/>
                          </w:tcPr>
                          <w:p w:rsidR="00543969" w:rsidRPr="00174E75" w:rsidRDefault="00543969" w:rsidP="00A16F63">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07</w:t>
                            </w:r>
                          </w:p>
                        </w:tc>
                        <w:tc>
                          <w:tcPr>
                            <w:tcW w:w="359" w:type="dxa"/>
                            <w:tcBorders>
                              <w:top w:val="single" w:sz="8" w:space="0" w:color="auto"/>
                              <w:left w:val="single" w:sz="4" w:space="0" w:color="auto"/>
                              <w:bottom w:val="nil"/>
                              <w:right w:val="single" w:sz="4" w:space="0" w:color="auto"/>
                            </w:tcBorders>
                            <w:noWrap/>
                            <w:vAlign w:val="bottom"/>
                          </w:tcPr>
                          <w:p w:rsidR="00543969" w:rsidRPr="000D06E6" w:rsidRDefault="00543969" w:rsidP="00A27989">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2</w:t>
                            </w:r>
                          </w:p>
                        </w:tc>
                        <w:tc>
                          <w:tcPr>
                            <w:tcW w:w="374" w:type="dxa"/>
                            <w:tcBorders>
                              <w:top w:val="single" w:sz="8" w:space="0" w:color="auto"/>
                              <w:left w:val="single" w:sz="4" w:space="0" w:color="auto"/>
                              <w:bottom w:val="nil"/>
                              <w:right w:val="single" w:sz="8" w:space="0" w:color="auto"/>
                            </w:tcBorders>
                            <w:vAlign w:val="bottom"/>
                          </w:tcPr>
                          <w:p w:rsidR="00543969" w:rsidRPr="000D06E6" w:rsidRDefault="00543969" w:rsidP="0077650B">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9</w:t>
                            </w:r>
                          </w:p>
                        </w:tc>
                      </w:tr>
                      <w:tr w:rsidR="00543969" w:rsidRPr="00A82D03" w:rsidTr="00414D99">
                        <w:trPr>
                          <w:trHeight w:val="60"/>
                          <w:jc w:val="center"/>
                        </w:trPr>
                        <w:tc>
                          <w:tcPr>
                            <w:tcW w:w="1063" w:type="dxa"/>
                            <w:tcBorders>
                              <w:top w:val="nil"/>
                              <w:left w:val="single" w:sz="8" w:space="0" w:color="auto"/>
                              <w:bottom w:val="single" w:sz="8" w:space="0" w:color="auto"/>
                              <w:right w:val="single" w:sz="8" w:space="0" w:color="auto"/>
                            </w:tcBorders>
                            <w:shd w:val="clear" w:color="auto" w:fill="FFC000"/>
                            <w:noWrap/>
                            <w:vAlign w:val="bottom"/>
                            <w:hideMark/>
                          </w:tcPr>
                          <w:p w:rsidR="00543969" w:rsidRPr="00A82D03" w:rsidRDefault="00543969"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Total</w:t>
                            </w:r>
                          </w:p>
                        </w:tc>
                        <w:tc>
                          <w:tcPr>
                            <w:tcW w:w="424" w:type="dxa"/>
                            <w:tcBorders>
                              <w:top w:val="nil"/>
                              <w:left w:val="nil"/>
                              <w:bottom w:val="single" w:sz="8" w:space="0" w:color="auto"/>
                              <w:right w:val="single" w:sz="4" w:space="0" w:color="auto"/>
                            </w:tcBorders>
                            <w:shd w:val="clear" w:color="auto" w:fill="FFC000"/>
                            <w:vAlign w:val="bottom"/>
                          </w:tcPr>
                          <w:p w:rsidR="00543969" w:rsidRPr="000D06E6" w:rsidRDefault="00543969" w:rsidP="00A8033D">
                            <w:pPr>
                              <w:spacing w:after="0" w:line="240" w:lineRule="auto"/>
                              <w:suppressOverlap/>
                              <w:jc w:val="center"/>
                              <w:rPr>
                                <w:rFonts w:ascii="Arial Narrow" w:hAnsi="Arial Narrow" w:cs="Calibri"/>
                                <w:b/>
                                <w:bCs/>
                                <w:i/>
                                <w:iCs/>
                                <w:sz w:val="14"/>
                                <w:szCs w:val="14"/>
                                <w:lang w:eastAsia="fr-FR"/>
                              </w:rPr>
                            </w:pPr>
                            <w:r w:rsidRPr="000D06E6">
                              <w:rPr>
                                <w:rFonts w:ascii="Arial Narrow" w:hAnsi="Arial Narrow" w:cs="Calibri"/>
                                <w:b/>
                                <w:bCs/>
                                <w:i/>
                                <w:iCs/>
                                <w:sz w:val="14"/>
                                <w:szCs w:val="14"/>
                                <w:lang w:eastAsia="fr-FR"/>
                              </w:rPr>
                              <w:t>41</w:t>
                            </w:r>
                          </w:p>
                        </w:tc>
                        <w:tc>
                          <w:tcPr>
                            <w:tcW w:w="379" w:type="dxa"/>
                            <w:gridSpan w:val="2"/>
                            <w:tcBorders>
                              <w:top w:val="nil"/>
                              <w:left w:val="single" w:sz="4" w:space="0" w:color="auto"/>
                              <w:bottom w:val="single" w:sz="8" w:space="0" w:color="auto"/>
                              <w:right w:val="single" w:sz="4" w:space="0" w:color="auto"/>
                            </w:tcBorders>
                            <w:shd w:val="clear" w:color="auto" w:fill="FFC000"/>
                            <w:vAlign w:val="bottom"/>
                          </w:tcPr>
                          <w:p w:rsidR="00543969" w:rsidRPr="000D06E6" w:rsidRDefault="00543969" w:rsidP="007604DD">
                            <w:pPr>
                              <w:spacing w:after="0" w:line="240" w:lineRule="auto"/>
                              <w:suppressOverlap/>
                              <w:jc w:val="right"/>
                              <w:rPr>
                                <w:rFonts w:ascii="Arial Narrow" w:hAnsi="Arial Narrow" w:cs="Calibri"/>
                                <w:b/>
                                <w:bCs/>
                                <w:i/>
                                <w:iCs/>
                                <w:sz w:val="14"/>
                                <w:szCs w:val="14"/>
                                <w:lang w:eastAsia="fr-FR"/>
                              </w:rPr>
                            </w:pPr>
                            <w:r w:rsidRPr="000D06E6">
                              <w:rPr>
                                <w:rFonts w:ascii="Arial Narrow" w:hAnsi="Arial Narrow" w:cs="Calibri"/>
                                <w:b/>
                                <w:bCs/>
                                <w:i/>
                                <w:iCs/>
                                <w:sz w:val="14"/>
                                <w:szCs w:val="14"/>
                                <w:lang w:eastAsia="fr-FR"/>
                              </w:rPr>
                              <w:t>178</w:t>
                            </w:r>
                          </w:p>
                        </w:tc>
                        <w:tc>
                          <w:tcPr>
                            <w:tcW w:w="436" w:type="dxa"/>
                            <w:tcBorders>
                              <w:top w:val="nil"/>
                              <w:left w:val="single" w:sz="4" w:space="0" w:color="auto"/>
                              <w:bottom w:val="single" w:sz="8" w:space="0" w:color="auto"/>
                              <w:right w:val="single" w:sz="8" w:space="0" w:color="auto"/>
                            </w:tcBorders>
                            <w:shd w:val="clear" w:color="auto" w:fill="FFC000"/>
                            <w:noWrap/>
                            <w:vAlign w:val="bottom"/>
                          </w:tcPr>
                          <w:p w:rsidR="00543969" w:rsidRPr="000D06E6" w:rsidRDefault="00543969" w:rsidP="0077650B">
                            <w:pPr>
                              <w:spacing w:after="0" w:line="240" w:lineRule="auto"/>
                              <w:suppressOverlap/>
                              <w:jc w:val="right"/>
                              <w:rPr>
                                <w:rFonts w:ascii="Arial Narrow" w:hAnsi="Arial Narrow" w:cs="Calibri"/>
                                <w:b/>
                                <w:bCs/>
                                <w:i/>
                                <w:iCs/>
                                <w:sz w:val="14"/>
                                <w:szCs w:val="14"/>
                                <w:lang w:eastAsia="fr-FR"/>
                              </w:rPr>
                            </w:pPr>
                            <w:r w:rsidRPr="000D06E6">
                              <w:rPr>
                                <w:rFonts w:ascii="Arial Narrow" w:hAnsi="Arial Narrow" w:cs="Calibri"/>
                                <w:b/>
                                <w:bCs/>
                                <w:i/>
                                <w:iCs/>
                                <w:sz w:val="14"/>
                                <w:szCs w:val="14"/>
                                <w:lang w:eastAsia="fr-FR"/>
                              </w:rPr>
                              <w:t>55</w:t>
                            </w:r>
                          </w:p>
                        </w:tc>
                        <w:tc>
                          <w:tcPr>
                            <w:tcW w:w="501" w:type="dxa"/>
                            <w:tcBorders>
                              <w:top w:val="nil"/>
                              <w:left w:val="nil"/>
                              <w:bottom w:val="single" w:sz="8" w:space="0" w:color="auto"/>
                              <w:right w:val="single" w:sz="8" w:space="0" w:color="auto"/>
                            </w:tcBorders>
                            <w:shd w:val="clear" w:color="auto" w:fill="FFC000"/>
                            <w:noWrap/>
                            <w:vAlign w:val="bottom"/>
                          </w:tcPr>
                          <w:p w:rsidR="00543969" w:rsidRPr="000D06E6" w:rsidRDefault="00543969" w:rsidP="0077650B">
                            <w:pPr>
                              <w:spacing w:after="0" w:line="240" w:lineRule="auto"/>
                              <w:suppressOverlap/>
                              <w:jc w:val="right"/>
                              <w:rPr>
                                <w:rFonts w:ascii="Arial Narrow" w:hAnsi="Arial Narrow" w:cs="Calibri"/>
                                <w:b/>
                                <w:bCs/>
                                <w:i/>
                                <w:iCs/>
                                <w:sz w:val="14"/>
                                <w:szCs w:val="14"/>
                                <w:lang w:eastAsia="fr-FR"/>
                              </w:rPr>
                            </w:pPr>
                            <w:r w:rsidRPr="000D06E6">
                              <w:rPr>
                                <w:rFonts w:ascii="Arial Narrow" w:hAnsi="Arial Narrow" w:cs="Calibri"/>
                                <w:b/>
                                <w:bCs/>
                                <w:i/>
                                <w:iCs/>
                                <w:sz w:val="14"/>
                                <w:szCs w:val="14"/>
                                <w:lang w:eastAsia="fr-FR"/>
                              </w:rPr>
                              <w:t>239</w:t>
                            </w:r>
                          </w:p>
                        </w:tc>
                        <w:tc>
                          <w:tcPr>
                            <w:tcW w:w="527" w:type="dxa"/>
                            <w:tcBorders>
                              <w:top w:val="nil"/>
                              <w:left w:val="nil"/>
                              <w:bottom w:val="single" w:sz="8" w:space="0" w:color="auto"/>
                              <w:right w:val="single" w:sz="8" w:space="0" w:color="auto"/>
                            </w:tcBorders>
                            <w:shd w:val="clear" w:color="auto" w:fill="FFC000"/>
                            <w:noWrap/>
                            <w:vAlign w:val="bottom"/>
                          </w:tcPr>
                          <w:p w:rsidR="00543969" w:rsidRPr="000D06E6" w:rsidRDefault="00543969" w:rsidP="00174E75">
                            <w:pPr>
                              <w:spacing w:after="0" w:line="240" w:lineRule="auto"/>
                              <w:suppressOverlap/>
                              <w:jc w:val="right"/>
                              <w:rPr>
                                <w:rFonts w:ascii="Arial Narrow" w:hAnsi="Arial Narrow" w:cs="Calibri"/>
                                <w:b/>
                                <w:bCs/>
                                <w:i/>
                                <w:iCs/>
                                <w:sz w:val="14"/>
                                <w:szCs w:val="14"/>
                                <w:lang w:eastAsia="fr-FR"/>
                              </w:rPr>
                            </w:pPr>
                            <w:r w:rsidRPr="000D06E6">
                              <w:rPr>
                                <w:rFonts w:ascii="Arial Narrow" w:hAnsi="Arial Narrow" w:cs="Calibri"/>
                                <w:b/>
                                <w:bCs/>
                                <w:i/>
                                <w:iCs/>
                                <w:sz w:val="14"/>
                                <w:szCs w:val="14"/>
                                <w:lang w:eastAsia="fr-FR"/>
                              </w:rPr>
                              <w:t>64</w:t>
                            </w:r>
                          </w:p>
                        </w:tc>
                        <w:tc>
                          <w:tcPr>
                            <w:tcW w:w="432" w:type="dxa"/>
                            <w:tcBorders>
                              <w:top w:val="nil"/>
                              <w:left w:val="nil"/>
                              <w:bottom w:val="single" w:sz="8" w:space="0" w:color="auto"/>
                              <w:right w:val="nil"/>
                            </w:tcBorders>
                            <w:shd w:val="clear" w:color="auto" w:fill="FFC000"/>
                            <w:noWrap/>
                            <w:vAlign w:val="bottom"/>
                          </w:tcPr>
                          <w:p w:rsidR="00543969" w:rsidRPr="000D06E6" w:rsidRDefault="00543969" w:rsidP="00174E75">
                            <w:pPr>
                              <w:spacing w:after="0" w:line="240" w:lineRule="auto"/>
                              <w:suppressOverlap/>
                              <w:jc w:val="right"/>
                              <w:rPr>
                                <w:rFonts w:ascii="Arial Narrow" w:hAnsi="Arial Narrow" w:cs="Calibri"/>
                                <w:b/>
                                <w:bCs/>
                                <w:i/>
                                <w:iCs/>
                                <w:sz w:val="14"/>
                                <w:szCs w:val="14"/>
                                <w:lang w:eastAsia="fr-FR"/>
                              </w:rPr>
                            </w:pPr>
                            <w:r w:rsidRPr="000D06E6">
                              <w:rPr>
                                <w:rFonts w:ascii="Arial Narrow" w:hAnsi="Arial Narrow" w:cs="Calibri"/>
                                <w:b/>
                                <w:bCs/>
                                <w:i/>
                                <w:iCs/>
                                <w:sz w:val="14"/>
                                <w:szCs w:val="14"/>
                                <w:lang w:eastAsia="fr-FR"/>
                              </w:rPr>
                              <w:t>235</w:t>
                            </w:r>
                          </w:p>
                        </w:tc>
                        <w:tc>
                          <w:tcPr>
                            <w:tcW w:w="500" w:type="dxa"/>
                            <w:tcBorders>
                              <w:top w:val="nil"/>
                              <w:left w:val="single" w:sz="8" w:space="0" w:color="auto"/>
                              <w:bottom w:val="single" w:sz="4" w:space="0" w:color="auto"/>
                              <w:right w:val="single" w:sz="8" w:space="0" w:color="auto"/>
                            </w:tcBorders>
                            <w:shd w:val="clear" w:color="auto" w:fill="FFC000"/>
                            <w:noWrap/>
                            <w:vAlign w:val="bottom"/>
                          </w:tcPr>
                          <w:p w:rsidR="00543969" w:rsidRPr="000D06E6" w:rsidRDefault="00543969" w:rsidP="00A16F63">
                            <w:pPr>
                              <w:spacing w:after="0" w:line="240" w:lineRule="auto"/>
                              <w:suppressOverlap/>
                              <w:jc w:val="right"/>
                              <w:rPr>
                                <w:rFonts w:ascii="Arial Narrow" w:hAnsi="Arial Narrow" w:cs="Calibri"/>
                                <w:b/>
                                <w:bCs/>
                                <w:i/>
                                <w:iCs/>
                                <w:sz w:val="14"/>
                                <w:szCs w:val="14"/>
                                <w:lang w:eastAsia="fr-FR"/>
                              </w:rPr>
                            </w:pPr>
                            <w:r w:rsidRPr="000D06E6">
                              <w:rPr>
                                <w:rFonts w:ascii="Arial Narrow" w:hAnsi="Arial Narrow" w:cs="Calibri"/>
                                <w:b/>
                                <w:bCs/>
                                <w:i/>
                                <w:iCs/>
                                <w:sz w:val="14"/>
                                <w:szCs w:val="14"/>
                                <w:lang w:eastAsia="fr-FR"/>
                              </w:rPr>
                              <w:t>46</w:t>
                            </w:r>
                          </w:p>
                        </w:tc>
                        <w:tc>
                          <w:tcPr>
                            <w:tcW w:w="391" w:type="dxa"/>
                            <w:tcBorders>
                              <w:top w:val="nil"/>
                              <w:left w:val="nil"/>
                              <w:bottom w:val="single" w:sz="4" w:space="0" w:color="auto"/>
                              <w:right w:val="single" w:sz="8" w:space="0" w:color="auto"/>
                            </w:tcBorders>
                            <w:shd w:val="clear" w:color="auto" w:fill="FFC000"/>
                            <w:noWrap/>
                            <w:vAlign w:val="bottom"/>
                          </w:tcPr>
                          <w:p w:rsidR="00543969" w:rsidRPr="000D06E6" w:rsidRDefault="00543969" w:rsidP="00A16F63">
                            <w:pPr>
                              <w:spacing w:after="0" w:line="240" w:lineRule="auto"/>
                              <w:suppressOverlap/>
                              <w:jc w:val="right"/>
                              <w:rPr>
                                <w:rFonts w:ascii="Arial Narrow" w:hAnsi="Arial Narrow" w:cs="Calibri"/>
                                <w:b/>
                                <w:bCs/>
                                <w:i/>
                                <w:iCs/>
                                <w:sz w:val="14"/>
                                <w:szCs w:val="14"/>
                                <w:lang w:eastAsia="fr-FR"/>
                              </w:rPr>
                            </w:pPr>
                            <w:r w:rsidRPr="000D06E6">
                              <w:rPr>
                                <w:rFonts w:ascii="Arial Narrow" w:hAnsi="Arial Narrow" w:cs="Calibri"/>
                                <w:b/>
                                <w:bCs/>
                                <w:i/>
                                <w:iCs/>
                                <w:sz w:val="14"/>
                                <w:szCs w:val="14"/>
                                <w:lang w:eastAsia="fr-FR"/>
                              </w:rPr>
                              <w:t>223</w:t>
                            </w:r>
                          </w:p>
                        </w:tc>
                        <w:tc>
                          <w:tcPr>
                            <w:tcW w:w="359" w:type="dxa"/>
                            <w:tcBorders>
                              <w:top w:val="single" w:sz="8" w:space="0" w:color="auto"/>
                              <w:left w:val="single" w:sz="4" w:space="0" w:color="auto"/>
                              <w:bottom w:val="single" w:sz="8" w:space="0" w:color="auto"/>
                              <w:right w:val="single" w:sz="4" w:space="0" w:color="auto"/>
                            </w:tcBorders>
                            <w:shd w:val="clear" w:color="auto" w:fill="FFC000"/>
                            <w:noWrap/>
                            <w:vAlign w:val="bottom"/>
                          </w:tcPr>
                          <w:p w:rsidR="00543969" w:rsidRPr="000D06E6" w:rsidRDefault="00543969" w:rsidP="00A27989">
                            <w:pPr>
                              <w:spacing w:after="0" w:line="240" w:lineRule="auto"/>
                              <w:suppressOverlap/>
                              <w:jc w:val="right"/>
                              <w:rPr>
                                <w:rFonts w:ascii="Century" w:hAnsi="Century" w:cs="Calibri"/>
                                <w:b/>
                                <w:bCs/>
                                <w:iCs/>
                                <w:sz w:val="14"/>
                                <w:szCs w:val="14"/>
                                <w:lang w:eastAsia="fr-FR"/>
                              </w:rPr>
                            </w:pPr>
                            <w:r w:rsidRPr="000D06E6">
                              <w:rPr>
                                <w:rFonts w:ascii="Century" w:hAnsi="Century" w:cs="Calibri"/>
                                <w:b/>
                                <w:bCs/>
                                <w:iCs/>
                                <w:sz w:val="14"/>
                                <w:szCs w:val="14"/>
                                <w:lang w:eastAsia="fr-FR"/>
                              </w:rPr>
                              <w:t>77</w:t>
                            </w:r>
                          </w:p>
                        </w:tc>
                        <w:tc>
                          <w:tcPr>
                            <w:tcW w:w="374" w:type="dxa"/>
                            <w:tcBorders>
                              <w:top w:val="single" w:sz="8" w:space="0" w:color="auto"/>
                              <w:left w:val="single" w:sz="4" w:space="0" w:color="auto"/>
                              <w:bottom w:val="single" w:sz="8" w:space="0" w:color="auto"/>
                              <w:right w:val="single" w:sz="8" w:space="0" w:color="auto"/>
                            </w:tcBorders>
                            <w:shd w:val="clear" w:color="auto" w:fill="FFC000"/>
                            <w:vAlign w:val="bottom"/>
                          </w:tcPr>
                          <w:p w:rsidR="00543969" w:rsidRPr="000D06E6" w:rsidRDefault="00543969" w:rsidP="0077650B">
                            <w:pPr>
                              <w:spacing w:after="0" w:line="240" w:lineRule="auto"/>
                              <w:suppressOverlap/>
                              <w:jc w:val="right"/>
                              <w:rPr>
                                <w:rFonts w:ascii="Century" w:hAnsi="Century" w:cs="Calibri"/>
                                <w:b/>
                                <w:bCs/>
                                <w:iCs/>
                                <w:sz w:val="14"/>
                                <w:szCs w:val="14"/>
                                <w:lang w:eastAsia="fr-FR"/>
                              </w:rPr>
                            </w:pPr>
                            <w:r w:rsidRPr="000D06E6">
                              <w:rPr>
                                <w:rFonts w:ascii="Century" w:hAnsi="Century" w:cs="Calibri"/>
                                <w:b/>
                                <w:bCs/>
                                <w:iCs/>
                                <w:sz w:val="14"/>
                                <w:szCs w:val="14"/>
                                <w:lang w:eastAsia="fr-FR"/>
                              </w:rPr>
                              <w:t>309</w:t>
                            </w:r>
                          </w:p>
                        </w:tc>
                      </w:tr>
                      <w:tr w:rsidR="00543969" w:rsidRPr="00A82D03" w:rsidTr="00414D99">
                        <w:trPr>
                          <w:trHeight w:val="60"/>
                          <w:jc w:val="center"/>
                        </w:trPr>
                        <w:tc>
                          <w:tcPr>
                            <w:tcW w:w="1063" w:type="dxa"/>
                            <w:tcBorders>
                              <w:top w:val="nil"/>
                              <w:left w:val="single" w:sz="8" w:space="0" w:color="auto"/>
                              <w:bottom w:val="single" w:sz="8" w:space="0" w:color="auto"/>
                              <w:right w:val="single" w:sz="8" w:space="0" w:color="auto"/>
                            </w:tcBorders>
                            <w:shd w:val="clear" w:color="auto" w:fill="FFC000"/>
                            <w:noWrap/>
                            <w:vAlign w:val="bottom"/>
                          </w:tcPr>
                          <w:p w:rsidR="00543969" w:rsidRPr="00A82D03" w:rsidRDefault="00543969"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Total (F+H)</w:t>
                            </w:r>
                          </w:p>
                        </w:tc>
                        <w:tc>
                          <w:tcPr>
                            <w:tcW w:w="803" w:type="dxa"/>
                            <w:gridSpan w:val="3"/>
                            <w:tcBorders>
                              <w:top w:val="nil"/>
                              <w:left w:val="nil"/>
                              <w:bottom w:val="single" w:sz="8" w:space="0" w:color="auto"/>
                              <w:right w:val="single" w:sz="4" w:space="0" w:color="auto"/>
                            </w:tcBorders>
                            <w:shd w:val="clear" w:color="auto" w:fill="FFC000"/>
                            <w:vAlign w:val="bottom"/>
                          </w:tcPr>
                          <w:p w:rsidR="00543969" w:rsidRDefault="00543969" w:rsidP="00543969">
                            <w:pPr>
                              <w:spacing w:after="0" w:line="240" w:lineRule="auto"/>
                              <w:suppressOverlap/>
                              <w:jc w:val="center"/>
                              <w:rPr>
                                <w:rFonts w:ascii="Arial Narrow" w:hAnsi="Arial Narrow" w:cs="Calibri"/>
                                <w:b/>
                                <w:bCs/>
                                <w:i/>
                                <w:iCs/>
                                <w:sz w:val="16"/>
                                <w:szCs w:val="16"/>
                                <w:lang w:eastAsia="fr-FR"/>
                              </w:rPr>
                            </w:pPr>
                            <w:r>
                              <w:rPr>
                                <w:rFonts w:ascii="Arial Narrow" w:hAnsi="Arial Narrow" w:cs="Calibri"/>
                                <w:b/>
                                <w:bCs/>
                                <w:i/>
                                <w:iCs/>
                                <w:sz w:val="16"/>
                                <w:szCs w:val="16"/>
                                <w:lang w:eastAsia="fr-FR"/>
                              </w:rPr>
                              <w:t>219</w:t>
                            </w:r>
                          </w:p>
                        </w:tc>
                        <w:tc>
                          <w:tcPr>
                            <w:tcW w:w="937" w:type="dxa"/>
                            <w:gridSpan w:val="2"/>
                            <w:tcBorders>
                              <w:top w:val="nil"/>
                              <w:left w:val="single" w:sz="4" w:space="0" w:color="auto"/>
                              <w:bottom w:val="single" w:sz="8" w:space="0" w:color="auto"/>
                              <w:right w:val="single" w:sz="8" w:space="0" w:color="auto"/>
                            </w:tcBorders>
                            <w:shd w:val="clear" w:color="auto" w:fill="FFC000"/>
                            <w:noWrap/>
                            <w:vAlign w:val="bottom"/>
                          </w:tcPr>
                          <w:p w:rsidR="00543969" w:rsidRPr="00E223EE" w:rsidRDefault="00543969" w:rsidP="00543969">
                            <w:pPr>
                              <w:spacing w:after="0" w:line="240" w:lineRule="auto"/>
                              <w:suppressOverlap/>
                              <w:jc w:val="center"/>
                              <w:rPr>
                                <w:rFonts w:ascii="Arial Narrow" w:hAnsi="Arial Narrow" w:cs="Calibri"/>
                                <w:b/>
                                <w:bCs/>
                                <w:i/>
                                <w:iCs/>
                                <w:sz w:val="16"/>
                                <w:szCs w:val="16"/>
                                <w:lang w:eastAsia="fr-FR"/>
                              </w:rPr>
                            </w:pPr>
                            <w:r>
                              <w:rPr>
                                <w:rFonts w:ascii="Arial Narrow" w:hAnsi="Arial Narrow" w:cs="Calibri"/>
                                <w:b/>
                                <w:bCs/>
                                <w:i/>
                                <w:iCs/>
                                <w:sz w:val="16"/>
                                <w:szCs w:val="16"/>
                                <w:lang w:eastAsia="fr-FR"/>
                              </w:rPr>
                              <w:t>294</w:t>
                            </w:r>
                          </w:p>
                        </w:tc>
                        <w:tc>
                          <w:tcPr>
                            <w:tcW w:w="959" w:type="dxa"/>
                            <w:gridSpan w:val="2"/>
                            <w:tcBorders>
                              <w:top w:val="nil"/>
                              <w:left w:val="nil"/>
                              <w:bottom w:val="single" w:sz="8" w:space="0" w:color="auto"/>
                              <w:right w:val="single" w:sz="8" w:space="0" w:color="auto"/>
                            </w:tcBorders>
                            <w:shd w:val="clear" w:color="auto" w:fill="FFC000"/>
                            <w:noWrap/>
                            <w:vAlign w:val="bottom"/>
                          </w:tcPr>
                          <w:p w:rsidR="00543969" w:rsidRDefault="00543969" w:rsidP="00543969">
                            <w:pPr>
                              <w:spacing w:after="0" w:line="240" w:lineRule="auto"/>
                              <w:suppressOverlap/>
                              <w:jc w:val="center"/>
                              <w:rPr>
                                <w:rFonts w:ascii="Arial Narrow" w:hAnsi="Arial Narrow" w:cs="Calibri"/>
                                <w:b/>
                                <w:bCs/>
                                <w:i/>
                                <w:iCs/>
                                <w:sz w:val="16"/>
                                <w:szCs w:val="16"/>
                                <w:lang w:eastAsia="fr-FR"/>
                              </w:rPr>
                            </w:pPr>
                            <w:r>
                              <w:rPr>
                                <w:rFonts w:ascii="Arial Narrow" w:hAnsi="Arial Narrow" w:cs="Calibri"/>
                                <w:b/>
                                <w:bCs/>
                                <w:i/>
                                <w:iCs/>
                                <w:sz w:val="16"/>
                                <w:szCs w:val="16"/>
                                <w:lang w:eastAsia="fr-FR"/>
                              </w:rPr>
                              <w:t>299</w:t>
                            </w:r>
                          </w:p>
                        </w:tc>
                        <w:tc>
                          <w:tcPr>
                            <w:tcW w:w="891" w:type="dxa"/>
                            <w:gridSpan w:val="2"/>
                            <w:tcBorders>
                              <w:top w:val="nil"/>
                              <w:left w:val="single" w:sz="8" w:space="0" w:color="auto"/>
                              <w:bottom w:val="single" w:sz="4" w:space="0" w:color="auto"/>
                              <w:right w:val="single" w:sz="8" w:space="0" w:color="auto"/>
                            </w:tcBorders>
                            <w:shd w:val="clear" w:color="auto" w:fill="FFC000"/>
                            <w:noWrap/>
                            <w:vAlign w:val="bottom"/>
                          </w:tcPr>
                          <w:p w:rsidR="00543969" w:rsidRPr="00A16F63" w:rsidRDefault="00543969" w:rsidP="00543969">
                            <w:pPr>
                              <w:spacing w:after="0" w:line="240" w:lineRule="auto"/>
                              <w:suppressOverlap/>
                              <w:jc w:val="center"/>
                              <w:rPr>
                                <w:rFonts w:ascii="Arial Narrow" w:hAnsi="Arial Narrow" w:cs="Calibri"/>
                                <w:b/>
                                <w:bCs/>
                                <w:i/>
                                <w:iCs/>
                                <w:sz w:val="16"/>
                                <w:szCs w:val="16"/>
                                <w:lang w:eastAsia="fr-FR"/>
                              </w:rPr>
                            </w:pPr>
                            <w:r>
                              <w:rPr>
                                <w:rFonts w:ascii="Arial Narrow" w:hAnsi="Arial Narrow" w:cs="Calibri"/>
                                <w:b/>
                                <w:bCs/>
                                <w:i/>
                                <w:iCs/>
                                <w:sz w:val="16"/>
                                <w:szCs w:val="16"/>
                                <w:lang w:eastAsia="fr-FR"/>
                              </w:rPr>
                              <w:t>269</w:t>
                            </w:r>
                          </w:p>
                        </w:tc>
                        <w:tc>
                          <w:tcPr>
                            <w:tcW w:w="733" w:type="dxa"/>
                            <w:gridSpan w:val="2"/>
                            <w:tcBorders>
                              <w:top w:val="single" w:sz="8" w:space="0" w:color="auto"/>
                              <w:left w:val="single" w:sz="4" w:space="0" w:color="auto"/>
                              <w:bottom w:val="single" w:sz="8" w:space="0" w:color="auto"/>
                              <w:right w:val="single" w:sz="8" w:space="0" w:color="auto"/>
                            </w:tcBorders>
                            <w:shd w:val="clear" w:color="auto" w:fill="FFC000"/>
                            <w:noWrap/>
                            <w:vAlign w:val="bottom"/>
                          </w:tcPr>
                          <w:p w:rsidR="00543969" w:rsidRDefault="00543969" w:rsidP="00543969">
                            <w:pPr>
                              <w:spacing w:after="0" w:line="240" w:lineRule="auto"/>
                              <w:suppressOverlap/>
                              <w:jc w:val="center"/>
                              <w:rPr>
                                <w:rFonts w:ascii="Century" w:hAnsi="Century" w:cs="Calibri"/>
                                <w:b/>
                                <w:bCs/>
                                <w:i/>
                                <w:iCs/>
                                <w:sz w:val="14"/>
                                <w:szCs w:val="14"/>
                                <w:lang w:eastAsia="fr-FR"/>
                              </w:rPr>
                            </w:pPr>
                            <w:r>
                              <w:rPr>
                                <w:rFonts w:ascii="Century" w:hAnsi="Century" w:cs="Calibri"/>
                                <w:b/>
                                <w:bCs/>
                                <w:i/>
                                <w:iCs/>
                                <w:sz w:val="14"/>
                                <w:szCs w:val="14"/>
                                <w:lang w:eastAsia="fr-FR"/>
                              </w:rPr>
                              <w:t>386</w:t>
                            </w:r>
                          </w:p>
                        </w:tc>
                      </w:tr>
                    </w:tbl>
                    <w:p w:rsidR="00543969" w:rsidRPr="001330CB" w:rsidRDefault="00543969" w:rsidP="002F194F">
                      <w:pPr>
                        <w:spacing w:after="0"/>
                        <w:jc w:val="center"/>
                        <w:rPr>
                          <w:rFonts w:ascii="Arial Narrow" w:hAnsi="Arial Narrow"/>
                          <w:b/>
                          <w:sz w:val="10"/>
                          <w:szCs w:val="10"/>
                          <w:u w:val="single"/>
                        </w:rPr>
                      </w:pPr>
                    </w:p>
                    <w:p w:rsidR="00543969" w:rsidRDefault="00543969" w:rsidP="0029512A">
                      <w:pPr>
                        <w:spacing w:after="0"/>
                        <w:rPr>
                          <w:rFonts w:ascii="Arial Narrow" w:hAnsi="Arial Narrow"/>
                          <w:b/>
                          <w:sz w:val="16"/>
                          <w:szCs w:val="16"/>
                        </w:rPr>
                      </w:pPr>
                      <w:r w:rsidRPr="00A82D03">
                        <w:rPr>
                          <w:rFonts w:ascii="Arial Narrow" w:hAnsi="Arial Narrow"/>
                          <w:b/>
                          <w:sz w:val="16"/>
                          <w:szCs w:val="16"/>
                          <w:u w:val="single"/>
                        </w:rPr>
                        <w:t xml:space="preserve">Graphique </w:t>
                      </w:r>
                      <w:r>
                        <w:rPr>
                          <w:rFonts w:ascii="Arial Narrow" w:hAnsi="Arial Narrow"/>
                          <w:b/>
                          <w:sz w:val="16"/>
                          <w:szCs w:val="16"/>
                          <w:u w:val="single"/>
                        </w:rPr>
                        <w:t>3</w:t>
                      </w:r>
                      <w:r w:rsidRPr="00A82D03">
                        <w:rPr>
                          <w:b/>
                          <w:sz w:val="16"/>
                          <w:szCs w:val="16"/>
                        </w:rPr>
                        <w:t> :</w:t>
                      </w:r>
                      <w:r w:rsidRPr="00A82D03">
                        <w:rPr>
                          <w:rFonts w:ascii="Arial Narrow" w:hAnsi="Arial Narrow"/>
                          <w:b/>
                          <w:sz w:val="16"/>
                          <w:szCs w:val="16"/>
                        </w:rPr>
                        <w:t xml:space="preserve"> Evolution  des  unités économiques créées par </w:t>
                      </w:r>
                      <w:r>
                        <w:rPr>
                          <w:rFonts w:ascii="Arial Narrow" w:hAnsi="Arial Narrow"/>
                          <w:b/>
                          <w:sz w:val="16"/>
                          <w:szCs w:val="16"/>
                        </w:rPr>
                        <w:t>genre</w:t>
                      </w:r>
                    </w:p>
                    <w:p w:rsidR="00543969" w:rsidRPr="00A82D03" w:rsidRDefault="00543969" w:rsidP="0029512A">
                      <w:pPr>
                        <w:spacing w:after="0"/>
                        <w:rPr>
                          <w:noProof/>
                          <w:sz w:val="12"/>
                          <w:szCs w:val="12"/>
                          <w:lang w:eastAsia="fr-FR"/>
                        </w:rPr>
                      </w:pPr>
                    </w:p>
                    <w:p w:rsidR="00543969" w:rsidRDefault="00543969" w:rsidP="002F194F">
                      <w:pPr>
                        <w:spacing w:after="120"/>
                        <w:jc w:val="center"/>
                        <w:rPr>
                          <w:noProof/>
                          <w:lang w:eastAsia="fr-FR"/>
                        </w:rPr>
                      </w:pPr>
                      <w:r>
                        <w:rPr>
                          <w:noProof/>
                          <w:lang w:eastAsia="fr-FR"/>
                        </w:rPr>
                        <w:drawing>
                          <wp:inline distT="0" distB="0" distL="0" distR="0" wp14:anchorId="18BD76A8" wp14:editId="70D0F290">
                            <wp:extent cx="3536950" cy="1712965"/>
                            <wp:effectExtent l="0" t="0" r="25400" b="20955"/>
                            <wp:docPr id="1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43969" w:rsidRDefault="00543969" w:rsidP="001B425C">
                      <w:pPr>
                        <w:tabs>
                          <w:tab w:val="left" w:pos="1320"/>
                        </w:tabs>
                        <w:spacing w:after="0"/>
                        <w:jc w:val="both"/>
                        <w:rPr>
                          <w:rFonts w:ascii="Arial Narrow" w:hAnsi="Arial Narrow"/>
                          <w:sz w:val="20"/>
                          <w:szCs w:val="20"/>
                        </w:rPr>
                      </w:pPr>
                      <w:r>
                        <w:rPr>
                          <w:rFonts w:ascii="Arial Narrow" w:hAnsi="Arial Narrow"/>
                          <w:sz w:val="20"/>
                          <w:szCs w:val="20"/>
                        </w:rPr>
                        <w:t>L’analyse des données statistiques au cours de ce 1</w:t>
                      </w:r>
                      <w:r>
                        <w:rPr>
                          <w:rFonts w:ascii="Arial Narrow" w:hAnsi="Arial Narrow"/>
                          <w:sz w:val="20"/>
                          <w:szCs w:val="20"/>
                          <w:vertAlign w:val="superscript"/>
                        </w:rPr>
                        <w:t xml:space="preserve">er </w:t>
                      </w:r>
                      <w:r>
                        <w:rPr>
                          <w:rFonts w:ascii="Arial Narrow" w:hAnsi="Arial Narrow"/>
                          <w:sz w:val="20"/>
                          <w:szCs w:val="20"/>
                        </w:rPr>
                        <w:t xml:space="preserve"> trimestre 2017</w:t>
                      </w:r>
                      <w:r w:rsidRPr="00A82D03">
                        <w:rPr>
                          <w:rFonts w:ascii="Arial Narrow" w:hAnsi="Arial Narrow"/>
                          <w:sz w:val="20"/>
                          <w:szCs w:val="20"/>
                        </w:rPr>
                        <w:t xml:space="preserve"> </w:t>
                      </w:r>
                      <w:r>
                        <w:rPr>
                          <w:rFonts w:ascii="Arial Narrow" w:hAnsi="Arial Narrow"/>
                          <w:sz w:val="20"/>
                          <w:szCs w:val="20"/>
                        </w:rPr>
                        <w:t>montre que parmi ces 386 unités économiques créées, on compte 77 femmes et 309 hommes, contrairement  au 4</w:t>
                      </w:r>
                      <w:r w:rsidRPr="00C77EFB">
                        <w:rPr>
                          <w:rFonts w:ascii="Arial Narrow" w:hAnsi="Arial Narrow"/>
                          <w:sz w:val="20"/>
                          <w:szCs w:val="20"/>
                          <w:vertAlign w:val="superscript"/>
                        </w:rPr>
                        <w:t>ème</w:t>
                      </w:r>
                      <w:r>
                        <w:rPr>
                          <w:rFonts w:ascii="Arial Narrow" w:hAnsi="Arial Narrow"/>
                          <w:sz w:val="20"/>
                          <w:szCs w:val="20"/>
                        </w:rPr>
                        <w:t xml:space="preserve">  trimestre 2016 où le GUFE-RCA avait enregistré 46 unités économiques créées par les femmes et 223 chez les hommes, représentant respectivement une hausse de : 31 unités économiques créées par les femmes et 86 chez les hommes, soit une variation trimestrielle de : 67,39% et 38,56%</w:t>
                      </w:r>
                    </w:p>
                    <w:p w:rsidR="00543969" w:rsidRPr="00376148" w:rsidRDefault="00543969" w:rsidP="001B425C">
                      <w:pPr>
                        <w:tabs>
                          <w:tab w:val="left" w:pos="1320"/>
                        </w:tabs>
                        <w:spacing w:after="0"/>
                        <w:jc w:val="both"/>
                        <w:rPr>
                          <w:rFonts w:ascii="Arial Narrow" w:hAnsi="Arial Narrow"/>
                          <w:sz w:val="10"/>
                          <w:szCs w:val="10"/>
                        </w:rPr>
                      </w:pPr>
                      <w:r w:rsidRPr="00A82D03">
                        <w:rPr>
                          <w:rFonts w:ascii="Arial Narrow" w:hAnsi="Arial Narrow"/>
                          <w:sz w:val="20"/>
                          <w:szCs w:val="20"/>
                        </w:rPr>
                        <w:t xml:space="preserve">   </w:t>
                      </w:r>
                      <w:r w:rsidRPr="00376148">
                        <w:rPr>
                          <w:rFonts w:ascii="Arial Narrow" w:hAnsi="Arial Narrow"/>
                          <w:sz w:val="10"/>
                          <w:szCs w:val="10"/>
                        </w:rPr>
                        <w:t xml:space="preserve">                                                                                                                                                 </w:t>
                      </w:r>
                    </w:p>
                    <w:p w:rsidR="00543969" w:rsidRDefault="00543969" w:rsidP="001B425C">
                      <w:pPr>
                        <w:tabs>
                          <w:tab w:val="left" w:pos="1320"/>
                        </w:tabs>
                        <w:spacing w:after="0"/>
                        <w:jc w:val="both"/>
                        <w:rPr>
                          <w:rFonts w:ascii="Arial Narrow" w:hAnsi="Arial Narrow"/>
                          <w:sz w:val="20"/>
                          <w:szCs w:val="20"/>
                        </w:rPr>
                      </w:pPr>
                      <w:r>
                        <w:rPr>
                          <w:rFonts w:ascii="Arial Narrow" w:hAnsi="Arial Narrow"/>
                          <w:sz w:val="20"/>
                          <w:szCs w:val="20"/>
                        </w:rPr>
                        <w:t xml:space="preserve">Au vue de cette analyse, on constate que le nombre des unités économiques créées a augmenté de 36 chez les femmes et de 131 </w:t>
                      </w:r>
                      <w:r w:rsidRPr="00A82D03">
                        <w:rPr>
                          <w:rFonts w:ascii="Arial Narrow" w:hAnsi="Arial Narrow"/>
                          <w:sz w:val="20"/>
                          <w:szCs w:val="20"/>
                        </w:rPr>
                        <w:t xml:space="preserve"> chez les hommes</w:t>
                      </w:r>
                      <w:r>
                        <w:rPr>
                          <w:rFonts w:ascii="Arial Narrow" w:hAnsi="Arial Narrow"/>
                          <w:sz w:val="20"/>
                          <w:szCs w:val="20"/>
                        </w:rPr>
                        <w:t>, représentant respectivement une variation annuelle de : 87,80% et 73,59%</w:t>
                      </w:r>
                      <w:r w:rsidRPr="00A82D03">
                        <w:rPr>
                          <w:rFonts w:ascii="Arial Narrow" w:hAnsi="Arial Narrow"/>
                          <w:sz w:val="20"/>
                          <w:szCs w:val="20"/>
                        </w:rPr>
                        <w:t xml:space="preserve">. </w:t>
                      </w:r>
                    </w:p>
                    <w:p w:rsidR="00543969" w:rsidRPr="00F633CA" w:rsidRDefault="00543969" w:rsidP="001B425C">
                      <w:pPr>
                        <w:tabs>
                          <w:tab w:val="left" w:pos="1320"/>
                        </w:tabs>
                        <w:spacing w:after="0"/>
                        <w:jc w:val="both"/>
                        <w:rPr>
                          <w:rFonts w:ascii="Arial Narrow" w:hAnsi="Arial Narrow"/>
                          <w:sz w:val="12"/>
                          <w:szCs w:val="12"/>
                        </w:rPr>
                      </w:pPr>
                    </w:p>
                    <w:p w:rsidR="00543969" w:rsidRPr="00B7291E" w:rsidRDefault="00543969" w:rsidP="00BE06E8">
                      <w:pPr>
                        <w:spacing w:after="0"/>
                        <w:jc w:val="both"/>
                        <w:rPr>
                          <w:rFonts w:ascii="Arial Narrow" w:hAnsi="Arial Narrow"/>
                          <w:sz w:val="10"/>
                          <w:szCs w:val="10"/>
                        </w:rPr>
                      </w:pPr>
                    </w:p>
                    <w:p w:rsidR="00543969" w:rsidRPr="00AB3F72" w:rsidRDefault="00543969" w:rsidP="00AE4924">
                      <w:pPr>
                        <w:spacing w:after="0"/>
                        <w:ind w:left="-851" w:firstLine="851"/>
                        <w:rPr>
                          <w:rFonts w:ascii="Arial Narrow" w:hAnsi="Arial Narrow"/>
                          <w:b/>
                          <w:sz w:val="16"/>
                          <w:szCs w:val="16"/>
                        </w:rPr>
                      </w:pPr>
                    </w:p>
                    <w:p w:rsidR="00543969" w:rsidRPr="00A82D03" w:rsidRDefault="00543969" w:rsidP="00B430DC">
                      <w:pPr>
                        <w:jc w:val="both"/>
                      </w:pPr>
                    </w:p>
                  </w:txbxContent>
                </v:textbox>
              </v:shape>
            </w:pict>
          </mc:Fallback>
        </mc:AlternateContent>
      </w:r>
      <w:r w:rsidR="00AE4924">
        <w:rPr>
          <w:noProof/>
          <w:lang w:eastAsia="fr-FR"/>
        </w:rPr>
        <mc:AlternateContent>
          <mc:Choice Requires="wps">
            <w:drawing>
              <wp:anchor distT="0" distB="0" distL="114300" distR="114300" simplePos="0" relativeHeight="251689984" behindDoc="0" locked="0" layoutInCell="1" allowOverlap="1" wp14:anchorId="012DAA36" wp14:editId="4FE77ACF">
                <wp:simplePos x="0" y="0"/>
                <wp:positionH relativeFrom="column">
                  <wp:posOffset>-739775</wp:posOffset>
                </wp:positionH>
                <wp:positionV relativeFrom="paragraph">
                  <wp:posOffset>232410</wp:posOffset>
                </wp:positionV>
                <wp:extent cx="3489960" cy="990600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3489960" cy="9906000"/>
                        </a:xfrm>
                        <a:prstGeom prst="rect">
                          <a:avLst/>
                        </a:prstGeom>
                        <a:solidFill>
                          <a:sysClr val="window" lastClr="FFFFFF"/>
                        </a:solidFill>
                        <a:ln w="6350">
                          <a:noFill/>
                        </a:ln>
                        <a:effectLst/>
                      </wps:spPr>
                      <wps:txbx>
                        <w:txbxContent>
                          <w:p w:rsidR="00543969" w:rsidRDefault="00543969" w:rsidP="006525A2">
                            <w:pPr>
                              <w:spacing w:after="0" w:line="240" w:lineRule="auto"/>
                              <w:jc w:val="both"/>
                              <w:rPr>
                                <w:rFonts w:ascii="Century Gothic" w:hAnsi="Century Gothic"/>
                                <w:b/>
                                <w:sz w:val="16"/>
                                <w:szCs w:val="16"/>
                              </w:rPr>
                            </w:pPr>
                            <w:r w:rsidRPr="006525A2">
                              <w:rPr>
                                <w:rFonts w:ascii="Arial Narrow" w:hAnsi="Arial Narrow"/>
                                <w:b/>
                                <w:sz w:val="16"/>
                                <w:szCs w:val="16"/>
                                <w:u w:val="single"/>
                              </w:rPr>
                              <w:t>Tableau n° 1</w:t>
                            </w:r>
                            <w:r w:rsidRPr="006525A2">
                              <w:rPr>
                                <w:rFonts w:ascii="Arial Narrow" w:hAnsi="Arial Narrow"/>
                                <w:b/>
                                <w:sz w:val="16"/>
                                <w:szCs w:val="16"/>
                              </w:rPr>
                              <w:t xml:space="preserve"> : </w:t>
                            </w:r>
                            <w:r w:rsidRPr="006525A2">
                              <w:rPr>
                                <w:rFonts w:ascii="Century Gothic" w:hAnsi="Century Gothic"/>
                                <w:b/>
                                <w:sz w:val="16"/>
                                <w:szCs w:val="16"/>
                              </w:rPr>
                              <w:t>La situation globale des dossiers traités</w:t>
                            </w:r>
                            <w:r>
                              <w:rPr>
                                <w:rFonts w:ascii="Century Gothic" w:hAnsi="Century Gothic"/>
                                <w:b/>
                                <w:sz w:val="16"/>
                                <w:szCs w:val="16"/>
                              </w:rPr>
                              <w:t xml:space="preserve"> du 1</w:t>
                            </w:r>
                            <w:r w:rsidRPr="009803A4">
                              <w:rPr>
                                <w:rFonts w:ascii="Century Gothic" w:hAnsi="Century Gothic"/>
                                <w:b/>
                                <w:sz w:val="16"/>
                                <w:szCs w:val="16"/>
                                <w:vertAlign w:val="superscript"/>
                              </w:rPr>
                              <w:t>er</w:t>
                            </w:r>
                            <w:r>
                              <w:rPr>
                                <w:rFonts w:ascii="Century Gothic" w:hAnsi="Century Gothic"/>
                                <w:b/>
                                <w:sz w:val="16"/>
                                <w:szCs w:val="16"/>
                              </w:rPr>
                              <w:t xml:space="preserve">  </w:t>
                            </w:r>
                          </w:p>
                          <w:p w:rsidR="00543969" w:rsidRPr="006525A2" w:rsidRDefault="00543969" w:rsidP="006525A2">
                            <w:pPr>
                              <w:spacing w:after="0" w:line="240" w:lineRule="auto"/>
                              <w:jc w:val="both"/>
                              <w:rPr>
                                <w:rFonts w:ascii="Arial Narrow" w:hAnsi="Arial Narrow"/>
                                <w:b/>
                                <w:sz w:val="16"/>
                                <w:szCs w:val="16"/>
                              </w:rPr>
                            </w:pPr>
                            <w:r>
                              <w:rPr>
                                <w:rFonts w:ascii="Century Gothic" w:hAnsi="Century Gothic"/>
                                <w:b/>
                                <w:sz w:val="16"/>
                                <w:szCs w:val="16"/>
                              </w:rPr>
                              <w:t xml:space="preserve">                   </w:t>
                            </w:r>
                            <w:proofErr w:type="gramStart"/>
                            <w:r>
                              <w:rPr>
                                <w:rFonts w:ascii="Century Gothic" w:hAnsi="Century Gothic"/>
                                <w:b/>
                                <w:sz w:val="16"/>
                                <w:szCs w:val="16"/>
                              </w:rPr>
                              <w:t>trimestre</w:t>
                            </w:r>
                            <w:proofErr w:type="gramEnd"/>
                            <w:r>
                              <w:rPr>
                                <w:rFonts w:ascii="Century Gothic" w:hAnsi="Century Gothic"/>
                                <w:b/>
                                <w:sz w:val="16"/>
                                <w:szCs w:val="16"/>
                              </w:rPr>
                              <w:t xml:space="preserve"> 2016 au 1</w:t>
                            </w:r>
                            <w:r w:rsidRPr="009D7677">
                              <w:rPr>
                                <w:rFonts w:ascii="Century Gothic" w:hAnsi="Century Gothic"/>
                                <w:b/>
                                <w:sz w:val="16"/>
                                <w:szCs w:val="16"/>
                                <w:vertAlign w:val="superscript"/>
                              </w:rPr>
                              <w:t>er</w:t>
                            </w:r>
                            <w:r>
                              <w:rPr>
                                <w:rFonts w:ascii="Century Gothic" w:hAnsi="Century Gothic"/>
                                <w:b/>
                                <w:sz w:val="16"/>
                                <w:szCs w:val="16"/>
                              </w:rPr>
                              <w:t xml:space="preserve"> trimestre 2017</w:t>
                            </w:r>
                          </w:p>
                          <w:p w:rsidR="00543969" w:rsidRPr="006525A2" w:rsidRDefault="00543969" w:rsidP="00BE06E8">
                            <w:pPr>
                              <w:spacing w:after="0"/>
                              <w:ind w:left="-142"/>
                              <w:jc w:val="both"/>
                              <w:rPr>
                                <w:rFonts w:ascii="Arial Narrow" w:hAnsi="Arial Narrow"/>
                                <w:b/>
                                <w:sz w:val="16"/>
                                <w:szCs w:val="16"/>
                                <w:u w:val="single"/>
                              </w:rPr>
                            </w:pPr>
                          </w:p>
                          <w:tbl>
                            <w:tblPr>
                              <w:tblStyle w:val="Grilledutableau1"/>
                              <w:tblW w:w="5423" w:type="dxa"/>
                              <w:jc w:val="center"/>
                              <w:tblInd w:w="-1563" w:type="dxa"/>
                              <w:tblLayout w:type="fixed"/>
                              <w:tblLook w:val="04A0" w:firstRow="1" w:lastRow="0" w:firstColumn="1" w:lastColumn="0" w:noHBand="0" w:noVBand="1"/>
                            </w:tblPr>
                            <w:tblGrid>
                              <w:gridCol w:w="1992"/>
                              <w:gridCol w:w="650"/>
                              <w:gridCol w:w="670"/>
                              <w:gridCol w:w="729"/>
                              <w:gridCol w:w="689"/>
                              <w:gridCol w:w="693"/>
                            </w:tblGrid>
                            <w:tr w:rsidR="00543969" w:rsidRPr="006525A2" w:rsidTr="00B3785C">
                              <w:trPr>
                                <w:jc w:val="center"/>
                              </w:trPr>
                              <w:tc>
                                <w:tcPr>
                                  <w:tcW w:w="1992" w:type="dxa"/>
                                </w:tcPr>
                                <w:p w:rsidR="00543969" w:rsidRPr="00971580" w:rsidRDefault="00543969" w:rsidP="006525A2">
                                  <w:pPr>
                                    <w:jc w:val="both"/>
                                    <w:rPr>
                                      <w:rFonts w:ascii="Arial Narrow" w:hAnsi="Arial Narrow"/>
                                      <w:sz w:val="14"/>
                                      <w:szCs w:val="14"/>
                                    </w:rPr>
                                  </w:pPr>
                                  <w:r w:rsidRPr="00971580">
                                    <w:rPr>
                                      <w:rFonts w:ascii="Arial Narrow" w:hAnsi="Arial Narrow"/>
                                      <w:sz w:val="14"/>
                                      <w:szCs w:val="14"/>
                                    </w:rPr>
                                    <w:t xml:space="preserve">                                           </w:t>
                                  </w:r>
                                </w:p>
                                <w:p w:rsidR="00543969" w:rsidRPr="00971580" w:rsidRDefault="00543969" w:rsidP="006525A2">
                                  <w:pPr>
                                    <w:jc w:val="both"/>
                                    <w:rPr>
                                      <w:rFonts w:ascii="Arial Narrow" w:hAnsi="Arial Narrow"/>
                                      <w:b/>
                                      <w:sz w:val="14"/>
                                      <w:szCs w:val="14"/>
                                    </w:rPr>
                                  </w:pPr>
                                  <w:r w:rsidRPr="00971580">
                                    <w:rPr>
                                      <w:rFonts w:ascii="Arial Narrow" w:hAnsi="Arial Narrow"/>
                                      <w:b/>
                                      <w:sz w:val="14"/>
                                      <w:szCs w:val="14"/>
                                    </w:rPr>
                                    <w:t>Désignation</w:t>
                                  </w:r>
                                </w:p>
                              </w:tc>
                              <w:tc>
                                <w:tcPr>
                                  <w:tcW w:w="650" w:type="dxa"/>
                                </w:tcPr>
                                <w:p w:rsidR="00543969" w:rsidRDefault="00543969" w:rsidP="007879C3">
                                  <w:pPr>
                                    <w:suppressOverlap/>
                                    <w:jc w:val="center"/>
                                    <w:rPr>
                                      <w:rFonts w:ascii="Arial Narrow" w:hAnsi="Arial Narrow" w:cs="Calibri"/>
                                      <w:b/>
                                      <w:bCs/>
                                      <w:sz w:val="14"/>
                                      <w:szCs w:val="14"/>
                                      <w:lang w:eastAsia="fr-FR"/>
                                    </w:rPr>
                                  </w:pPr>
                                </w:p>
                                <w:p w:rsidR="00543969" w:rsidRPr="00971580" w:rsidRDefault="00543969" w:rsidP="007879C3">
                                  <w:pPr>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1T2016</w:t>
                                  </w:r>
                                </w:p>
                              </w:tc>
                              <w:tc>
                                <w:tcPr>
                                  <w:tcW w:w="670" w:type="dxa"/>
                                  <w:vAlign w:val="bottom"/>
                                </w:tcPr>
                                <w:p w:rsidR="00543969" w:rsidRPr="00971580" w:rsidRDefault="00543969" w:rsidP="007879C3">
                                  <w:pPr>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2T2016</w:t>
                                  </w:r>
                                </w:p>
                              </w:tc>
                              <w:tc>
                                <w:tcPr>
                                  <w:tcW w:w="729" w:type="dxa"/>
                                  <w:vAlign w:val="bottom"/>
                                </w:tcPr>
                                <w:p w:rsidR="00543969" w:rsidRPr="00971580" w:rsidRDefault="00543969" w:rsidP="007879C3">
                                  <w:pPr>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3T2016</w:t>
                                  </w:r>
                                </w:p>
                              </w:tc>
                              <w:tc>
                                <w:tcPr>
                                  <w:tcW w:w="689" w:type="dxa"/>
                                  <w:vAlign w:val="bottom"/>
                                </w:tcPr>
                                <w:p w:rsidR="00543969" w:rsidRPr="00971580" w:rsidRDefault="00543969" w:rsidP="007879C3">
                                  <w:pPr>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4T2016</w:t>
                                  </w:r>
                                </w:p>
                              </w:tc>
                              <w:tc>
                                <w:tcPr>
                                  <w:tcW w:w="693" w:type="dxa"/>
                                </w:tcPr>
                                <w:p w:rsidR="00543969" w:rsidRDefault="00543969" w:rsidP="006525A2">
                                  <w:pPr>
                                    <w:jc w:val="right"/>
                                    <w:rPr>
                                      <w:rFonts w:ascii="Arial Narrow" w:hAnsi="Arial Narrow"/>
                                      <w:b/>
                                      <w:sz w:val="14"/>
                                      <w:szCs w:val="14"/>
                                    </w:rPr>
                                  </w:pPr>
                                </w:p>
                                <w:p w:rsidR="00543969" w:rsidRPr="00971580" w:rsidRDefault="00543969" w:rsidP="006525A2">
                                  <w:pPr>
                                    <w:jc w:val="right"/>
                                    <w:rPr>
                                      <w:rFonts w:ascii="Arial Narrow" w:hAnsi="Arial Narrow"/>
                                      <w:b/>
                                      <w:sz w:val="14"/>
                                      <w:szCs w:val="14"/>
                                    </w:rPr>
                                  </w:pPr>
                                  <w:r>
                                    <w:rPr>
                                      <w:rFonts w:ascii="Arial Narrow" w:hAnsi="Arial Narrow"/>
                                      <w:b/>
                                      <w:sz w:val="14"/>
                                      <w:szCs w:val="14"/>
                                    </w:rPr>
                                    <w:t>1T2017</w:t>
                                  </w:r>
                                </w:p>
                              </w:tc>
                            </w:tr>
                            <w:tr w:rsidR="00543969" w:rsidRPr="006525A2" w:rsidTr="00B3785C">
                              <w:trPr>
                                <w:jc w:val="center"/>
                              </w:trPr>
                              <w:tc>
                                <w:tcPr>
                                  <w:tcW w:w="1992" w:type="dxa"/>
                                </w:tcPr>
                                <w:p w:rsidR="00543969" w:rsidRPr="006525A2" w:rsidRDefault="00543969" w:rsidP="006525A2">
                                  <w:pPr>
                                    <w:rPr>
                                      <w:rFonts w:ascii="Arial Narrow" w:hAnsi="Arial Narrow"/>
                                      <w:b/>
                                      <w:sz w:val="16"/>
                                      <w:szCs w:val="16"/>
                                    </w:rPr>
                                  </w:pPr>
                                  <w:r w:rsidRPr="006525A2">
                                    <w:rPr>
                                      <w:rFonts w:ascii="Arial Narrow" w:hAnsi="Arial Narrow"/>
                                      <w:b/>
                                      <w:sz w:val="16"/>
                                      <w:szCs w:val="16"/>
                                    </w:rPr>
                                    <w:t>Dossiers traités de création des unités économiques</w:t>
                                  </w:r>
                                </w:p>
                              </w:tc>
                              <w:tc>
                                <w:tcPr>
                                  <w:tcW w:w="650" w:type="dxa"/>
                                </w:tcPr>
                                <w:p w:rsidR="00543969" w:rsidRPr="009D7677" w:rsidRDefault="00543969" w:rsidP="00A16F63">
                                  <w:pPr>
                                    <w:jc w:val="right"/>
                                    <w:rPr>
                                      <w:rFonts w:ascii="Arial Narrow" w:hAnsi="Arial Narrow"/>
                                      <w:sz w:val="18"/>
                                      <w:szCs w:val="18"/>
                                    </w:rPr>
                                  </w:pPr>
                                </w:p>
                                <w:p w:rsidR="00543969" w:rsidRPr="009D7677" w:rsidRDefault="00543969" w:rsidP="00A16F63">
                                  <w:pPr>
                                    <w:jc w:val="right"/>
                                    <w:rPr>
                                      <w:rFonts w:ascii="Arial Narrow" w:hAnsi="Arial Narrow"/>
                                      <w:sz w:val="18"/>
                                      <w:szCs w:val="18"/>
                                    </w:rPr>
                                  </w:pPr>
                                  <w:r w:rsidRPr="009D7677">
                                    <w:rPr>
                                      <w:rFonts w:ascii="Arial Narrow" w:hAnsi="Arial Narrow"/>
                                      <w:sz w:val="18"/>
                                      <w:szCs w:val="18"/>
                                    </w:rPr>
                                    <w:t>219</w:t>
                                  </w:r>
                                </w:p>
                              </w:tc>
                              <w:tc>
                                <w:tcPr>
                                  <w:tcW w:w="670" w:type="dxa"/>
                                </w:tcPr>
                                <w:p w:rsidR="00543969" w:rsidRPr="009D7677" w:rsidRDefault="00543969" w:rsidP="00A16F63">
                                  <w:pPr>
                                    <w:jc w:val="right"/>
                                    <w:rPr>
                                      <w:rFonts w:ascii="Arial Narrow" w:hAnsi="Arial Narrow"/>
                                      <w:sz w:val="18"/>
                                      <w:szCs w:val="18"/>
                                    </w:rPr>
                                  </w:pPr>
                                </w:p>
                                <w:p w:rsidR="00543969" w:rsidRPr="009D7677" w:rsidRDefault="00543969" w:rsidP="00A16F63">
                                  <w:pPr>
                                    <w:jc w:val="right"/>
                                    <w:rPr>
                                      <w:rFonts w:ascii="Arial Narrow" w:hAnsi="Arial Narrow"/>
                                      <w:sz w:val="18"/>
                                      <w:szCs w:val="18"/>
                                    </w:rPr>
                                  </w:pPr>
                                  <w:r w:rsidRPr="009D7677">
                                    <w:rPr>
                                      <w:rFonts w:ascii="Arial Narrow" w:hAnsi="Arial Narrow"/>
                                      <w:sz w:val="18"/>
                                      <w:szCs w:val="18"/>
                                    </w:rPr>
                                    <w:t>294</w:t>
                                  </w:r>
                                </w:p>
                              </w:tc>
                              <w:tc>
                                <w:tcPr>
                                  <w:tcW w:w="729" w:type="dxa"/>
                                </w:tcPr>
                                <w:p w:rsidR="00543969" w:rsidRPr="009D7677" w:rsidRDefault="00543969" w:rsidP="00A16F63">
                                  <w:pPr>
                                    <w:jc w:val="right"/>
                                    <w:rPr>
                                      <w:rFonts w:ascii="Arial Narrow" w:hAnsi="Arial Narrow"/>
                                      <w:sz w:val="18"/>
                                      <w:szCs w:val="18"/>
                                    </w:rPr>
                                  </w:pPr>
                                </w:p>
                                <w:p w:rsidR="00543969" w:rsidRPr="009D7677" w:rsidRDefault="00543969" w:rsidP="00A16F63">
                                  <w:pPr>
                                    <w:jc w:val="right"/>
                                    <w:rPr>
                                      <w:rFonts w:ascii="Arial Narrow" w:hAnsi="Arial Narrow"/>
                                      <w:sz w:val="18"/>
                                      <w:szCs w:val="18"/>
                                    </w:rPr>
                                  </w:pPr>
                                  <w:r w:rsidRPr="009D7677">
                                    <w:rPr>
                                      <w:rFonts w:ascii="Arial Narrow" w:hAnsi="Arial Narrow"/>
                                      <w:sz w:val="18"/>
                                      <w:szCs w:val="18"/>
                                    </w:rPr>
                                    <w:t>299</w:t>
                                  </w:r>
                                </w:p>
                              </w:tc>
                              <w:tc>
                                <w:tcPr>
                                  <w:tcW w:w="689" w:type="dxa"/>
                                </w:tcPr>
                                <w:p w:rsidR="00543969" w:rsidRPr="009D7677" w:rsidRDefault="00543969" w:rsidP="00A16F63">
                                  <w:pPr>
                                    <w:jc w:val="right"/>
                                    <w:rPr>
                                      <w:rFonts w:ascii="Arial Narrow" w:hAnsi="Arial Narrow"/>
                                      <w:sz w:val="18"/>
                                      <w:szCs w:val="18"/>
                                    </w:rPr>
                                  </w:pPr>
                                </w:p>
                                <w:p w:rsidR="00543969" w:rsidRPr="009D7677" w:rsidRDefault="00543969" w:rsidP="002C3C13">
                                  <w:pPr>
                                    <w:jc w:val="right"/>
                                    <w:rPr>
                                      <w:rFonts w:ascii="Arial Narrow" w:hAnsi="Arial Narrow"/>
                                      <w:sz w:val="18"/>
                                      <w:szCs w:val="18"/>
                                    </w:rPr>
                                  </w:pPr>
                                  <w:r w:rsidRPr="009D7677">
                                    <w:rPr>
                                      <w:rFonts w:ascii="Arial Narrow" w:hAnsi="Arial Narrow"/>
                                      <w:sz w:val="18"/>
                                      <w:szCs w:val="18"/>
                                    </w:rPr>
                                    <w:t>269</w:t>
                                  </w:r>
                                </w:p>
                              </w:tc>
                              <w:tc>
                                <w:tcPr>
                                  <w:tcW w:w="693" w:type="dxa"/>
                                </w:tcPr>
                                <w:p w:rsidR="00543969" w:rsidRPr="00FA3DB4" w:rsidRDefault="00543969" w:rsidP="005D5FBE">
                                  <w:pPr>
                                    <w:jc w:val="right"/>
                                    <w:rPr>
                                      <w:rFonts w:ascii="Century" w:hAnsi="Century"/>
                                      <w:sz w:val="16"/>
                                      <w:szCs w:val="16"/>
                                    </w:rPr>
                                  </w:pPr>
                                </w:p>
                                <w:p w:rsidR="00543969" w:rsidRPr="00FA3DB4" w:rsidRDefault="00543969" w:rsidP="005D5FBE">
                                  <w:pPr>
                                    <w:jc w:val="right"/>
                                    <w:rPr>
                                      <w:rFonts w:ascii="Century" w:hAnsi="Century"/>
                                      <w:sz w:val="16"/>
                                      <w:szCs w:val="16"/>
                                    </w:rPr>
                                  </w:pPr>
                                  <w:r w:rsidRPr="00FA3DB4">
                                    <w:rPr>
                                      <w:rFonts w:ascii="Century" w:hAnsi="Century"/>
                                      <w:sz w:val="16"/>
                                      <w:szCs w:val="16"/>
                                    </w:rPr>
                                    <w:t>386</w:t>
                                  </w:r>
                                </w:p>
                              </w:tc>
                            </w:tr>
                            <w:tr w:rsidR="00543969" w:rsidRPr="006525A2" w:rsidTr="00B3785C">
                              <w:trPr>
                                <w:trHeight w:val="75"/>
                                <w:jc w:val="center"/>
                              </w:trPr>
                              <w:tc>
                                <w:tcPr>
                                  <w:tcW w:w="1992" w:type="dxa"/>
                                </w:tcPr>
                                <w:p w:rsidR="00543969" w:rsidRPr="006525A2" w:rsidRDefault="00543969" w:rsidP="006525A2">
                                  <w:pPr>
                                    <w:rPr>
                                      <w:rFonts w:ascii="Arial Narrow" w:hAnsi="Arial Narrow"/>
                                      <w:sz w:val="16"/>
                                      <w:szCs w:val="16"/>
                                    </w:rPr>
                                  </w:pPr>
                                  <w:r w:rsidRPr="006525A2">
                                    <w:rPr>
                                      <w:rFonts w:ascii="Arial Narrow" w:hAnsi="Arial Narrow"/>
                                      <w:sz w:val="16"/>
                                      <w:szCs w:val="16"/>
                                    </w:rPr>
                                    <w:t>Dossiers traités de modification</w:t>
                                  </w:r>
                                </w:p>
                              </w:tc>
                              <w:tc>
                                <w:tcPr>
                                  <w:tcW w:w="650" w:type="dxa"/>
                                </w:tcPr>
                                <w:p w:rsidR="00543969" w:rsidRPr="009D7677" w:rsidRDefault="00543969" w:rsidP="00A16F63">
                                  <w:pPr>
                                    <w:jc w:val="right"/>
                                    <w:rPr>
                                      <w:rFonts w:ascii="Arial Narrow" w:hAnsi="Arial Narrow"/>
                                      <w:sz w:val="18"/>
                                      <w:szCs w:val="18"/>
                                    </w:rPr>
                                  </w:pPr>
                                  <w:r w:rsidRPr="009D7677">
                                    <w:rPr>
                                      <w:rFonts w:ascii="Arial Narrow" w:hAnsi="Arial Narrow"/>
                                      <w:sz w:val="18"/>
                                      <w:szCs w:val="18"/>
                                    </w:rPr>
                                    <w:t>32</w:t>
                                  </w:r>
                                </w:p>
                              </w:tc>
                              <w:tc>
                                <w:tcPr>
                                  <w:tcW w:w="670" w:type="dxa"/>
                                </w:tcPr>
                                <w:p w:rsidR="00543969" w:rsidRPr="009D7677" w:rsidRDefault="00543969" w:rsidP="00A16F63">
                                  <w:pPr>
                                    <w:jc w:val="right"/>
                                    <w:rPr>
                                      <w:rFonts w:ascii="Arial Narrow" w:hAnsi="Arial Narrow"/>
                                      <w:sz w:val="18"/>
                                      <w:szCs w:val="18"/>
                                    </w:rPr>
                                  </w:pPr>
                                  <w:r w:rsidRPr="009D7677">
                                    <w:rPr>
                                      <w:rFonts w:ascii="Arial Narrow" w:hAnsi="Arial Narrow"/>
                                      <w:sz w:val="18"/>
                                      <w:szCs w:val="18"/>
                                    </w:rPr>
                                    <w:t>30</w:t>
                                  </w:r>
                                </w:p>
                              </w:tc>
                              <w:tc>
                                <w:tcPr>
                                  <w:tcW w:w="729" w:type="dxa"/>
                                </w:tcPr>
                                <w:p w:rsidR="00543969" w:rsidRPr="009D7677" w:rsidRDefault="00543969" w:rsidP="00A16F63">
                                  <w:pPr>
                                    <w:jc w:val="right"/>
                                    <w:rPr>
                                      <w:rFonts w:ascii="Arial Narrow" w:hAnsi="Arial Narrow"/>
                                      <w:sz w:val="18"/>
                                      <w:szCs w:val="18"/>
                                    </w:rPr>
                                  </w:pPr>
                                  <w:r w:rsidRPr="009D7677">
                                    <w:rPr>
                                      <w:rFonts w:ascii="Arial Narrow" w:hAnsi="Arial Narrow"/>
                                      <w:sz w:val="18"/>
                                      <w:szCs w:val="18"/>
                                    </w:rPr>
                                    <w:t>32</w:t>
                                  </w:r>
                                </w:p>
                              </w:tc>
                              <w:tc>
                                <w:tcPr>
                                  <w:tcW w:w="689" w:type="dxa"/>
                                </w:tcPr>
                                <w:p w:rsidR="00543969" w:rsidRPr="009D7677" w:rsidRDefault="00543969" w:rsidP="00A16F63">
                                  <w:pPr>
                                    <w:jc w:val="right"/>
                                    <w:rPr>
                                      <w:rFonts w:ascii="Arial Narrow" w:hAnsi="Arial Narrow"/>
                                      <w:sz w:val="18"/>
                                      <w:szCs w:val="18"/>
                                    </w:rPr>
                                  </w:pPr>
                                  <w:r w:rsidRPr="009D7677">
                                    <w:rPr>
                                      <w:rFonts w:ascii="Arial Narrow" w:hAnsi="Arial Narrow"/>
                                      <w:sz w:val="18"/>
                                      <w:szCs w:val="18"/>
                                    </w:rPr>
                                    <w:t>37</w:t>
                                  </w:r>
                                </w:p>
                              </w:tc>
                              <w:tc>
                                <w:tcPr>
                                  <w:tcW w:w="693" w:type="dxa"/>
                                </w:tcPr>
                                <w:p w:rsidR="00543969" w:rsidRPr="00FA3DB4" w:rsidRDefault="00543969" w:rsidP="005D5FBE">
                                  <w:pPr>
                                    <w:jc w:val="right"/>
                                    <w:rPr>
                                      <w:rFonts w:ascii="Century" w:hAnsi="Century"/>
                                      <w:sz w:val="16"/>
                                      <w:szCs w:val="16"/>
                                    </w:rPr>
                                  </w:pPr>
                                </w:p>
                                <w:p w:rsidR="00543969" w:rsidRPr="00FA3DB4" w:rsidRDefault="00543969" w:rsidP="005D5FBE">
                                  <w:pPr>
                                    <w:jc w:val="right"/>
                                    <w:rPr>
                                      <w:rFonts w:ascii="Century" w:hAnsi="Century"/>
                                      <w:sz w:val="16"/>
                                      <w:szCs w:val="16"/>
                                    </w:rPr>
                                  </w:pPr>
                                  <w:r w:rsidRPr="00FA3DB4">
                                    <w:rPr>
                                      <w:rFonts w:ascii="Century" w:hAnsi="Century"/>
                                      <w:sz w:val="16"/>
                                      <w:szCs w:val="16"/>
                                    </w:rPr>
                                    <w:t>58</w:t>
                                  </w:r>
                                </w:p>
                              </w:tc>
                            </w:tr>
                            <w:tr w:rsidR="00543969" w:rsidRPr="006525A2" w:rsidTr="002C3C13">
                              <w:trPr>
                                <w:trHeight w:val="144"/>
                                <w:jc w:val="center"/>
                              </w:trPr>
                              <w:tc>
                                <w:tcPr>
                                  <w:tcW w:w="1992" w:type="dxa"/>
                                </w:tcPr>
                                <w:p w:rsidR="00543969" w:rsidRPr="006525A2" w:rsidRDefault="00543969" w:rsidP="006525A2">
                                  <w:pPr>
                                    <w:rPr>
                                      <w:rFonts w:ascii="Arial Narrow" w:hAnsi="Arial Narrow"/>
                                      <w:sz w:val="16"/>
                                      <w:szCs w:val="16"/>
                                    </w:rPr>
                                  </w:pPr>
                                  <w:r w:rsidRPr="006525A2">
                                    <w:rPr>
                                      <w:rFonts w:ascii="Arial Narrow" w:hAnsi="Arial Narrow"/>
                                      <w:sz w:val="16"/>
                                      <w:szCs w:val="16"/>
                                    </w:rPr>
                                    <w:t>Dossiers traités de dissolution/c</w:t>
                                  </w:r>
                                  <w:r>
                                    <w:rPr>
                                      <w:rFonts w:ascii="Arial Narrow" w:hAnsi="Arial Narrow"/>
                                      <w:sz w:val="16"/>
                                      <w:szCs w:val="16"/>
                                    </w:rPr>
                                    <w:t xml:space="preserve">essation </w:t>
                                  </w:r>
                                  <w:r w:rsidRPr="006525A2">
                                    <w:rPr>
                                      <w:rFonts w:ascii="Arial Narrow" w:hAnsi="Arial Narrow"/>
                                      <w:sz w:val="16"/>
                                      <w:szCs w:val="16"/>
                                    </w:rPr>
                                    <w:t>activités</w:t>
                                  </w:r>
                                </w:p>
                              </w:tc>
                              <w:tc>
                                <w:tcPr>
                                  <w:tcW w:w="650" w:type="dxa"/>
                                </w:tcPr>
                                <w:p w:rsidR="00543969" w:rsidRPr="009D7677" w:rsidRDefault="00543969" w:rsidP="00A16F63">
                                  <w:pPr>
                                    <w:jc w:val="right"/>
                                    <w:rPr>
                                      <w:rFonts w:ascii="Arial Narrow" w:hAnsi="Arial Narrow"/>
                                      <w:sz w:val="18"/>
                                      <w:szCs w:val="18"/>
                                    </w:rPr>
                                  </w:pPr>
                                </w:p>
                                <w:p w:rsidR="00543969" w:rsidRPr="009D7677" w:rsidRDefault="00543969" w:rsidP="00A16F63">
                                  <w:pPr>
                                    <w:jc w:val="right"/>
                                    <w:rPr>
                                      <w:rFonts w:ascii="Arial Narrow" w:hAnsi="Arial Narrow"/>
                                      <w:sz w:val="18"/>
                                      <w:szCs w:val="18"/>
                                    </w:rPr>
                                  </w:pPr>
                                  <w:r w:rsidRPr="009D7677">
                                    <w:rPr>
                                      <w:rFonts w:ascii="Arial Narrow" w:hAnsi="Arial Narrow"/>
                                      <w:sz w:val="18"/>
                                      <w:szCs w:val="18"/>
                                    </w:rPr>
                                    <w:t>01</w:t>
                                  </w:r>
                                </w:p>
                              </w:tc>
                              <w:tc>
                                <w:tcPr>
                                  <w:tcW w:w="670" w:type="dxa"/>
                                </w:tcPr>
                                <w:p w:rsidR="00543969" w:rsidRPr="009D7677" w:rsidRDefault="00543969" w:rsidP="00A16F63">
                                  <w:pPr>
                                    <w:jc w:val="right"/>
                                    <w:rPr>
                                      <w:rFonts w:ascii="Arial Narrow" w:hAnsi="Arial Narrow"/>
                                      <w:sz w:val="18"/>
                                      <w:szCs w:val="18"/>
                                    </w:rPr>
                                  </w:pPr>
                                </w:p>
                                <w:p w:rsidR="00543969" w:rsidRPr="009D7677" w:rsidRDefault="00543969" w:rsidP="00A16F63">
                                  <w:pPr>
                                    <w:jc w:val="right"/>
                                    <w:rPr>
                                      <w:rFonts w:ascii="Arial Narrow" w:hAnsi="Arial Narrow"/>
                                      <w:sz w:val="18"/>
                                      <w:szCs w:val="18"/>
                                    </w:rPr>
                                  </w:pPr>
                                  <w:r w:rsidRPr="009D7677">
                                    <w:rPr>
                                      <w:rFonts w:ascii="Arial Narrow" w:hAnsi="Arial Narrow"/>
                                      <w:sz w:val="18"/>
                                      <w:szCs w:val="18"/>
                                    </w:rPr>
                                    <w:t>05</w:t>
                                  </w:r>
                                </w:p>
                              </w:tc>
                              <w:tc>
                                <w:tcPr>
                                  <w:tcW w:w="729" w:type="dxa"/>
                                </w:tcPr>
                                <w:p w:rsidR="00543969" w:rsidRPr="009D7677" w:rsidRDefault="00543969" w:rsidP="00A16F63">
                                  <w:pPr>
                                    <w:jc w:val="right"/>
                                    <w:rPr>
                                      <w:rFonts w:ascii="Arial Narrow" w:hAnsi="Arial Narrow"/>
                                      <w:sz w:val="18"/>
                                      <w:szCs w:val="18"/>
                                    </w:rPr>
                                  </w:pPr>
                                </w:p>
                                <w:p w:rsidR="00543969" w:rsidRPr="009D7677" w:rsidRDefault="00543969" w:rsidP="002C3C13">
                                  <w:pPr>
                                    <w:jc w:val="right"/>
                                    <w:rPr>
                                      <w:rFonts w:ascii="Arial Narrow" w:hAnsi="Arial Narrow"/>
                                      <w:sz w:val="18"/>
                                      <w:szCs w:val="18"/>
                                    </w:rPr>
                                  </w:pPr>
                                  <w:r w:rsidRPr="009D7677">
                                    <w:rPr>
                                      <w:rFonts w:ascii="Arial Narrow" w:hAnsi="Arial Narrow"/>
                                      <w:sz w:val="18"/>
                                      <w:szCs w:val="18"/>
                                    </w:rPr>
                                    <w:t>02</w:t>
                                  </w:r>
                                </w:p>
                              </w:tc>
                              <w:tc>
                                <w:tcPr>
                                  <w:tcW w:w="689" w:type="dxa"/>
                                </w:tcPr>
                                <w:p w:rsidR="00543969" w:rsidRPr="009D7677" w:rsidRDefault="00543969" w:rsidP="00A16F63">
                                  <w:pPr>
                                    <w:jc w:val="right"/>
                                    <w:rPr>
                                      <w:rFonts w:ascii="Arial Narrow" w:hAnsi="Arial Narrow"/>
                                      <w:sz w:val="18"/>
                                      <w:szCs w:val="18"/>
                                    </w:rPr>
                                  </w:pPr>
                                </w:p>
                                <w:p w:rsidR="00543969" w:rsidRPr="009D7677" w:rsidRDefault="00543969" w:rsidP="00A16F63">
                                  <w:pPr>
                                    <w:jc w:val="right"/>
                                    <w:rPr>
                                      <w:rFonts w:ascii="Arial Narrow" w:hAnsi="Arial Narrow"/>
                                      <w:sz w:val="18"/>
                                      <w:szCs w:val="18"/>
                                    </w:rPr>
                                  </w:pPr>
                                  <w:r w:rsidRPr="009D7677">
                                    <w:rPr>
                                      <w:rFonts w:ascii="Arial Narrow" w:hAnsi="Arial Narrow"/>
                                      <w:sz w:val="18"/>
                                      <w:szCs w:val="18"/>
                                    </w:rPr>
                                    <w:t>02</w:t>
                                  </w:r>
                                </w:p>
                              </w:tc>
                              <w:tc>
                                <w:tcPr>
                                  <w:tcW w:w="693" w:type="dxa"/>
                                </w:tcPr>
                                <w:p w:rsidR="00543969" w:rsidRPr="00FA3DB4" w:rsidRDefault="00543969" w:rsidP="005D5FBE">
                                  <w:pPr>
                                    <w:jc w:val="right"/>
                                    <w:rPr>
                                      <w:rFonts w:ascii="Century" w:hAnsi="Century"/>
                                      <w:sz w:val="16"/>
                                      <w:szCs w:val="16"/>
                                    </w:rPr>
                                  </w:pPr>
                                </w:p>
                                <w:p w:rsidR="00543969" w:rsidRPr="00FA3DB4" w:rsidRDefault="00543969" w:rsidP="005D5FBE">
                                  <w:pPr>
                                    <w:jc w:val="right"/>
                                    <w:rPr>
                                      <w:rFonts w:ascii="Century" w:hAnsi="Century"/>
                                      <w:sz w:val="16"/>
                                      <w:szCs w:val="16"/>
                                    </w:rPr>
                                  </w:pPr>
                                  <w:r w:rsidRPr="00FA3DB4">
                                    <w:rPr>
                                      <w:rFonts w:ascii="Century" w:hAnsi="Century"/>
                                      <w:sz w:val="16"/>
                                      <w:szCs w:val="16"/>
                                    </w:rPr>
                                    <w:t>08</w:t>
                                  </w:r>
                                </w:p>
                              </w:tc>
                            </w:tr>
                            <w:tr w:rsidR="00543969" w:rsidRPr="006525A2" w:rsidTr="00B3785C">
                              <w:trPr>
                                <w:trHeight w:val="75"/>
                                <w:jc w:val="center"/>
                              </w:trPr>
                              <w:tc>
                                <w:tcPr>
                                  <w:tcW w:w="1992" w:type="dxa"/>
                                </w:tcPr>
                                <w:p w:rsidR="00543969" w:rsidRPr="006525A2" w:rsidRDefault="00543969" w:rsidP="006525A2">
                                  <w:pPr>
                                    <w:rPr>
                                      <w:rFonts w:ascii="Arial Narrow" w:hAnsi="Arial Narrow"/>
                                      <w:sz w:val="16"/>
                                      <w:szCs w:val="16"/>
                                    </w:rPr>
                                  </w:pPr>
                                  <w:r>
                                    <w:rPr>
                                      <w:rFonts w:ascii="Arial Narrow" w:hAnsi="Arial Narrow"/>
                                      <w:sz w:val="16"/>
                                      <w:szCs w:val="16"/>
                                    </w:rPr>
                                    <w:t>Suretés/nantissements</w:t>
                                  </w:r>
                                </w:p>
                              </w:tc>
                              <w:tc>
                                <w:tcPr>
                                  <w:tcW w:w="650" w:type="dxa"/>
                                </w:tcPr>
                                <w:p w:rsidR="00543969" w:rsidRPr="009D7677" w:rsidRDefault="00543969" w:rsidP="00A16F63">
                                  <w:pPr>
                                    <w:jc w:val="right"/>
                                    <w:rPr>
                                      <w:rFonts w:ascii="Arial Narrow" w:hAnsi="Arial Narrow"/>
                                      <w:sz w:val="18"/>
                                      <w:szCs w:val="18"/>
                                    </w:rPr>
                                  </w:pPr>
                                  <w:r w:rsidRPr="009D7677">
                                    <w:rPr>
                                      <w:rFonts w:ascii="Arial Narrow" w:hAnsi="Arial Narrow"/>
                                      <w:sz w:val="18"/>
                                      <w:szCs w:val="18"/>
                                    </w:rPr>
                                    <w:t>00</w:t>
                                  </w:r>
                                </w:p>
                              </w:tc>
                              <w:tc>
                                <w:tcPr>
                                  <w:tcW w:w="670" w:type="dxa"/>
                                </w:tcPr>
                                <w:p w:rsidR="00543969" w:rsidRPr="009D7677" w:rsidRDefault="00543969" w:rsidP="00A16F63">
                                  <w:pPr>
                                    <w:jc w:val="right"/>
                                    <w:rPr>
                                      <w:rFonts w:ascii="Arial Narrow" w:hAnsi="Arial Narrow"/>
                                      <w:sz w:val="18"/>
                                      <w:szCs w:val="18"/>
                                    </w:rPr>
                                  </w:pPr>
                                  <w:r w:rsidRPr="009D7677">
                                    <w:rPr>
                                      <w:rFonts w:ascii="Arial Narrow" w:hAnsi="Arial Narrow"/>
                                      <w:sz w:val="18"/>
                                      <w:szCs w:val="18"/>
                                    </w:rPr>
                                    <w:t>02</w:t>
                                  </w:r>
                                </w:p>
                              </w:tc>
                              <w:tc>
                                <w:tcPr>
                                  <w:tcW w:w="729" w:type="dxa"/>
                                </w:tcPr>
                                <w:p w:rsidR="00543969" w:rsidRPr="009D7677" w:rsidRDefault="00543969" w:rsidP="00A16F63">
                                  <w:pPr>
                                    <w:jc w:val="right"/>
                                    <w:rPr>
                                      <w:rFonts w:ascii="Arial Narrow" w:hAnsi="Arial Narrow"/>
                                      <w:sz w:val="18"/>
                                      <w:szCs w:val="18"/>
                                    </w:rPr>
                                  </w:pPr>
                                  <w:r w:rsidRPr="009D7677">
                                    <w:rPr>
                                      <w:rFonts w:ascii="Arial Narrow" w:hAnsi="Arial Narrow"/>
                                      <w:sz w:val="18"/>
                                      <w:szCs w:val="18"/>
                                    </w:rPr>
                                    <w:t>01</w:t>
                                  </w:r>
                                </w:p>
                              </w:tc>
                              <w:tc>
                                <w:tcPr>
                                  <w:tcW w:w="689" w:type="dxa"/>
                                </w:tcPr>
                                <w:p w:rsidR="00543969" w:rsidRPr="009D7677" w:rsidRDefault="00543969" w:rsidP="00A16F63">
                                  <w:pPr>
                                    <w:jc w:val="right"/>
                                    <w:rPr>
                                      <w:rFonts w:ascii="Arial Narrow" w:hAnsi="Arial Narrow"/>
                                      <w:sz w:val="18"/>
                                      <w:szCs w:val="18"/>
                                    </w:rPr>
                                  </w:pPr>
                                  <w:r w:rsidRPr="009D7677">
                                    <w:rPr>
                                      <w:rFonts w:ascii="Arial Narrow" w:hAnsi="Arial Narrow"/>
                                      <w:sz w:val="18"/>
                                      <w:szCs w:val="18"/>
                                    </w:rPr>
                                    <w:t>01</w:t>
                                  </w:r>
                                </w:p>
                              </w:tc>
                              <w:tc>
                                <w:tcPr>
                                  <w:tcW w:w="693" w:type="dxa"/>
                                </w:tcPr>
                                <w:p w:rsidR="00543969" w:rsidRPr="00FA3DB4" w:rsidRDefault="00543969" w:rsidP="005D5FBE">
                                  <w:pPr>
                                    <w:jc w:val="right"/>
                                    <w:rPr>
                                      <w:rFonts w:ascii="Century" w:hAnsi="Century"/>
                                      <w:sz w:val="16"/>
                                      <w:szCs w:val="16"/>
                                    </w:rPr>
                                  </w:pPr>
                                </w:p>
                              </w:tc>
                            </w:tr>
                            <w:tr w:rsidR="00543969" w:rsidRPr="006525A2" w:rsidTr="00B3785C">
                              <w:trPr>
                                <w:trHeight w:val="75"/>
                                <w:jc w:val="center"/>
                              </w:trPr>
                              <w:tc>
                                <w:tcPr>
                                  <w:tcW w:w="1992" w:type="dxa"/>
                                </w:tcPr>
                                <w:p w:rsidR="00543969" w:rsidRPr="006525A2" w:rsidRDefault="00543969" w:rsidP="006525A2">
                                  <w:pPr>
                                    <w:jc w:val="both"/>
                                    <w:rPr>
                                      <w:rFonts w:ascii="Arial Narrow" w:hAnsi="Arial Narrow"/>
                                      <w:b/>
                                      <w:sz w:val="16"/>
                                      <w:szCs w:val="16"/>
                                    </w:rPr>
                                  </w:pPr>
                                  <w:r w:rsidRPr="006525A2">
                                    <w:rPr>
                                      <w:rFonts w:ascii="Arial Narrow" w:hAnsi="Arial Narrow"/>
                                      <w:b/>
                                      <w:sz w:val="16"/>
                                      <w:szCs w:val="16"/>
                                    </w:rPr>
                                    <w:t>TOTAL</w:t>
                                  </w:r>
                                </w:p>
                              </w:tc>
                              <w:tc>
                                <w:tcPr>
                                  <w:tcW w:w="650" w:type="dxa"/>
                                </w:tcPr>
                                <w:p w:rsidR="00543969" w:rsidRPr="009D7677" w:rsidRDefault="00543969" w:rsidP="00A16F63">
                                  <w:pPr>
                                    <w:jc w:val="right"/>
                                    <w:rPr>
                                      <w:rFonts w:ascii="Arial Narrow" w:hAnsi="Arial Narrow"/>
                                      <w:b/>
                                      <w:sz w:val="18"/>
                                      <w:szCs w:val="18"/>
                                    </w:rPr>
                                  </w:pPr>
                                  <w:r w:rsidRPr="009D7677">
                                    <w:rPr>
                                      <w:rFonts w:ascii="Arial Narrow" w:hAnsi="Arial Narrow"/>
                                      <w:b/>
                                      <w:sz w:val="18"/>
                                      <w:szCs w:val="18"/>
                                    </w:rPr>
                                    <w:t>252</w:t>
                                  </w:r>
                                </w:p>
                              </w:tc>
                              <w:tc>
                                <w:tcPr>
                                  <w:tcW w:w="670" w:type="dxa"/>
                                </w:tcPr>
                                <w:p w:rsidR="00543969" w:rsidRPr="009D7677" w:rsidRDefault="00543969" w:rsidP="00A16F63">
                                  <w:pPr>
                                    <w:jc w:val="right"/>
                                    <w:rPr>
                                      <w:rFonts w:ascii="Arial Narrow" w:hAnsi="Arial Narrow"/>
                                      <w:b/>
                                      <w:sz w:val="18"/>
                                      <w:szCs w:val="18"/>
                                    </w:rPr>
                                  </w:pPr>
                                  <w:r w:rsidRPr="009D7677">
                                    <w:rPr>
                                      <w:rFonts w:ascii="Arial Narrow" w:hAnsi="Arial Narrow"/>
                                      <w:b/>
                                      <w:sz w:val="18"/>
                                      <w:szCs w:val="18"/>
                                    </w:rPr>
                                    <w:t>331</w:t>
                                  </w:r>
                                </w:p>
                              </w:tc>
                              <w:tc>
                                <w:tcPr>
                                  <w:tcW w:w="729" w:type="dxa"/>
                                </w:tcPr>
                                <w:p w:rsidR="00543969" w:rsidRPr="009D7677" w:rsidRDefault="00543969" w:rsidP="00A16F63">
                                  <w:pPr>
                                    <w:jc w:val="right"/>
                                    <w:rPr>
                                      <w:rFonts w:ascii="Arial Narrow" w:hAnsi="Arial Narrow"/>
                                      <w:b/>
                                      <w:sz w:val="18"/>
                                      <w:szCs w:val="18"/>
                                    </w:rPr>
                                  </w:pPr>
                                  <w:r w:rsidRPr="009D7677">
                                    <w:rPr>
                                      <w:rFonts w:ascii="Arial Narrow" w:hAnsi="Arial Narrow"/>
                                      <w:b/>
                                      <w:sz w:val="18"/>
                                      <w:szCs w:val="18"/>
                                    </w:rPr>
                                    <w:t>334</w:t>
                                  </w:r>
                                </w:p>
                              </w:tc>
                              <w:tc>
                                <w:tcPr>
                                  <w:tcW w:w="689" w:type="dxa"/>
                                </w:tcPr>
                                <w:p w:rsidR="00543969" w:rsidRPr="008E4F62" w:rsidRDefault="00543969" w:rsidP="00A16F63">
                                  <w:pPr>
                                    <w:jc w:val="right"/>
                                    <w:rPr>
                                      <w:rFonts w:ascii="Arial Narrow" w:hAnsi="Arial Narrow"/>
                                      <w:b/>
                                      <w:sz w:val="18"/>
                                      <w:szCs w:val="18"/>
                                    </w:rPr>
                                  </w:pPr>
                                  <w:r w:rsidRPr="008E4F62">
                                    <w:rPr>
                                      <w:rFonts w:ascii="Arial Narrow" w:hAnsi="Arial Narrow"/>
                                      <w:b/>
                                      <w:sz w:val="18"/>
                                      <w:szCs w:val="18"/>
                                    </w:rPr>
                                    <w:t>309</w:t>
                                  </w:r>
                                </w:p>
                              </w:tc>
                              <w:tc>
                                <w:tcPr>
                                  <w:tcW w:w="693" w:type="dxa"/>
                                </w:tcPr>
                                <w:p w:rsidR="00543969" w:rsidRPr="008E4F62" w:rsidRDefault="00543969" w:rsidP="006525A2">
                                  <w:pPr>
                                    <w:jc w:val="right"/>
                                    <w:rPr>
                                      <w:rFonts w:ascii="Century" w:hAnsi="Century"/>
                                      <w:b/>
                                      <w:sz w:val="18"/>
                                      <w:szCs w:val="18"/>
                                    </w:rPr>
                                  </w:pPr>
                                  <w:r w:rsidRPr="008E4F62">
                                    <w:rPr>
                                      <w:rFonts w:ascii="Century" w:hAnsi="Century"/>
                                      <w:b/>
                                      <w:sz w:val="18"/>
                                      <w:szCs w:val="18"/>
                                    </w:rPr>
                                    <w:t>452</w:t>
                                  </w:r>
                                </w:p>
                              </w:tc>
                            </w:tr>
                          </w:tbl>
                          <w:p w:rsidR="00543969" w:rsidRPr="004F3AB4" w:rsidRDefault="00543969" w:rsidP="00BE06E8">
                            <w:pPr>
                              <w:spacing w:after="0"/>
                              <w:ind w:left="-142"/>
                              <w:jc w:val="both"/>
                              <w:rPr>
                                <w:rFonts w:ascii="Arial Narrow" w:hAnsi="Arial Narrow"/>
                                <w:b/>
                                <w:sz w:val="10"/>
                                <w:szCs w:val="10"/>
                                <w:u w:val="single"/>
                              </w:rPr>
                            </w:pPr>
                          </w:p>
                          <w:p w:rsidR="00543969" w:rsidRDefault="00543969" w:rsidP="00FA3DB4">
                            <w:pPr>
                              <w:spacing w:after="0" w:line="240" w:lineRule="auto"/>
                              <w:jc w:val="both"/>
                              <w:rPr>
                                <w:rFonts w:ascii="Arial Narrow" w:hAnsi="Arial Narrow"/>
                                <w:sz w:val="20"/>
                                <w:szCs w:val="20"/>
                              </w:rPr>
                            </w:pPr>
                            <w:r>
                              <w:rPr>
                                <w:rFonts w:ascii="Arial Narrow" w:hAnsi="Arial Narrow"/>
                                <w:sz w:val="20"/>
                                <w:szCs w:val="20"/>
                              </w:rPr>
                              <w:t>D’après le tableau ci-dessus, s</w:t>
                            </w:r>
                            <w:r w:rsidRPr="0025224C">
                              <w:rPr>
                                <w:rFonts w:ascii="Arial Narrow" w:hAnsi="Arial Narrow"/>
                                <w:sz w:val="20"/>
                                <w:szCs w:val="20"/>
                              </w:rPr>
                              <w:t xml:space="preserve">ur </w:t>
                            </w:r>
                            <w:r>
                              <w:rPr>
                                <w:rFonts w:ascii="Arial Narrow" w:hAnsi="Arial Narrow"/>
                                <w:b/>
                                <w:sz w:val="20"/>
                                <w:szCs w:val="20"/>
                              </w:rPr>
                              <w:t>452</w:t>
                            </w:r>
                            <w:r w:rsidRPr="0025224C">
                              <w:rPr>
                                <w:rFonts w:ascii="Arial Narrow" w:hAnsi="Arial Narrow"/>
                                <w:sz w:val="20"/>
                                <w:szCs w:val="20"/>
                              </w:rPr>
                              <w:t xml:space="preserve"> dossiers des </w:t>
                            </w:r>
                            <w:r>
                              <w:rPr>
                                <w:rFonts w:ascii="Arial Narrow" w:hAnsi="Arial Narrow"/>
                                <w:sz w:val="20"/>
                                <w:szCs w:val="20"/>
                              </w:rPr>
                              <w:t>opérateurs économiques traités :</w:t>
                            </w:r>
                            <w:r w:rsidRPr="0025224C">
                              <w:rPr>
                                <w:rFonts w:ascii="Arial Narrow" w:hAnsi="Arial Narrow"/>
                                <w:sz w:val="20"/>
                                <w:szCs w:val="20"/>
                              </w:rPr>
                              <w:t xml:space="preserve"> </w:t>
                            </w:r>
                          </w:p>
                          <w:p w:rsidR="00543969" w:rsidRDefault="00543969" w:rsidP="00FA3DB4">
                            <w:pPr>
                              <w:spacing w:after="0" w:line="240" w:lineRule="auto"/>
                              <w:jc w:val="both"/>
                              <w:rPr>
                                <w:rFonts w:ascii="Arial Narrow" w:hAnsi="Arial Narrow"/>
                                <w:sz w:val="20"/>
                                <w:szCs w:val="20"/>
                              </w:rPr>
                            </w:pPr>
                            <w:r>
                              <w:rPr>
                                <w:rFonts w:ascii="Arial Narrow" w:hAnsi="Arial Narrow"/>
                                <w:sz w:val="20"/>
                                <w:szCs w:val="20"/>
                              </w:rPr>
                              <w:t xml:space="preserve">386 concernent les formalités de création des unités économiques, 58 dossiers de modification et 08 dossiers </w:t>
                            </w:r>
                            <w:r w:rsidRPr="00DF73E2">
                              <w:rPr>
                                <w:rFonts w:ascii="Arial Narrow" w:hAnsi="Arial Narrow"/>
                                <w:sz w:val="20"/>
                                <w:szCs w:val="20"/>
                              </w:rPr>
                              <w:t>de dissolution/cessation d’activités</w:t>
                            </w:r>
                            <w:r>
                              <w:rPr>
                                <w:rFonts w:ascii="Arial Narrow" w:hAnsi="Arial Narrow"/>
                                <w:sz w:val="20"/>
                                <w:szCs w:val="20"/>
                              </w:rPr>
                              <w:t xml:space="preserve"> contrairement au trimestre précédent où sur 309 dossiers traités, 269 concernent les dossiers de création des unités économiques, ce qui représente une hausse de : 117 de dossiers de création traités au cours de ce 1</w:t>
                            </w:r>
                            <w:r w:rsidRPr="001502A2">
                              <w:rPr>
                                <w:rFonts w:ascii="Arial Narrow" w:hAnsi="Arial Narrow"/>
                                <w:sz w:val="20"/>
                                <w:szCs w:val="20"/>
                                <w:vertAlign w:val="superscript"/>
                              </w:rPr>
                              <w:t>er</w:t>
                            </w:r>
                            <w:r>
                              <w:rPr>
                                <w:rFonts w:ascii="Arial Narrow" w:hAnsi="Arial Narrow"/>
                                <w:sz w:val="20"/>
                                <w:szCs w:val="20"/>
                              </w:rPr>
                              <w:t xml:space="preserve"> trimestre 2017, soit une variation trimestre de 43,49%.</w:t>
                            </w:r>
                          </w:p>
                          <w:p w:rsidR="00543969" w:rsidRDefault="00543969" w:rsidP="00FA3DB4">
                            <w:pPr>
                              <w:spacing w:after="0" w:line="240" w:lineRule="auto"/>
                              <w:jc w:val="both"/>
                              <w:rPr>
                                <w:rFonts w:ascii="Arial Narrow" w:hAnsi="Arial Narrow"/>
                                <w:sz w:val="20"/>
                                <w:szCs w:val="20"/>
                              </w:rPr>
                            </w:pPr>
                            <w:r>
                              <w:rPr>
                                <w:rFonts w:ascii="Arial Narrow" w:hAnsi="Arial Narrow"/>
                                <w:sz w:val="20"/>
                                <w:szCs w:val="20"/>
                              </w:rPr>
                              <w:t>On constate également une hausse de 167 dossiers de création traités au cours de ce trimestre par rapport à la même période de l’année précédente, soit une variation annuelle de : 76,25%</w:t>
                            </w:r>
                          </w:p>
                          <w:p w:rsidR="00543969" w:rsidRDefault="00543969" w:rsidP="00FA3DB4">
                            <w:pPr>
                              <w:spacing w:after="0" w:line="240" w:lineRule="auto"/>
                              <w:jc w:val="both"/>
                              <w:rPr>
                                <w:rFonts w:ascii="Arial Narrow" w:hAnsi="Arial Narrow"/>
                                <w:sz w:val="20"/>
                                <w:szCs w:val="20"/>
                              </w:rPr>
                            </w:pPr>
                          </w:p>
                          <w:p w:rsidR="00543969" w:rsidRDefault="00543969" w:rsidP="00FA3DB4">
                            <w:pPr>
                              <w:spacing w:after="0" w:line="240" w:lineRule="auto"/>
                              <w:jc w:val="both"/>
                              <w:rPr>
                                <w:rFonts w:ascii="Arial Narrow" w:hAnsi="Arial Narrow"/>
                                <w:sz w:val="20"/>
                                <w:szCs w:val="20"/>
                              </w:rPr>
                            </w:pPr>
                            <w:r>
                              <w:rPr>
                                <w:rFonts w:ascii="Arial Narrow" w:hAnsi="Arial Narrow"/>
                                <w:sz w:val="20"/>
                                <w:szCs w:val="20"/>
                              </w:rPr>
                              <w:t xml:space="preserve">Ce résultat montre déjà le retour progresse des activités économiques </w:t>
                            </w:r>
                          </w:p>
                          <w:p w:rsidR="00543969" w:rsidRDefault="00543969" w:rsidP="00FA3DB4">
                            <w:pPr>
                              <w:spacing w:after="0" w:line="240" w:lineRule="auto"/>
                              <w:jc w:val="both"/>
                              <w:rPr>
                                <w:rFonts w:ascii="Arial Narrow" w:hAnsi="Arial Narrow"/>
                                <w:sz w:val="20"/>
                                <w:szCs w:val="20"/>
                              </w:rPr>
                            </w:pPr>
                            <w:r>
                              <w:rPr>
                                <w:rFonts w:ascii="Arial Narrow" w:hAnsi="Arial Narrow"/>
                                <w:sz w:val="20"/>
                                <w:szCs w:val="20"/>
                              </w:rPr>
                              <w:t>Dans le pays.</w:t>
                            </w:r>
                          </w:p>
                          <w:p w:rsidR="00543969" w:rsidRDefault="00543969" w:rsidP="00BE06E8">
                            <w:pPr>
                              <w:spacing w:after="0"/>
                              <w:ind w:left="-142"/>
                              <w:jc w:val="both"/>
                              <w:rPr>
                                <w:rFonts w:ascii="Arial Narrow" w:hAnsi="Arial Narrow"/>
                                <w:sz w:val="20"/>
                                <w:szCs w:val="20"/>
                              </w:rPr>
                            </w:pPr>
                          </w:p>
                          <w:p w:rsidR="00543969" w:rsidRPr="00A82D03" w:rsidRDefault="00543969" w:rsidP="00BE06E8">
                            <w:pPr>
                              <w:spacing w:after="0"/>
                              <w:ind w:left="-142"/>
                              <w:jc w:val="both"/>
                              <w:rPr>
                                <w:rFonts w:ascii="Arial Narrow" w:hAnsi="Arial Narrow"/>
                                <w:b/>
                                <w:sz w:val="16"/>
                                <w:szCs w:val="16"/>
                              </w:rPr>
                            </w:pPr>
                            <w:r>
                              <w:rPr>
                                <w:rFonts w:ascii="Arial Narrow" w:hAnsi="Arial Narrow"/>
                                <w:b/>
                                <w:sz w:val="16"/>
                                <w:szCs w:val="16"/>
                                <w:u w:val="single"/>
                              </w:rPr>
                              <w:t>Tableau 2</w:t>
                            </w:r>
                            <w:r w:rsidRPr="00A82D03">
                              <w:rPr>
                                <w:rFonts w:ascii="Arial Narrow" w:hAnsi="Arial Narrow"/>
                                <w:b/>
                                <w:sz w:val="16"/>
                                <w:szCs w:val="16"/>
                              </w:rPr>
                              <w:t> : Evolution  des</w:t>
                            </w:r>
                            <w:r>
                              <w:rPr>
                                <w:rFonts w:ascii="Arial Narrow" w:hAnsi="Arial Narrow"/>
                                <w:b/>
                                <w:sz w:val="16"/>
                                <w:szCs w:val="16"/>
                              </w:rPr>
                              <w:t> </w:t>
                            </w:r>
                            <w:r w:rsidRPr="00A82D03">
                              <w:rPr>
                                <w:rFonts w:ascii="Arial Narrow" w:hAnsi="Arial Narrow"/>
                                <w:b/>
                                <w:sz w:val="16"/>
                                <w:szCs w:val="16"/>
                              </w:rPr>
                              <w:t xml:space="preserve"> unités économiques créées par forme juridique</w:t>
                            </w:r>
                          </w:p>
                          <w:p w:rsidR="00543969" w:rsidRPr="007B73E1" w:rsidRDefault="00543969" w:rsidP="00BE06E8">
                            <w:pPr>
                              <w:spacing w:after="0"/>
                              <w:ind w:left="-142"/>
                              <w:jc w:val="both"/>
                              <w:rPr>
                                <w:rFonts w:ascii="Arial Narrow" w:hAnsi="Arial Narrow"/>
                                <w:b/>
                                <w:sz w:val="10"/>
                                <w:szCs w:val="10"/>
                              </w:rPr>
                            </w:pPr>
                          </w:p>
                          <w:p w:rsidR="00543969" w:rsidRPr="00A82D03" w:rsidRDefault="00543969" w:rsidP="00BE06E8">
                            <w:pPr>
                              <w:spacing w:after="0"/>
                              <w:ind w:left="-142"/>
                              <w:jc w:val="both"/>
                              <w:rPr>
                                <w:rFonts w:ascii="Arial Narrow" w:hAnsi="Arial Narrow"/>
                                <w:b/>
                                <w:sz w:val="4"/>
                                <w:szCs w:val="4"/>
                              </w:rPr>
                            </w:pPr>
                          </w:p>
                          <w:tbl>
                            <w:tblPr>
                              <w:tblW w:w="5313" w:type="dxa"/>
                              <w:jc w:val="center"/>
                              <w:tblCellMar>
                                <w:left w:w="70" w:type="dxa"/>
                                <w:right w:w="70" w:type="dxa"/>
                              </w:tblCellMar>
                              <w:tblLook w:val="04A0" w:firstRow="1" w:lastRow="0" w:firstColumn="1" w:lastColumn="0" w:noHBand="0" w:noVBand="1"/>
                            </w:tblPr>
                            <w:tblGrid>
                              <w:gridCol w:w="3019"/>
                              <w:gridCol w:w="440"/>
                              <w:gridCol w:w="440"/>
                              <w:gridCol w:w="440"/>
                              <w:gridCol w:w="447"/>
                              <w:gridCol w:w="527"/>
                            </w:tblGrid>
                            <w:tr w:rsidR="00543969" w:rsidRPr="00A82D03" w:rsidTr="007C7637">
                              <w:trPr>
                                <w:trHeight w:val="148"/>
                                <w:jc w:val="center"/>
                              </w:trPr>
                              <w:tc>
                                <w:tcPr>
                                  <w:tcW w:w="3019" w:type="dxa"/>
                                  <w:tcBorders>
                                    <w:top w:val="nil"/>
                                    <w:left w:val="nil"/>
                                    <w:bottom w:val="single" w:sz="4" w:space="0" w:color="auto"/>
                                    <w:right w:val="single" w:sz="4" w:space="0" w:color="auto"/>
                                  </w:tcBorders>
                                  <w:noWrap/>
                                  <w:vAlign w:val="bottom"/>
                                  <w:hideMark/>
                                </w:tcPr>
                                <w:p w:rsidR="00543969" w:rsidRPr="00A82D03" w:rsidRDefault="00543969"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 </w:t>
                                  </w:r>
                                </w:p>
                              </w:tc>
                              <w:tc>
                                <w:tcPr>
                                  <w:tcW w:w="440" w:type="dxa"/>
                                  <w:tcBorders>
                                    <w:top w:val="single" w:sz="4" w:space="0" w:color="auto"/>
                                    <w:left w:val="single" w:sz="4" w:space="0" w:color="auto"/>
                                    <w:bottom w:val="single" w:sz="4" w:space="0" w:color="auto"/>
                                    <w:right w:val="single" w:sz="4" w:space="0" w:color="auto"/>
                                  </w:tcBorders>
                                </w:tcPr>
                                <w:p w:rsidR="00543969" w:rsidRPr="007C7637" w:rsidRDefault="00543969" w:rsidP="007879C3">
                                  <w:pPr>
                                    <w:spacing w:after="0" w:line="240" w:lineRule="auto"/>
                                    <w:suppressOverlap/>
                                    <w:jc w:val="center"/>
                                    <w:rPr>
                                      <w:rFonts w:ascii="Arial Narrow" w:hAnsi="Arial Narrow" w:cs="Calibri"/>
                                      <w:b/>
                                      <w:bCs/>
                                      <w:sz w:val="16"/>
                                      <w:szCs w:val="16"/>
                                      <w:lang w:eastAsia="fr-FR"/>
                                    </w:rPr>
                                  </w:pPr>
                                </w:p>
                                <w:p w:rsidR="00543969" w:rsidRPr="007C7637" w:rsidRDefault="00543969" w:rsidP="007879C3">
                                  <w:pPr>
                                    <w:spacing w:after="0" w:line="240" w:lineRule="auto"/>
                                    <w:suppressOverlap/>
                                    <w:jc w:val="center"/>
                                    <w:rPr>
                                      <w:rFonts w:ascii="Arial Narrow" w:hAnsi="Arial Narrow" w:cs="Calibri"/>
                                      <w:b/>
                                      <w:bCs/>
                                      <w:sz w:val="16"/>
                                      <w:szCs w:val="16"/>
                                      <w:lang w:eastAsia="fr-FR"/>
                                    </w:rPr>
                                  </w:pPr>
                                  <w:r w:rsidRPr="007C7637">
                                    <w:rPr>
                                      <w:rFonts w:ascii="Arial Narrow" w:hAnsi="Arial Narrow" w:cs="Calibri"/>
                                      <w:b/>
                                      <w:bCs/>
                                      <w:sz w:val="16"/>
                                      <w:szCs w:val="16"/>
                                      <w:lang w:eastAsia="fr-FR"/>
                                    </w:rPr>
                                    <w:t>1T16</w:t>
                                  </w:r>
                                </w:p>
                              </w:tc>
                              <w:tc>
                                <w:tcPr>
                                  <w:tcW w:w="440" w:type="dxa"/>
                                  <w:tcBorders>
                                    <w:top w:val="single" w:sz="4" w:space="0" w:color="auto"/>
                                    <w:left w:val="single" w:sz="4" w:space="0" w:color="auto"/>
                                    <w:bottom w:val="single" w:sz="4" w:space="0" w:color="auto"/>
                                    <w:right w:val="single" w:sz="4" w:space="0" w:color="auto"/>
                                  </w:tcBorders>
                                  <w:noWrap/>
                                  <w:vAlign w:val="bottom"/>
                                </w:tcPr>
                                <w:p w:rsidR="00543969" w:rsidRPr="007C7637" w:rsidRDefault="00543969" w:rsidP="007879C3">
                                  <w:pPr>
                                    <w:spacing w:after="0" w:line="240" w:lineRule="auto"/>
                                    <w:suppressOverlap/>
                                    <w:jc w:val="center"/>
                                    <w:rPr>
                                      <w:rFonts w:ascii="Arial Narrow" w:hAnsi="Arial Narrow" w:cs="Calibri"/>
                                      <w:b/>
                                      <w:bCs/>
                                      <w:sz w:val="16"/>
                                      <w:szCs w:val="16"/>
                                      <w:lang w:eastAsia="fr-FR"/>
                                    </w:rPr>
                                  </w:pPr>
                                  <w:r w:rsidRPr="007C7637">
                                    <w:rPr>
                                      <w:rFonts w:ascii="Arial Narrow" w:hAnsi="Arial Narrow" w:cs="Calibri"/>
                                      <w:b/>
                                      <w:bCs/>
                                      <w:sz w:val="16"/>
                                      <w:szCs w:val="16"/>
                                      <w:lang w:eastAsia="fr-FR"/>
                                    </w:rPr>
                                    <w:t>2T16</w:t>
                                  </w:r>
                                </w:p>
                              </w:tc>
                              <w:tc>
                                <w:tcPr>
                                  <w:tcW w:w="440" w:type="dxa"/>
                                  <w:tcBorders>
                                    <w:top w:val="single" w:sz="4" w:space="0" w:color="auto"/>
                                    <w:left w:val="single" w:sz="4" w:space="0" w:color="auto"/>
                                    <w:bottom w:val="single" w:sz="4" w:space="0" w:color="auto"/>
                                    <w:right w:val="single" w:sz="4" w:space="0" w:color="auto"/>
                                  </w:tcBorders>
                                  <w:noWrap/>
                                  <w:vAlign w:val="bottom"/>
                                </w:tcPr>
                                <w:p w:rsidR="00543969" w:rsidRPr="007C7637" w:rsidRDefault="00543969" w:rsidP="007879C3">
                                  <w:pPr>
                                    <w:spacing w:after="0" w:line="240" w:lineRule="auto"/>
                                    <w:suppressOverlap/>
                                    <w:jc w:val="center"/>
                                    <w:rPr>
                                      <w:rFonts w:ascii="Arial Narrow" w:hAnsi="Arial Narrow" w:cs="Calibri"/>
                                      <w:b/>
                                      <w:bCs/>
                                      <w:sz w:val="16"/>
                                      <w:szCs w:val="16"/>
                                      <w:lang w:eastAsia="fr-FR"/>
                                    </w:rPr>
                                  </w:pPr>
                                  <w:r w:rsidRPr="007C7637">
                                    <w:rPr>
                                      <w:rFonts w:ascii="Arial Narrow" w:hAnsi="Arial Narrow" w:cs="Calibri"/>
                                      <w:b/>
                                      <w:bCs/>
                                      <w:sz w:val="16"/>
                                      <w:szCs w:val="16"/>
                                      <w:lang w:eastAsia="fr-FR"/>
                                    </w:rPr>
                                    <w:t>3T16</w:t>
                                  </w:r>
                                </w:p>
                              </w:tc>
                              <w:tc>
                                <w:tcPr>
                                  <w:tcW w:w="447" w:type="dxa"/>
                                  <w:tcBorders>
                                    <w:top w:val="single" w:sz="4" w:space="0" w:color="auto"/>
                                    <w:left w:val="single" w:sz="4" w:space="0" w:color="auto"/>
                                    <w:bottom w:val="single" w:sz="4" w:space="0" w:color="auto"/>
                                    <w:right w:val="single" w:sz="4" w:space="0" w:color="auto"/>
                                  </w:tcBorders>
                                  <w:noWrap/>
                                  <w:vAlign w:val="bottom"/>
                                </w:tcPr>
                                <w:p w:rsidR="00543969" w:rsidRPr="007C7637" w:rsidRDefault="00543969" w:rsidP="007C7637">
                                  <w:pPr>
                                    <w:spacing w:after="0" w:line="240" w:lineRule="auto"/>
                                    <w:suppressOverlap/>
                                    <w:rPr>
                                      <w:rFonts w:ascii="Arial Narrow" w:hAnsi="Arial Narrow" w:cs="Calibri"/>
                                      <w:b/>
                                      <w:bCs/>
                                      <w:sz w:val="16"/>
                                      <w:szCs w:val="16"/>
                                      <w:lang w:eastAsia="fr-FR"/>
                                    </w:rPr>
                                  </w:pPr>
                                  <w:r w:rsidRPr="007C7637">
                                    <w:rPr>
                                      <w:rFonts w:ascii="Arial Narrow" w:hAnsi="Arial Narrow" w:cs="Calibri"/>
                                      <w:b/>
                                      <w:bCs/>
                                      <w:sz w:val="16"/>
                                      <w:szCs w:val="16"/>
                                      <w:lang w:eastAsia="fr-FR"/>
                                    </w:rPr>
                                    <w:t>4T16</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543969" w:rsidRPr="007C7637" w:rsidRDefault="00543969" w:rsidP="007C7637">
                                  <w:pPr>
                                    <w:spacing w:after="0" w:line="240" w:lineRule="auto"/>
                                    <w:rPr>
                                      <w:rFonts w:ascii="Arial Narrow" w:hAnsi="Arial Narrow" w:cs="Calibri"/>
                                      <w:b/>
                                      <w:bCs/>
                                      <w:sz w:val="16"/>
                                      <w:szCs w:val="16"/>
                                      <w:lang w:eastAsia="fr-FR"/>
                                    </w:rPr>
                                  </w:pPr>
                                </w:p>
                                <w:p w:rsidR="00543969" w:rsidRPr="007C7637" w:rsidRDefault="00543969" w:rsidP="00836248">
                                  <w:pPr>
                                    <w:spacing w:after="0" w:line="240" w:lineRule="auto"/>
                                    <w:jc w:val="center"/>
                                    <w:rPr>
                                      <w:rFonts w:ascii="Arial Narrow" w:hAnsi="Arial Narrow" w:cs="Calibri"/>
                                      <w:b/>
                                      <w:bCs/>
                                      <w:sz w:val="16"/>
                                      <w:szCs w:val="16"/>
                                      <w:lang w:eastAsia="fr-FR"/>
                                    </w:rPr>
                                  </w:pPr>
                                  <w:r w:rsidRPr="007C7637">
                                    <w:rPr>
                                      <w:rFonts w:ascii="Arial Narrow" w:hAnsi="Arial Narrow" w:cs="Calibri"/>
                                      <w:b/>
                                      <w:bCs/>
                                      <w:sz w:val="16"/>
                                      <w:szCs w:val="16"/>
                                      <w:lang w:eastAsia="fr-FR"/>
                                    </w:rPr>
                                    <w:t>1T17</w:t>
                                  </w:r>
                                </w:p>
                              </w:tc>
                            </w:tr>
                            <w:tr w:rsidR="00543969" w:rsidRPr="00A82D03" w:rsidTr="007C7637">
                              <w:trPr>
                                <w:trHeight w:val="70"/>
                                <w:jc w:val="center"/>
                              </w:trPr>
                              <w:tc>
                                <w:tcPr>
                                  <w:tcW w:w="3019" w:type="dxa"/>
                                  <w:tcBorders>
                                    <w:top w:val="single" w:sz="4" w:space="0" w:color="auto"/>
                                    <w:left w:val="single" w:sz="4" w:space="0" w:color="auto"/>
                                    <w:bottom w:val="single" w:sz="4" w:space="0" w:color="auto"/>
                                    <w:right w:val="single" w:sz="4" w:space="0" w:color="auto"/>
                                  </w:tcBorders>
                                  <w:noWrap/>
                                  <w:vAlign w:val="center"/>
                                  <w:hideMark/>
                                </w:tcPr>
                                <w:p w:rsidR="00543969" w:rsidRPr="00A82D03" w:rsidRDefault="00543969"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Entreprise Individuelle (E.I)</w:t>
                                  </w:r>
                                </w:p>
                              </w:tc>
                              <w:tc>
                                <w:tcPr>
                                  <w:tcW w:w="440" w:type="dxa"/>
                                  <w:tcBorders>
                                    <w:top w:val="single" w:sz="4" w:space="0" w:color="auto"/>
                                    <w:left w:val="single" w:sz="4" w:space="0" w:color="auto"/>
                                    <w:bottom w:val="single" w:sz="4" w:space="0" w:color="auto"/>
                                    <w:right w:val="single" w:sz="4" w:space="0" w:color="auto"/>
                                  </w:tcBorders>
                                  <w:vAlign w:val="center"/>
                                </w:tcPr>
                                <w:p w:rsidR="00543969" w:rsidRPr="00E73E63" w:rsidRDefault="00543969" w:rsidP="00174E75">
                                  <w:pPr>
                                    <w:spacing w:after="0" w:line="240" w:lineRule="auto"/>
                                    <w:jc w:val="right"/>
                                    <w:rPr>
                                      <w:rFonts w:ascii="Arial Narrow" w:hAnsi="Arial Narrow" w:cs="Calibri"/>
                                      <w:b/>
                                      <w:bCs/>
                                      <w:sz w:val="16"/>
                                      <w:szCs w:val="16"/>
                                      <w:lang w:eastAsia="fr-FR"/>
                                    </w:rPr>
                                  </w:pPr>
                                  <w:r w:rsidRPr="00E73E63">
                                    <w:rPr>
                                      <w:rFonts w:ascii="Arial Narrow" w:hAnsi="Arial Narrow" w:cs="Calibri"/>
                                      <w:b/>
                                      <w:bCs/>
                                      <w:sz w:val="16"/>
                                      <w:szCs w:val="16"/>
                                      <w:lang w:eastAsia="fr-FR"/>
                                    </w:rPr>
                                    <w:t>140</w:t>
                                  </w:r>
                                </w:p>
                              </w:tc>
                              <w:tc>
                                <w:tcPr>
                                  <w:tcW w:w="440" w:type="dxa"/>
                                  <w:tcBorders>
                                    <w:top w:val="single" w:sz="4" w:space="0" w:color="auto"/>
                                    <w:left w:val="single" w:sz="4" w:space="0" w:color="auto"/>
                                    <w:bottom w:val="single" w:sz="4" w:space="0" w:color="auto"/>
                                    <w:right w:val="single" w:sz="4"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184</w:t>
                                  </w:r>
                                </w:p>
                              </w:tc>
                              <w:tc>
                                <w:tcPr>
                                  <w:tcW w:w="440" w:type="dxa"/>
                                  <w:tcBorders>
                                    <w:top w:val="single" w:sz="4" w:space="0" w:color="auto"/>
                                    <w:left w:val="single" w:sz="4" w:space="0" w:color="auto"/>
                                    <w:bottom w:val="single" w:sz="4" w:space="0" w:color="auto"/>
                                    <w:right w:val="single" w:sz="4"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190</w:t>
                                  </w:r>
                                </w:p>
                              </w:tc>
                              <w:tc>
                                <w:tcPr>
                                  <w:tcW w:w="447" w:type="dxa"/>
                                  <w:tcBorders>
                                    <w:top w:val="single" w:sz="4" w:space="0" w:color="auto"/>
                                    <w:left w:val="single" w:sz="4" w:space="0" w:color="auto"/>
                                    <w:bottom w:val="single" w:sz="4" w:space="0" w:color="auto"/>
                                    <w:right w:val="single" w:sz="4" w:space="0" w:color="auto"/>
                                  </w:tcBorders>
                                  <w:noWrap/>
                                  <w:vAlign w:val="center"/>
                                </w:tcPr>
                                <w:p w:rsidR="00543969" w:rsidRPr="0073348B" w:rsidRDefault="00543969" w:rsidP="00A16F63">
                                  <w:pPr>
                                    <w:spacing w:after="0" w:line="240" w:lineRule="auto"/>
                                    <w:jc w:val="right"/>
                                    <w:rPr>
                                      <w:rFonts w:ascii="Arial Narrow" w:hAnsi="Arial Narrow" w:cs="Calibri"/>
                                      <w:b/>
                                      <w:bCs/>
                                      <w:sz w:val="16"/>
                                      <w:szCs w:val="16"/>
                                      <w:lang w:eastAsia="fr-FR"/>
                                    </w:rPr>
                                  </w:pPr>
                                  <w:r w:rsidRPr="0073348B">
                                    <w:rPr>
                                      <w:rFonts w:ascii="Arial Narrow" w:hAnsi="Arial Narrow" w:cs="Calibri"/>
                                      <w:b/>
                                      <w:bCs/>
                                      <w:sz w:val="16"/>
                                      <w:szCs w:val="16"/>
                                      <w:lang w:eastAsia="fr-FR"/>
                                    </w:rPr>
                                    <w:t>175</w:t>
                                  </w:r>
                                </w:p>
                              </w:tc>
                              <w:tc>
                                <w:tcPr>
                                  <w:tcW w:w="527" w:type="dxa"/>
                                  <w:tcBorders>
                                    <w:top w:val="single" w:sz="4" w:space="0" w:color="auto"/>
                                    <w:left w:val="single" w:sz="4" w:space="0" w:color="auto"/>
                                    <w:bottom w:val="single" w:sz="4" w:space="0" w:color="auto"/>
                                    <w:right w:val="single" w:sz="4" w:space="0" w:color="auto"/>
                                  </w:tcBorders>
                                  <w:noWrap/>
                                  <w:vAlign w:val="center"/>
                                </w:tcPr>
                                <w:p w:rsidR="00543969" w:rsidRPr="007C7637" w:rsidRDefault="00543969" w:rsidP="00992204">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258</w:t>
                                  </w:r>
                                </w:p>
                              </w:tc>
                            </w:tr>
                            <w:tr w:rsidR="00543969" w:rsidRPr="00A82D03" w:rsidTr="007C7637">
                              <w:trPr>
                                <w:trHeight w:val="70"/>
                                <w:jc w:val="center"/>
                              </w:trPr>
                              <w:tc>
                                <w:tcPr>
                                  <w:tcW w:w="3019" w:type="dxa"/>
                                  <w:tcBorders>
                                    <w:top w:val="single" w:sz="4" w:space="0" w:color="auto"/>
                                    <w:left w:val="single" w:sz="8" w:space="0" w:color="auto"/>
                                    <w:bottom w:val="single" w:sz="8" w:space="0" w:color="auto"/>
                                    <w:right w:val="nil"/>
                                  </w:tcBorders>
                                  <w:noWrap/>
                                  <w:vAlign w:val="center"/>
                                  <w:hideMark/>
                                </w:tcPr>
                                <w:p w:rsidR="00543969" w:rsidRPr="00A82D03" w:rsidRDefault="00543969"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Institution Sans But Lucratif (ISBL)</w:t>
                                  </w:r>
                                </w:p>
                              </w:tc>
                              <w:tc>
                                <w:tcPr>
                                  <w:tcW w:w="440" w:type="dxa"/>
                                  <w:tcBorders>
                                    <w:top w:val="single" w:sz="4" w:space="0" w:color="auto"/>
                                    <w:left w:val="single" w:sz="8" w:space="0" w:color="auto"/>
                                    <w:bottom w:val="single" w:sz="8" w:space="0" w:color="auto"/>
                                    <w:right w:val="single" w:sz="8" w:space="0" w:color="auto"/>
                                  </w:tcBorders>
                                  <w:vAlign w:val="center"/>
                                </w:tcPr>
                                <w:p w:rsidR="00543969" w:rsidRPr="00E73E63" w:rsidRDefault="00543969" w:rsidP="00174E75">
                                  <w:pPr>
                                    <w:spacing w:after="0" w:line="240" w:lineRule="auto"/>
                                    <w:jc w:val="right"/>
                                    <w:rPr>
                                      <w:rFonts w:ascii="Arial Narrow" w:hAnsi="Arial Narrow" w:cs="Calibri"/>
                                      <w:b/>
                                      <w:bCs/>
                                      <w:sz w:val="16"/>
                                      <w:szCs w:val="16"/>
                                      <w:lang w:eastAsia="fr-FR"/>
                                    </w:rPr>
                                  </w:pPr>
                                  <w:r w:rsidRPr="00E73E63">
                                    <w:rPr>
                                      <w:rFonts w:ascii="Arial Narrow" w:hAnsi="Arial Narrow" w:cs="Calibri"/>
                                      <w:b/>
                                      <w:bCs/>
                                      <w:sz w:val="16"/>
                                      <w:szCs w:val="16"/>
                                      <w:lang w:eastAsia="fr-FR"/>
                                    </w:rPr>
                                    <w:t>16</w:t>
                                  </w:r>
                                </w:p>
                              </w:tc>
                              <w:tc>
                                <w:tcPr>
                                  <w:tcW w:w="440" w:type="dxa"/>
                                  <w:tcBorders>
                                    <w:top w:val="single" w:sz="4" w:space="0" w:color="auto"/>
                                    <w:left w:val="single" w:sz="8" w:space="0" w:color="auto"/>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14</w:t>
                                  </w:r>
                                </w:p>
                              </w:tc>
                              <w:tc>
                                <w:tcPr>
                                  <w:tcW w:w="440" w:type="dxa"/>
                                  <w:tcBorders>
                                    <w:top w:val="single" w:sz="4" w:space="0" w:color="auto"/>
                                    <w:left w:val="nil"/>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12</w:t>
                                  </w:r>
                                </w:p>
                              </w:tc>
                              <w:tc>
                                <w:tcPr>
                                  <w:tcW w:w="447" w:type="dxa"/>
                                  <w:tcBorders>
                                    <w:top w:val="single" w:sz="4" w:space="0" w:color="auto"/>
                                    <w:left w:val="nil"/>
                                    <w:bottom w:val="single" w:sz="8" w:space="0" w:color="auto"/>
                                    <w:right w:val="single" w:sz="8" w:space="0" w:color="auto"/>
                                  </w:tcBorders>
                                  <w:noWrap/>
                                  <w:vAlign w:val="center"/>
                                </w:tcPr>
                                <w:p w:rsidR="00543969" w:rsidRPr="0073348B" w:rsidRDefault="00543969" w:rsidP="00A16F63">
                                  <w:pPr>
                                    <w:spacing w:after="0" w:line="240" w:lineRule="auto"/>
                                    <w:jc w:val="right"/>
                                    <w:rPr>
                                      <w:rFonts w:ascii="Arial Narrow" w:hAnsi="Arial Narrow" w:cs="Calibri"/>
                                      <w:b/>
                                      <w:bCs/>
                                      <w:sz w:val="16"/>
                                      <w:szCs w:val="16"/>
                                      <w:lang w:eastAsia="fr-FR"/>
                                    </w:rPr>
                                  </w:pPr>
                                  <w:r w:rsidRPr="0073348B">
                                    <w:rPr>
                                      <w:rFonts w:ascii="Arial Narrow" w:hAnsi="Arial Narrow" w:cs="Calibri"/>
                                      <w:b/>
                                      <w:bCs/>
                                      <w:sz w:val="16"/>
                                      <w:szCs w:val="16"/>
                                      <w:lang w:eastAsia="fr-FR"/>
                                    </w:rPr>
                                    <w:t>15</w:t>
                                  </w:r>
                                </w:p>
                              </w:tc>
                              <w:tc>
                                <w:tcPr>
                                  <w:tcW w:w="527" w:type="dxa"/>
                                  <w:tcBorders>
                                    <w:top w:val="single" w:sz="4" w:space="0" w:color="auto"/>
                                    <w:left w:val="nil"/>
                                    <w:bottom w:val="single" w:sz="8" w:space="0" w:color="auto"/>
                                    <w:right w:val="single" w:sz="8" w:space="0" w:color="auto"/>
                                  </w:tcBorders>
                                  <w:noWrap/>
                                  <w:vAlign w:val="center"/>
                                </w:tcPr>
                                <w:p w:rsidR="00543969" w:rsidRPr="007C7637" w:rsidRDefault="00543969"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20</w:t>
                                  </w:r>
                                </w:p>
                              </w:tc>
                            </w:tr>
                            <w:tr w:rsidR="00543969" w:rsidRPr="00A82D03" w:rsidTr="007C7637">
                              <w:trPr>
                                <w:trHeight w:val="147"/>
                                <w:jc w:val="center"/>
                              </w:trPr>
                              <w:tc>
                                <w:tcPr>
                                  <w:tcW w:w="3019" w:type="dxa"/>
                                  <w:tcBorders>
                                    <w:top w:val="nil"/>
                                    <w:left w:val="single" w:sz="8" w:space="0" w:color="auto"/>
                                    <w:bottom w:val="single" w:sz="8" w:space="0" w:color="auto"/>
                                    <w:right w:val="nil"/>
                                  </w:tcBorders>
                                  <w:noWrap/>
                                  <w:vAlign w:val="center"/>
                                  <w:hideMark/>
                                </w:tcPr>
                                <w:p w:rsidR="00543969" w:rsidRPr="00A82D03" w:rsidRDefault="00543969"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Groupement d'Intérêt Economique (GIE)</w:t>
                                  </w:r>
                                </w:p>
                              </w:tc>
                              <w:tc>
                                <w:tcPr>
                                  <w:tcW w:w="440" w:type="dxa"/>
                                  <w:tcBorders>
                                    <w:top w:val="nil"/>
                                    <w:left w:val="single" w:sz="8" w:space="0" w:color="auto"/>
                                    <w:bottom w:val="single" w:sz="8" w:space="0" w:color="auto"/>
                                    <w:right w:val="single" w:sz="8" w:space="0" w:color="auto"/>
                                  </w:tcBorders>
                                  <w:vAlign w:val="center"/>
                                </w:tcPr>
                                <w:p w:rsidR="00543969" w:rsidRPr="00E73E63" w:rsidRDefault="00543969" w:rsidP="00174E75">
                                  <w:pPr>
                                    <w:spacing w:after="0" w:line="240" w:lineRule="auto"/>
                                    <w:jc w:val="right"/>
                                    <w:rPr>
                                      <w:rFonts w:ascii="Arial Narrow" w:hAnsi="Arial Narrow" w:cs="Calibri"/>
                                      <w:b/>
                                      <w:bCs/>
                                      <w:sz w:val="16"/>
                                      <w:szCs w:val="16"/>
                                      <w:lang w:eastAsia="fr-FR"/>
                                    </w:rPr>
                                  </w:pPr>
                                  <w:r w:rsidRPr="00E73E63">
                                    <w:rPr>
                                      <w:rFonts w:ascii="Arial Narrow" w:hAnsi="Arial Narrow" w:cs="Calibri"/>
                                      <w:b/>
                                      <w:bCs/>
                                      <w:sz w:val="16"/>
                                      <w:szCs w:val="16"/>
                                      <w:lang w:eastAsia="fr-FR"/>
                                    </w:rPr>
                                    <w:t>12</w:t>
                                  </w:r>
                                </w:p>
                              </w:tc>
                              <w:tc>
                                <w:tcPr>
                                  <w:tcW w:w="440" w:type="dxa"/>
                                  <w:tcBorders>
                                    <w:top w:val="nil"/>
                                    <w:left w:val="single" w:sz="8" w:space="0" w:color="auto"/>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01</w:t>
                                  </w:r>
                                </w:p>
                              </w:tc>
                              <w:tc>
                                <w:tcPr>
                                  <w:tcW w:w="440" w:type="dxa"/>
                                  <w:tcBorders>
                                    <w:top w:val="nil"/>
                                    <w:left w:val="nil"/>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06</w:t>
                                  </w:r>
                                </w:p>
                              </w:tc>
                              <w:tc>
                                <w:tcPr>
                                  <w:tcW w:w="447" w:type="dxa"/>
                                  <w:tcBorders>
                                    <w:top w:val="nil"/>
                                    <w:left w:val="nil"/>
                                    <w:bottom w:val="single" w:sz="8" w:space="0" w:color="auto"/>
                                    <w:right w:val="single" w:sz="8" w:space="0" w:color="auto"/>
                                  </w:tcBorders>
                                  <w:noWrap/>
                                  <w:vAlign w:val="center"/>
                                </w:tcPr>
                                <w:p w:rsidR="00543969" w:rsidRPr="0073348B" w:rsidRDefault="00543969" w:rsidP="00A16F63">
                                  <w:pPr>
                                    <w:spacing w:after="0" w:line="240" w:lineRule="auto"/>
                                    <w:jc w:val="right"/>
                                    <w:rPr>
                                      <w:rFonts w:ascii="Arial Narrow" w:hAnsi="Arial Narrow" w:cs="Calibri"/>
                                      <w:b/>
                                      <w:bCs/>
                                      <w:sz w:val="16"/>
                                      <w:szCs w:val="16"/>
                                      <w:lang w:eastAsia="fr-FR"/>
                                    </w:rPr>
                                  </w:pPr>
                                  <w:r w:rsidRPr="0073348B">
                                    <w:rPr>
                                      <w:rFonts w:ascii="Arial Narrow" w:hAnsi="Arial Narrow" w:cs="Calibri"/>
                                      <w:b/>
                                      <w:bCs/>
                                      <w:sz w:val="16"/>
                                      <w:szCs w:val="16"/>
                                      <w:lang w:eastAsia="fr-FR"/>
                                    </w:rPr>
                                    <w:t>06</w:t>
                                  </w:r>
                                </w:p>
                              </w:tc>
                              <w:tc>
                                <w:tcPr>
                                  <w:tcW w:w="527" w:type="dxa"/>
                                  <w:tcBorders>
                                    <w:top w:val="nil"/>
                                    <w:left w:val="nil"/>
                                    <w:bottom w:val="single" w:sz="8" w:space="0" w:color="auto"/>
                                    <w:right w:val="single" w:sz="8" w:space="0" w:color="auto"/>
                                  </w:tcBorders>
                                  <w:noWrap/>
                                  <w:vAlign w:val="center"/>
                                </w:tcPr>
                                <w:p w:rsidR="00543969" w:rsidRPr="007C7637" w:rsidRDefault="00543969"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07</w:t>
                                  </w:r>
                                </w:p>
                              </w:tc>
                            </w:tr>
                            <w:tr w:rsidR="00543969" w:rsidRPr="00A82D03" w:rsidTr="007C7637">
                              <w:trPr>
                                <w:trHeight w:val="60"/>
                                <w:jc w:val="center"/>
                              </w:trPr>
                              <w:tc>
                                <w:tcPr>
                                  <w:tcW w:w="3019" w:type="dxa"/>
                                  <w:tcBorders>
                                    <w:top w:val="nil"/>
                                    <w:left w:val="single" w:sz="8" w:space="0" w:color="auto"/>
                                    <w:bottom w:val="single" w:sz="8" w:space="0" w:color="auto"/>
                                    <w:right w:val="nil"/>
                                  </w:tcBorders>
                                  <w:noWrap/>
                                  <w:vAlign w:val="center"/>
                                  <w:hideMark/>
                                </w:tcPr>
                                <w:p w:rsidR="00543969" w:rsidRPr="00A82D03" w:rsidRDefault="00543969" w:rsidP="00836248">
                                  <w:pPr>
                                    <w:spacing w:after="0" w:line="240" w:lineRule="auto"/>
                                    <w:rPr>
                                      <w:rFonts w:ascii="Arial Narrow" w:hAnsi="Arial Narrow" w:cs="Calibri"/>
                                      <w:sz w:val="16"/>
                                      <w:szCs w:val="16"/>
                                      <w:lang w:eastAsia="fr-FR"/>
                                    </w:rPr>
                                  </w:pPr>
                                  <w:r>
                                    <w:rPr>
                                      <w:rFonts w:ascii="Arial Narrow" w:hAnsi="Arial Narrow" w:cs="Calibri"/>
                                      <w:sz w:val="16"/>
                                      <w:szCs w:val="16"/>
                                      <w:lang w:eastAsia="fr-FR"/>
                                    </w:rPr>
                                    <w:t>Société Coopérative Simplifiée</w:t>
                                  </w:r>
                                </w:p>
                              </w:tc>
                              <w:tc>
                                <w:tcPr>
                                  <w:tcW w:w="440" w:type="dxa"/>
                                  <w:tcBorders>
                                    <w:top w:val="nil"/>
                                    <w:left w:val="single" w:sz="8" w:space="0" w:color="auto"/>
                                    <w:bottom w:val="single" w:sz="8" w:space="0" w:color="auto"/>
                                    <w:right w:val="single" w:sz="8" w:space="0" w:color="auto"/>
                                  </w:tcBorders>
                                  <w:vAlign w:val="center"/>
                                </w:tcPr>
                                <w:p w:rsidR="00543969" w:rsidRPr="00E73E63" w:rsidRDefault="00543969" w:rsidP="00174E75">
                                  <w:pPr>
                                    <w:spacing w:after="0" w:line="240" w:lineRule="auto"/>
                                    <w:jc w:val="right"/>
                                    <w:rPr>
                                      <w:rFonts w:ascii="Arial Narrow" w:hAnsi="Arial Narrow" w:cs="Calibri"/>
                                      <w:b/>
                                      <w:bCs/>
                                      <w:sz w:val="16"/>
                                      <w:szCs w:val="16"/>
                                      <w:lang w:eastAsia="fr-FR"/>
                                    </w:rPr>
                                  </w:pPr>
                                  <w:r w:rsidRPr="00E73E63">
                                    <w:rPr>
                                      <w:rFonts w:ascii="Arial Narrow" w:hAnsi="Arial Narrow" w:cs="Calibri"/>
                                      <w:b/>
                                      <w:bCs/>
                                      <w:sz w:val="16"/>
                                      <w:szCs w:val="16"/>
                                      <w:lang w:eastAsia="fr-FR"/>
                                    </w:rPr>
                                    <w:t>00</w:t>
                                  </w:r>
                                </w:p>
                              </w:tc>
                              <w:tc>
                                <w:tcPr>
                                  <w:tcW w:w="440" w:type="dxa"/>
                                  <w:tcBorders>
                                    <w:top w:val="nil"/>
                                    <w:left w:val="single" w:sz="8" w:space="0" w:color="auto"/>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0" w:type="dxa"/>
                                  <w:tcBorders>
                                    <w:top w:val="nil"/>
                                    <w:left w:val="nil"/>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7" w:type="dxa"/>
                                  <w:tcBorders>
                                    <w:top w:val="nil"/>
                                    <w:left w:val="nil"/>
                                    <w:bottom w:val="single" w:sz="8" w:space="0" w:color="auto"/>
                                    <w:right w:val="single" w:sz="8" w:space="0" w:color="auto"/>
                                  </w:tcBorders>
                                  <w:noWrap/>
                                  <w:vAlign w:val="center"/>
                                </w:tcPr>
                                <w:p w:rsidR="00543969" w:rsidRPr="0073348B" w:rsidRDefault="00543969" w:rsidP="00A16F63">
                                  <w:pPr>
                                    <w:spacing w:after="0" w:line="240" w:lineRule="auto"/>
                                    <w:jc w:val="right"/>
                                    <w:rPr>
                                      <w:rFonts w:ascii="Arial Narrow" w:hAnsi="Arial Narrow" w:cs="Calibri"/>
                                      <w:b/>
                                      <w:bCs/>
                                      <w:sz w:val="16"/>
                                      <w:szCs w:val="16"/>
                                      <w:lang w:eastAsia="fr-FR"/>
                                    </w:rPr>
                                  </w:pPr>
                                  <w:r w:rsidRPr="0073348B">
                                    <w:rPr>
                                      <w:rFonts w:ascii="Arial Narrow" w:hAnsi="Arial Narrow" w:cs="Calibri"/>
                                      <w:b/>
                                      <w:bCs/>
                                      <w:sz w:val="16"/>
                                      <w:szCs w:val="16"/>
                                      <w:lang w:eastAsia="fr-FR"/>
                                    </w:rPr>
                                    <w:t>01</w:t>
                                  </w:r>
                                </w:p>
                              </w:tc>
                              <w:tc>
                                <w:tcPr>
                                  <w:tcW w:w="527" w:type="dxa"/>
                                  <w:tcBorders>
                                    <w:top w:val="nil"/>
                                    <w:left w:val="nil"/>
                                    <w:bottom w:val="single" w:sz="8" w:space="0" w:color="auto"/>
                                    <w:right w:val="single" w:sz="8" w:space="0" w:color="auto"/>
                                  </w:tcBorders>
                                  <w:noWrap/>
                                  <w:vAlign w:val="center"/>
                                </w:tcPr>
                                <w:p w:rsidR="00543969" w:rsidRPr="007C7637" w:rsidRDefault="00543969"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01</w:t>
                                  </w:r>
                                </w:p>
                              </w:tc>
                            </w:tr>
                            <w:tr w:rsidR="00543969" w:rsidRPr="00A82D03" w:rsidTr="007C7637">
                              <w:trPr>
                                <w:trHeight w:val="60"/>
                                <w:jc w:val="center"/>
                              </w:trPr>
                              <w:tc>
                                <w:tcPr>
                                  <w:tcW w:w="3019" w:type="dxa"/>
                                  <w:tcBorders>
                                    <w:top w:val="nil"/>
                                    <w:left w:val="single" w:sz="8" w:space="0" w:color="auto"/>
                                    <w:bottom w:val="single" w:sz="8" w:space="0" w:color="auto"/>
                                    <w:right w:val="nil"/>
                                  </w:tcBorders>
                                  <w:noWrap/>
                                  <w:vAlign w:val="center"/>
                                </w:tcPr>
                                <w:p w:rsidR="00543969" w:rsidRPr="00A82D03" w:rsidRDefault="00543969"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Société en Nom Collectif</w:t>
                                  </w:r>
                                </w:p>
                              </w:tc>
                              <w:tc>
                                <w:tcPr>
                                  <w:tcW w:w="440" w:type="dxa"/>
                                  <w:tcBorders>
                                    <w:top w:val="nil"/>
                                    <w:left w:val="single" w:sz="8" w:space="0" w:color="auto"/>
                                    <w:bottom w:val="single" w:sz="8" w:space="0" w:color="auto"/>
                                    <w:right w:val="single" w:sz="8" w:space="0" w:color="auto"/>
                                  </w:tcBorders>
                                  <w:vAlign w:val="center"/>
                                </w:tcPr>
                                <w:p w:rsidR="00543969" w:rsidRPr="00E73E6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0" w:type="dxa"/>
                                  <w:tcBorders>
                                    <w:top w:val="nil"/>
                                    <w:left w:val="single" w:sz="8" w:space="0" w:color="auto"/>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0" w:type="dxa"/>
                                  <w:tcBorders>
                                    <w:top w:val="nil"/>
                                    <w:left w:val="nil"/>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7" w:type="dxa"/>
                                  <w:tcBorders>
                                    <w:top w:val="nil"/>
                                    <w:left w:val="nil"/>
                                    <w:bottom w:val="single" w:sz="8" w:space="0" w:color="auto"/>
                                    <w:right w:val="single" w:sz="8" w:space="0" w:color="auto"/>
                                  </w:tcBorders>
                                  <w:noWrap/>
                                  <w:vAlign w:val="center"/>
                                </w:tcPr>
                                <w:p w:rsidR="00543969" w:rsidRPr="0073348B" w:rsidRDefault="00543969" w:rsidP="00A16F63">
                                  <w:pPr>
                                    <w:spacing w:after="0" w:line="240" w:lineRule="auto"/>
                                    <w:jc w:val="right"/>
                                    <w:rPr>
                                      <w:rFonts w:ascii="Arial Narrow" w:hAnsi="Arial Narrow" w:cs="Calibri"/>
                                      <w:b/>
                                      <w:bCs/>
                                      <w:sz w:val="16"/>
                                      <w:szCs w:val="16"/>
                                      <w:lang w:eastAsia="fr-FR"/>
                                    </w:rPr>
                                  </w:pPr>
                                  <w:r w:rsidRPr="0073348B">
                                    <w:rPr>
                                      <w:rFonts w:ascii="Arial Narrow" w:hAnsi="Arial Narrow" w:cs="Calibri"/>
                                      <w:b/>
                                      <w:bCs/>
                                      <w:sz w:val="16"/>
                                      <w:szCs w:val="16"/>
                                      <w:lang w:eastAsia="fr-FR"/>
                                    </w:rPr>
                                    <w:t>00</w:t>
                                  </w:r>
                                </w:p>
                              </w:tc>
                              <w:tc>
                                <w:tcPr>
                                  <w:tcW w:w="527" w:type="dxa"/>
                                  <w:tcBorders>
                                    <w:top w:val="nil"/>
                                    <w:left w:val="nil"/>
                                    <w:bottom w:val="single" w:sz="8" w:space="0" w:color="auto"/>
                                    <w:right w:val="single" w:sz="8" w:space="0" w:color="auto"/>
                                  </w:tcBorders>
                                  <w:noWrap/>
                                  <w:vAlign w:val="center"/>
                                </w:tcPr>
                                <w:p w:rsidR="00543969" w:rsidRPr="007C7637" w:rsidRDefault="00543969"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r>
                            <w:tr w:rsidR="00543969" w:rsidRPr="00A82D03" w:rsidTr="007C7637">
                              <w:trPr>
                                <w:trHeight w:val="60"/>
                                <w:jc w:val="center"/>
                              </w:trPr>
                              <w:tc>
                                <w:tcPr>
                                  <w:tcW w:w="3019" w:type="dxa"/>
                                  <w:tcBorders>
                                    <w:top w:val="nil"/>
                                    <w:left w:val="single" w:sz="8" w:space="0" w:color="auto"/>
                                    <w:bottom w:val="single" w:sz="8" w:space="0" w:color="auto"/>
                                    <w:right w:val="nil"/>
                                  </w:tcBorders>
                                  <w:noWrap/>
                                  <w:vAlign w:val="center"/>
                                </w:tcPr>
                                <w:p w:rsidR="00543969" w:rsidRPr="00A82D03" w:rsidRDefault="00543969" w:rsidP="00836248">
                                  <w:pPr>
                                    <w:spacing w:after="0" w:line="240" w:lineRule="auto"/>
                                    <w:rPr>
                                      <w:rFonts w:ascii="Arial Narrow" w:hAnsi="Arial Narrow" w:cs="Calibri"/>
                                      <w:sz w:val="16"/>
                                      <w:szCs w:val="16"/>
                                      <w:lang w:eastAsia="fr-FR"/>
                                    </w:rPr>
                                  </w:pPr>
                                  <w:r>
                                    <w:rPr>
                                      <w:rFonts w:ascii="Arial Narrow" w:hAnsi="Arial Narrow" w:cs="Calibri"/>
                                      <w:sz w:val="16"/>
                                      <w:szCs w:val="16"/>
                                      <w:lang w:eastAsia="fr-FR"/>
                                    </w:rPr>
                                    <w:t>Office Public</w:t>
                                  </w:r>
                                </w:p>
                              </w:tc>
                              <w:tc>
                                <w:tcPr>
                                  <w:tcW w:w="440" w:type="dxa"/>
                                  <w:tcBorders>
                                    <w:top w:val="nil"/>
                                    <w:left w:val="single" w:sz="8" w:space="0" w:color="auto"/>
                                    <w:bottom w:val="single" w:sz="8" w:space="0" w:color="auto"/>
                                    <w:right w:val="single" w:sz="8" w:space="0" w:color="auto"/>
                                  </w:tcBorders>
                                  <w:vAlign w:val="center"/>
                                </w:tcPr>
                                <w:p w:rsidR="00543969" w:rsidRPr="00E73E6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0" w:type="dxa"/>
                                  <w:tcBorders>
                                    <w:top w:val="nil"/>
                                    <w:left w:val="single" w:sz="8" w:space="0" w:color="auto"/>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0" w:type="dxa"/>
                                  <w:tcBorders>
                                    <w:top w:val="nil"/>
                                    <w:left w:val="nil"/>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02</w:t>
                                  </w:r>
                                </w:p>
                              </w:tc>
                              <w:tc>
                                <w:tcPr>
                                  <w:tcW w:w="447" w:type="dxa"/>
                                  <w:tcBorders>
                                    <w:top w:val="nil"/>
                                    <w:left w:val="nil"/>
                                    <w:bottom w:val="single" w:sz="8" w:space="0" w:color="auto"/>
                                    <w:right w:val="single" w:sz="8" w:space="0" w:color="auto"/>
                                  </w:tcBorders>
                                  <w:noWrap/>
                                  <w:vAlign w:val="center"/>
                                </w:tcPr>
                                <w:p w:rsidR="00543969" w:rsidRPr="0073348B" w:rsidRDefault="00543969" w:rsidP="00174E75">
                                  <w:pPr>
                                    <w:spacing w:after="0" w:line="240" w:lineRule="auto"/>
                                    <w:jc w:val="right"/>
                                    <w:rPr>
                                      <w:rFonts w:ascii="Arial Narrow" w:hAnsi="Arial Narrow" w:cs="Calibri"/>
                                      <w:b/>
                                      <w:bCs/>
                                      <w:sz w:val="16"/>
                                      <w:szCs w:val="16"/>
                                      <w:lang w:eastAsia="fr-FR"/>
                                    </w:rPr>
                                  </w:pPr>
                                  <w:r w:rsidRPr="0073348B">
                                    <w:rPr>
                                      <w:rFonts w:ascii="Arial Narrow" w:hAnsi="Arial Narrow" w:cs="Calibri"/>
                                      <w:b/>
                                      <w:bCs/>
                                      <w:sz w:val="16"/>
                                      <w:szCs w:val="16"/>
                                      <w:lang w:eastAsia="fr-FR"/>
                                    </w:rPr>
                                    <w:t>00</w:t>
                                  </w:r>
                                </w:p>
                              </w:tc>
                              <w:tc>
                                <w:tcPr>
                                  <w:tcW w:w="527" w:type="dxa"/>
                                  <w:tcBorders>
                                    <w:top w:val="nil"/>
                                    <w:left w:val="nil"/>
                                    <w:bottom w:val="single" w:sz="8" w:space="0" w:color="auto"/>
                                    <w:right w:val="single" w:sz="8" w:space="0" w:color="auto"/>
                                  </w:tcBorders>
                                  <w:noWrap/>
                                  <w:vAlign w:val="center"/>
                                </w:tcPr>
                                <w:p w:rsidR="00543969" w:rsidRPr="007C7637" w:rsidRDefault="00543969"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r>
                            <w:tr w:rsidR="00543969" w:rsidRPr="00A82D03" w:rsidTr="007C7637">
                              <w:trPr>
                                <w:trHeight w:val="315"/>
                                <w:jc w:val="center"/>
                              </w:trPr>
                              <w:tc>
                                <w:tcPr>
                                  <w:tcW w:w="3019" w:type="dxa"/>
                                  <w:tcBorders>
                                    <w:top w:val="nil"/>
                                    <w:left w:val="single" w:sz="8" w:space="0" w:color="auto"/>
                                    <w:bottom w:val="single" w:sz="8" w:space="0" w:color="auto"/>
                                    <w:right w:val="nil"/>
                                  </w:tcBorders>
                                  <w:noWrap/>
                                  <w:vAlign w:val="center"/>
                                  <w:hideMark/>
                                </w:tcPr>
                                <w:p w:rsidR="00543969" w:rsidRPr="00A82D03" w:rsidRDefault="00543969"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Société Unipersonnelle à Responsabilité Limitée (SURL)</w:t>
                                  </w:r>
                                </w:p>
                              </w:tc>
                              <w:tc>
                                <w:tcPr>
                                  <w:tcW w:w="440" w:type="dxa"/>
                                  <w:tcBorders>
                                    <w:top w:val="nil"/>
                                    <w:left w:val="single" w:sz="8" w:space="0" w:color="auto"/>
                                    <w:bottom w:val="single" w:sz="8" w:space="0" w:color="auto"/>
                                    <w:right w:val="single" w:sz="8" w:space="0" w:color="auto"/>
                                  </w:tcBorders>
                                  <w:vAlign w:val="center"/>
                                </w:tcPr>
                                <w:p w:rsidR="00543969" w:rsidRPr="00E73E6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18</w:t>
                                  </w:r>
                                </w:p>
                              </w:tc>
                              <w:tc>
                                <w:tcPr>
                                  <w:tcW w:w="440" w:type="dxa"/>
                                  <w:tcBorders>
                                    <w:top w:val="nil"/>
                                    <w:left w:val="single" w:sz="8" w:space="0" w:color="auto"/>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26</w:t>
                                  </w:r>
                                </w:p>
                              </w:tc>
                              <w:tc>
                                <w:tcPr>
                                  <w:tcW w:w="440" w:type="dxa"/>
                                  <w:tcBorders>
                                    <w:top w:val="nil"/>
                                    <w:left w:val="nil"/>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34</w:t>
                                  </w:r>
                                </w:p>
                              </w:tc>
                              <w:tc>
                                <w:tcPr>
                                  <w:tcW w:w="447" w:type="dxa"/>
                                  <w:tcBorders>
                                    <w:top w:val="nil"/>
                                    <w:left w:val="nil"/>
                                    <w:bottom w:val="single" w:sz="8" w:space="0" w:color="auto"/>
                                    <w:right w:val="single" w:sz="8" w:space="0" w:color="auto"/>
                                  </w:tcBorders>
                                  <w:noWrap/>
                                  <w:vAlign w:val="center"/>
                                </w:tcPr>
                                <w:p w:rsidR="00543969" w:rsidRPr="0073348B" w:rsidRDefault="00543969" w:rsidP="00A16F63">
                                  <w:pPr>
                                    <w:spacing w:after="0" w:line="240" w:lineRule="auto"/>
                                    <w:jc w:val="right"/>
                                    <w:rPr>
                                      <w:rFonts w:ascii="Arial Narrow" w:hAnsi="Arial Narrow" w:cs="Calibri"/>
                                      <w:b/>
                                      <w:bCs/>
                                      <w:sz w:val="16"/>
                                      <w:szCs w:val="16"/>
                                      <w:lang w:eastAsia="fr-FR"/>
                                    </w:rPr>
                                  </w:pPr>
                                  <w:r w:rsidRPr="0073348B">
                                    <w:rPr>
                                      <w:rFonts w:ascii="Arial Narrow" w:hAnsi="Arial Narrow" w:cs="Calibri"/>
                                      <w:b/>
                                      <w:bCs/>
                                      <w:sz w:val="16"/>
                                      <w:szCs w:val="16"/>
                                      <w:lang w:eastAsia="fr-FR"/>
                                    </w:rPr>
                                    <w:t>21</w:t>
                                  </w:r>
                                </w:p>
                              </w:tc>
                              <w:tc>
                                <w:tcPr>
                                  <w:tcW w:w="527" w:type="dxa"/>
                                  <w:tcBorders>
                                    <w:top w:val="nil"/>
                                    <w:left w:val="nil"/>
                                    <w:bottom w:val="single" w:sz="8" w:space="0" w:color="auto"/>
                                    <w:right w:val="single" w:sz="8" w:space="0" w:color="auto"/>
                                  </w:tcBorders>
                                  <w:noWrap/>
                                  <w:vAlign w:val="center"/>
                                </w:tcPr>
                                <w:p w:rsidR="00543969" w:rsidRPr="007C7637" w:rsidRDefault="00543969"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43</w:t>
                                  </w:r>
                                </w:p>
                              </w:tc>
                            </w:tr>
                            <w:tr w:rsidR="00543969" w:rsidRPr="00A82D03" w:rsidTr="007C7637">
                              <w:trPr>
                                <w:trHeight w:val="62"/>
                                <w:jc w:val="center"/>
                              </w:trPr>
                              <w:tc>
                                <w:tcPr>
                                  <w:tcW w:w="3019" w:type="dxa"/>
                                  <w:tcBorders>
                                    <w:top w:val="nil"/>
                                    <w:left w:val="single" w:sz="8" w:space="0" w:color="auto"/>
                                    <w:bottom w:val="single" w:sz="8" w:space="0" w:color="auto"/>
                                    <w:right w:val="nil"/>
                                  </w:tcBorders>
                                  <w:noWrap/>
                                  <w:vAlign w:val="center"/>
                                  <w:hideMark/>
                                </w:tcPr>
                                <w:p w:rsidR="00543969" w:rsidRPr="00A82D03" w:rsidRDefault="00543969"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Société à Responsabilité Limitée (SARL)</w:t>
                                  </w:r>
                                </w:p>
                              </w:tc>
                              <w:tc>
                                <w:tcPr>
                                  <w:tcW w:w="440" w:type="dxa"/>
                                  <w:tcBorders>
                                    <w:top w:val="nil"/>
                                    <w:left w:val="single" w:sz="8" w:space="0" w:color="auto"/>
                                    <w:bottom w:val="single" w:sz="8" w:space="0" w:color="auto"/>
                                    <w:right w:val="single" w:sz="8" w:space="0" w:color="auto"/>
                                  </w:tcBorders>
                                  <w:vAlign w:val="center"/>
                                </w:tcPr>
                                <w:p w:rsidR="00543969" w:rsidRPr="00E73E6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22</w:t>
                                  </w:r>
                                </w:p>
                              </w:tc>
                              <w:tc>
                                <w:tcPr>
                                  <w:tcW w:w="440" w:type="dxa"/>
                                  <w:tcBorders>
                                    <w:top w:val="nil"/>
                                    <w:left w:val="single" w:sz="8" w:space="0" w:color="auto"/>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58</w:t>
                                  </w:r>
                                </w:p>
                              </w:tc>
                              <w:tc>
                                <w:tcPr>
                                  <w:tcW w:w="440" w:type="dxa"/>
                                  <w:tcBorders>
                                    <w:top w:val="nil"/>
                                    <w:left w:val="nil"/>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39</w:t>
                                  </w:r>
                                </w:p>
                              </w:tc>
                              <w:tc>
                                <w:tcPr>
                                  <w:tcW w:w="447" w:type="dxa"/>
                                  <w:tcBorders>
                                    <w:top w:val="nil"/>
                                    <w:left w:val="nil"/>
                                    <w:bottom w:val="single" w:sz="8" w:space="0" w:color="auto"/>
                                    <w:right w:val="single" w:sz="8" w:space="0" w:color="auto"/>
                                  </w:tcBorders>
                                  <w:noWrap/>
                                  <w:vAlign w:val="center"/>
                                </w:tcPr>
                                <w:p w:rsidR="00543969" w:rsidRPr="0073348B" w:rsidRDefault="00543969" w:rsidP="00A16F63">
                                  <w:pPr>
                                    <w:spacing w:after="0" w:line="240" w:lineRule="auto"/>
                                    <w:jc w:val="right"/>
                                    <w:rPr>
                                      <w:rFonts w:ascii="Arial Narrow" w:hAnsi="Arial Narrow" w:cs="Calibri"/>
                                      <w:b/>
                                      <w:bCs/>
                                      <w:sz w:val="16"/>
                                      <w:szCs w:val="16"/>
                                      <w:lang w:eastAsia="fr-FR"/>
                                    </w:rPr>
                                  </w:pPr>
                                  <w:r w:rsidRPr="0073348B">
                                    <w:rPr>
                                      <w:rFonts w:ascii="Arial Narrow" w:hAnsi="Arial Narrow" w:cs="Calibri"/>
                                      <w:b/>
                                      <w:bCs/>
                                      <w:sz w:val="16"/>
                                      <w:szCs w:val="16"/>
                                      <w:lang w:eastAsia="fr-FR"/>
                                    </w:rPr>
                                    <w:t>34</w:t>
                                  </w:r>
                                </w:p>
                              </w:tc>
                              <w:tc>
                                <w:tcPr>
                                  <w:tcW w:w="527" w:type="dxa"/>
                                  <w:tcBorders>
                                    <w:top w:val="nil"/>
                                    <w:left w:val="nil"/>
                                    <w:bottom w:val="single" w:sz="8" w:space="0" w:color="auto"/>
                                    <w:right w:val="single" w:sz="8" w:space="0" w:color="auto"/>
                                  </w:tcBorders>
                                  <w:noWrap/>
                                  <w:vAlign w:val="center"/>
                                </w:tcPr>
                                <w:p w:rsidR="00543969" w:rsidRPr="007C7637" w:rsidRDefault="00543969"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37</w:t>
                                  </w:r>
                                </w:p>
                              </w:tc>
                            </w:tr>
                            <w:tr w:rsidR="00543969" w:rsidRPr="00A82D03" w:rsidTr="007C7637">
                              <w:trPr>
                                <w:trHeight w:val="60"/>
                                <w:jc w:val="center"/>
                              </w:trPr>
                              <w:tc>
                                <w:tcPr>
                                  <w:tcW w:w="3019" w:type="dxa"/>
                                  <w:tcBorders>
                                    <w:top w:val="nil"/>
                                    <w:left w:val="single" w:sz="8" w:space="0" w:color="auto"/>
                                    <w:bottom w:val="single" w:sz="8" w:space="0" w:color="auto"/>
                                    <w:right w:val="nil"/>
                                  </w:tcBorders>
                                  <w:noWrap/>
                                  <w:vAlign w:val="center"/>
                                  <w:hideMark/>
                                </w:tcPr>
                                <w:p w:rsidR="00543969" w:rsidRPr="00A82D03" w:rsidRDefault="00543969"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Société Anonyme (SA)</w:t>
                                  </w:r>
                                </w:p>
                              </w:tc>
                              <w:tc>
                                <w:tcPr>
                                  <w:tcW w:w="440" w:type="dxa"/>
                                  <w:tcBorders>
                                    <w:top w:val="nil"/>
                                    <w:left w:val="single" w:sz="8" w:space="0" w:color="auto"/>
                                    <w:bottom w:val="single" w:sz="8" w:space="0" w:color="auto"/>
                                    <w:right w:val="single" w:sz="8" w:space="0" w:color="auto"/>
                                  </w:tcBorders>
                                  <w:vAlign w:val="center"/>
                                </w:tcPr>
                                <w:p w:rsidR="00543969" w:rsidRPr="00E73E63" w:rsidRDefault="00543969" w:rsidP="00174E75">
                                  <w:pPr>
                                    <w:spacing w:after="0" w:line="240" w:lineRule="auto"/>
                                    <w:jc w:val="right"/>
                                    <w:rPr>
                                      <w:rFonts w:ascii="Arial Narrow" w:hAnsi="Arial Narrow" w:cs="Calibri"/>
                                      <w:b/>
                                      <w:bCs/>
                                      <w:sz w:val="16"/>
                                      <w:szCs w:val="16"/>
                                      <w:lang w:eastAsia="fr-FR"/>
                                    </w:rPr>
                                  </w:pPr>
                                  <w:r w:rsidRPr="00E73E63">
                                    <w:rPr>
                                      <w:rFonts w:ascii="Arial Narrow" w:hAnsi="Arial Narrow" w:cs="Calibri"/>
                                      <w:b/>
                                      <w:bCs/>
                                      <w:sz w:val="16"/>
                                      <w:szCs w:val="16"/>
                                      <w:lang w:eastAsia="fr-FR"/>
                                    </w:rPr>
                                    <w:t>05</w:t>
                                  </w:r>
                                </w:p>
                              </w:tc>
                              <w:tc>
                                <w:tcPr>
                                  <w:tcW w:w="440" w:type="dxa"/>
                                  <w:tcBorders>
                                    <w:top w:val="nil"/>
                                    <w:left w:val="single" w:sz="8" w:space="0" w:color="auto"/>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05</w:t>
                                  </w:r>
                                </w:p>
                              </w:tc>
                              <w:tc>
                                <w:tcPr>
                                  <w:tcW w:w="440" w:type="dxa"/>
                                  <w:tcBorders>
                                    <w:top w:val="nil"/>
                                    <w:left w:val="nil"/>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05</w:t>
                                  </w:r>
                                </w:p>
                              </w:tc>
                              <w:tc>
                                <w:tcPr>
                                  <w:tcW w:w="447" w:type="dxa"/>
                                  <w:tcBorders>
                                    <w:top w:val="nil"/>
                                    <w:left w:val="nil"/>
                                    <w:bottom w:val="single" w:sz="8" w:space="0" w:color="auto"/>
                                    <w:right w:val="single" w:sz="8" w:space="0" w:color="auto"/>
                                  </w:tcBorders>
                                  <w:noWrap/>
                                  <w:vAlign w:val="center"/>
                                </w:tcPr>
                                <w:p w:rsidR="00543969" w:rsidRPr="0073348B" w:rsidRDefault="00543969" w:rsidP="00A16F63">
                                  <w:pPr>
                                    <w:spacing w:after="0" w:line="240" w:lineRule="auto"/>
                                    <w:jc w:val="right"/>
                                    <w:rPr>
                                      <w:rFonts w:ascii="Arial Narrow" w:hAnsi="Arial Narrow" w:cs="Calibri"/>
                                      <w:b/>
                                      <w:bCs/>
                                      <w:sz w:val="16"/>
                                      <w:szCs w:val="16"/>
                                      <w:lang w:eastAsia="fr-FR"/>
                                    </w:rPr>
                                  </w:pPr>
                                  <w:r w:rsidRPr="0073348B">
                                    <w:rPr>
                                      <w:rFonts w:ascii="Arial Narrow" w:hAnsi="Arial Narrow" w:cs="Calibri"/>
                                      <w:b/>
                                      <w:bCs/>
                                      <w:sz w:val="16"/>
                                      <w:szCs w:val="16"/>
                                      <w:lang w:eastAsia="fr-FR"/>
                                    </w:rPr>
                                    <w:t>04</w:t>
                                  </w:r>
                                </w:p>
                              </w:tc>
                              <w:tc>
                                <w:tcPr>
                                  <w:tcW w:w="527" w:type="dxa"/>
                                  <w:tcBorders>
                                    <w:top w:val="nil"/>
                                    <w:left w:val="nil"/>
                                    <w:bottom w:val="single" w:sz="8" w:space="0" w:color="auto"/>
                                    <w:right w:val="single" w:sz="8" w:space="0" w:color="auto"/>
                                  </w:tcBorders>
                                  <w:noWrap/>
                                  <w:vAlign w:val="center"/>
                                </w:tcPr>
                                <w:p w:rsidR="00543969" w:rsidRPr="007C7637" w:rsidRDefault="00543969"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04</w:t>
                                  </w:r>
                                </w:p>
                              </w:tc>
                            </w:tr>
                            <w:tr w:rsidR="00543969" w:rsidRPr="00A82D03" w:rsidTr="007C7637">
                              <w:trPr>
                                <w:trHeight w:val="154"/>
                                <w:jc w:val="center"/>
                              </w:trPr>
                              <w:tc>
                                <w:tcPr>
                                  <w:tcW w:w="3019" w:type="dxa"/>
                                  <w:tcBorders>
                                    <w:top w:val="nil"/>
                                    <w:left w:val="single" w:sz="8" w:space="0" w:color="auto"/>
                                    <w:bottom w:val="single" w:sz="8" w:space="0" w:color="auto"/>
                                    <w:right w:val="nil"/>
                                  </w:tcBorders>
                                  <w:noWrap/>
                                  <w:vAlign w:val="center"/>
                                  <w:hideMark/>
                                </w:tcPr>
                                <w:p w:rsidR="00543969" w:rsidRPr="00A82D03" w:rsidRDefault="00543969"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Société Anonyme Unipersonnelle (SAU)</w:t>
                                  </w:r>
                                </w:p>
                              </w:tc>
                              <w:tc>
                                <w:tcPr>
                                  <w:tcW w:w="440" w:type="dxa"/>
                                  <w:tcBorders>
                                    <w:top w:val="nil"/>
                                    <w:left w:val="single" w:sz="8" w:space="0" w:color="auto"/>
                                    <w:bottom w:val="single" w:sz="8" w:space="0" w:color="auto"/>
                                    <w:right w:val="single" w:sz="8" w:space="0" w:color="auto"/>
                                  </w:tcBorders>
                                  <w:vAlign w:val="center"/>
                                </w:tcPr>
                                <w:p w:rsidR="00543969" w:rsidRPr="00E73E63" w:rsidRDefault="00543969" w:rsidP="00174E75">
                                  <w:pPr>
                                    <w:spacing w:after="0" w:line="240" w:lineRule="auto"/>
                                    <w:jc w:val="right"/>
                                    <w:rPr>
                                      <w:rFonts w:ascii="Arial Narrow" w:hAnsi="Arial Narrow" w:cs="Calibri"/>
                                      <w:b/>
                                      <w:bCs/>
                                      <w:sz w:val="16"/>
                                      <w:szCs w:val="16"/>
                                      <w:lang w:eastAsia="fr-FR"/>
                                    </w:rPr>
                                  </w:pPr>
                                  <w:r w:rsidRPr="00E73E63">
                                    <w:rPr>
                                      <w:rFonts w:ascii="Arial Narrow" w:hAnsi="Arial Narrow" w:cs="Calibri"/>
                                      <w:b/>
                                      <w:bCs/>
                                      <w:sz w:val="16"/>
                                      <w:szCs w:val="16"/>
                                      <w:lang w:eastAsia="fr-FR"/>
                                    </w:rPr>
                                    <w:t>01</w:t>
                                  </w:r>
                                </w:p>
                              </w:tc>
                              <w:tc>
                                <w:tcPr>
                                  <w:tcW w:w="440" w:type="dxa"/>
                                  <w:tcBorders>
                                    <w:top w:val="nil"/>
                                    <w:left w:val="single" w:sz="8" w:space="0" w:color="auto"/>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0" w:type="dxa"/>
                                  <w:tcBorders>
                                    <w:top w:val="nil"/>
                                    <w:left w:val="nil"/>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02</w:t>
                                  </w:r>
                                </w:p>
                              </w:tc>
                              <w:tc>
                                <w:tcPr>
                                  <w:tcW w:w="447" w:type="dxa"/>
                                  <w:tcBorders>
                                    <w:top w:val="nil"/>
                                    <w:left w:val="nil"/>
                                    <w:bottom w:val="single" w:sz="8" w:space="0" w:color="auto"/>
                                    <w:right w:val="single" w:sz="8" w:space="0" w:color="auto"/>
                                  </w:tcBorders>
                                  <w:noWrap/>
                                  <w:vAlign w:val="center"/>
                                </w:tcPr>
                                <w:p w:rsidR="00543969" w:rsidRPr="0073348B" w:rsidRDefault="00543969" w:rsidP="00A16F63">
                                  <w:pPr>
                                    <w:spacing w:after="0" w:line="240" w:lineRule="auto"/>
                                    <w:jc w:val="right"/>
                                    <w:rPr>
                                      <w:rFonts w:ascii="Arial Narrow" w:hAnsi="Arial Narrow" w:cs="Calibri"/>
                                      <w:b/>
                                      <w:bCs/>
                                      <w:sz w:val="16"/>
                                      <w:szCs w:val="16"/>
                                      <w:lang w:eastAsia="fr-FR"/>
                                    </w:rPr>
                                  </w:pPr>
                                  <w:r w:rsidRPr="0073348B">
                                    <w:rPr>
                                      <w:rFonts w:ascii="Arial Narrow" w:hAnsi="Arial Narrow" w:cs="Calibri"/>
                                      <w:b/>
                                      <w:bCs/>
                                      <w:sz w:val="16"/>
                                      <w:szCs w:val="16"/>
                                      <w:lang w:eastAsia="fr-FR"/>
                                    </w:rPr>
                                    <w:t>02</w:t>
                                  </w:r>
                                </w:p>
                              </w:tc>
                              <w:tc>
                                <w:tcPr>
                                  <w:tcW w:w="527" w:type="dxa"/>
                                  <w:tcBorders>
                                    <w:top w:val="nil"/>
                                    <w:left w:val="nil"/>
                                    <w:bottom w:val="single" w:sz="8" w:space="0" w:color="auto"/>
                                    <w:right w:val="single" w:sz="8" w:space="0" w:color="auto"/>
                                  </w:tcBorders>
                                  <w:noWrap/>
                                  <w:vAlign w:val="center"/>
                                </w:tcPr>
                                <w:p w:rsidR="00543969" w:rsidRPr="007C7637" w:rsidRDefault="00543969"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02</w:t>
                                  </w:r>
                                </w:p>
                              </w:tc>
                            </w:tr>
                            <w:tr w:rsidR="00543969" w:rsidRPr="00A82D03" w:rsidTr="007C7637">
                              <w:trPr>
                                <w:trHeight w:val="60"/>
                                <w:jc w:val="center"/>
                              </w:trPr>
                              <w:tc>
                                <w:tcPr>
                                  <w:tcW w:w="3019" w:type="dxa"/>
                                  <w:tcBorders>
                                    <w:top w:val="nil"/>
                                    <w:left w:val="single" w:sz="8" w:space="0" w:color="auto"/>
                                    <w:bottom w:val="single" w:sz="8" w:space="0" w:color="auto"/>
                                    <w:right w:val="nil"/>
                                  </w:tcBorders>
                                  <w:noWrap/>
                                  <w:vAlign w:val="center"/>
                                  <w:hideMark/>
                                </w:tcPr>
                                <w:p w:rsidR="00543969" w:rsidRPr="00A82D03" w:rsidRDefault="00543969"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Société par Action Simplifiée (SAS)</w:t>
                                  </w:r>
                                </w:p>
                              </w:tc>
                              <w:tc>
                                <w:tcPr>
                                  <w:tcW w:w="440" w:type="dxa"/>
                                  <w:tcBorders>
                                    <w:top w:val="nil"/>
                                    <w:left w:val="single" w:sz="8" w:space="0" w:color="auto"/>
                                    <w:bottom w:val="single" w:sz="8" w:space="0" w:color="auto"/>
                                    <w:right w:val="single" w:sz="8" w:space="0" w:color="auto"/>
                                  </w:tcBorders>
                                  <w:vAlign w:val="center"/>
                                </w:tcPr>
                                <w:p w:rsidR="00543969" w:rsidRPr="00E73E63" w:rsidRDefault="00543969" w:rsidP="00174E75">
                                  <w:pPr>
                                    <w:spacing w:after="0" w:line="240" w:lineRule="auto"/>
                                    <w:jc w:val="right"/>
                                    <w:rPr>
                                      <w:rFonts w:ascii="Arial Narrow" w:hAnsi="Arial Narrow" w:cs="Calibri"/>
                                      <w:b/>
                                      <w:bCs/>
                                      <w:sz w:val="16"/>
                                      <w:szCs w:val="16"/>
                                      <w:lang w:eastAsia="fr-FR"/>
                                    </w:rPr>
                                  </w:pPr>
                                  <w:r w:rsidRPr="00E73E63">
                                    <w:rPr>
                                      <w:rFonts w:ascii="Arial Narrow" w:hAnsi="Arial Narrow" w:cs="Calibri"/>
                                      <w:b/>
                                      <w:bCs/>
                                      <w:sz w:val="16"/>
                                      <w:szCs w:val="16"/>
                                      <w:lang w:eastAsia="fr-FR"/>
                                    </w:rPr>
                                    <w:t>00</w:t>
                                  </w:r>
                                </w:p>
                              </w:tc>
                              <w:tc>
                                <w:tcPr>
                                  <w:tcW w:w="440" w:type="dxa"/>
                                  <w:tcBorders>
                                    <w:top w:val="nil"/>
                                    <w:left w:val="single" w:sz="8" w:space="0" w:color="auto"/>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0" w:type="dxa"/>
                                  <w:tcBorders>
                                    <w:top w:val="nil"/>
                                    <w:left w:val="nil"/>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01</w:t>
                                  </w:r>
                                </w:p>
                              </w:tc>
                              <w:tc>
                                <w:tcPr>
                                  <w:tcW w:w="447" w:type="dxa"/>
                                  <w:tcBorders>
                                    <w:top w:val="nil"/>
                                    <w:left w:val="nil"/>
                                    <w:bottom w:val="single" w:sz="8" w:space="0" w:color="auto"/>
                                    <w:right w:val="single" w:sz="8" w:space="0" w:color="auto"/>
                                  </w:tcBorders>
                                  <w:noWrap/>
                                  <w:vAlign w:val="center"/>
                                </w:tcPr>
                                <w:p w:rsidR="00543969" w:rsidRPr="0073348B" w:rsidRDefault="00543969" w:rsidP="00A16F63">
                                  <w:pPr>
                                    <w:spacing w:after="0" w:line="240" w:lineRule="auto"/>
                                    <w:jc w:val="right"/>
                                    <w:rPr>
                                      <w:rFonts w:ascii="Arial Narrow" w:hAnsi="Arial Narrow" w:cs="Calibri"/>
                                      <w:b/>
                                      <w:bCs/>
                                      <w:sz w:val="16"/>
                                      <w:szCs w:val="16"/>
                                      <w:lang w:eastAsia="fr-FR"/>
                                    </w:rPr>
                                  </w:pPr>
                                  <w:r w:rsidRPr="0073348B">
                                    <w:rPr>
                                      <w:rFonts w:ascii="Arial Narrow" w:hAnsi="Arial Narrow" w:cs="Calibri"/>
                                      <w:b/>
                                      <w:bCs/>
                                      <w:sz w:val="16"/>
                                      <w:szCs w:val="16"/>
                                      <w:lang w:eastAsia="fr-FR"/>
                                    </w:rPr>
                                    <w:t>01</w:t>
                                  </w:r>
                                </w:p>
                              </w:tc>
                              <w:tc>
                                <w:tcPr>
                                  <w:tcW w:w="527" w:type="dxa"/>
                                  <w:tcBorders>
                                    <w:top w:val="nil"/>
                                    <w:left w:val="nil"/>
                                    <w:bottom w:val="single" w:sz="8" w:space="0" w:color="auto"/>
                                    <w:right w:val="single" w:sz="8" w:space="0" w:color="auto"/>
                                  </w:tcBorders>
                                  <w:noWrap/>
                                  <w:vAlign w:val="center"/>
                                </w:tcPr>
                                <w:p w:rsidR="00543969" w:rsidRPr="007C7637" w:rsidRDefault="00543969"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r>
                            <w:tr w:rsidR="00543969" w:rsidRPr="00A82D03" w:rsidTr="007C7637">
                              <w:trPr>
                                <w:trHeight w:val="69"/>
                                <w:jc w:val="center"/>
                              </w:trPr>
                              <w:tc>
                                <w:tcPr>
                                  <w:tcW w:w="3019" w:type="dxa"/>
                                  <w:tcBorders>
                                    <w:top w:val="nil"/>
                                    <w:left w:val="single" w:sz="8" w:space="0" w:color="auto"/>
                                    <w:bottom w:val="single" w:sz="8" w:space="0" w:color="auto"/>
                                    <w:right w:val="nil"/>
                                  </w:tcBorders>
                                  <w:noWrap/>
                                  <w:vAlign w:val="center"/>
                                </w:tcPr>
                                <w:p w:rsidR="00543969" w:rsidRPr="00A82D03" w:rsidRDefault="00543969" w:rsidP="00836248">
                                  <w:pPr>
                                    <w:spacing w:after="0" w:line="240" w:lineRule="auto"/>
                                    <w:rPr>
                                      <w:rFonts w:ascii="Arial Narrow" w:hAnsi="Arial Narrow" w:cs="Calibri"/>
                                      <w:sz w:val="16"/>
                                      <w:szCs w:val="16"/>
                                      <w:lang w:eastAsia="fr-FR"/>
                                    </w:rPr>
                                  </w:pPr>
                                  <w:r>
                                    <w:rPr>
                                      <w:rFonts w:ascii="Arial Narrow" w:hAnsi="Arial Narrow" w:cs="Calibri"/>
                                      <w:sz w:val="16"/>
                                      <w:szCs w:val="16"/>
                                      <w:lang w:eastAsia="fr-FR"/>
                                    </w:rPr>
                                    <w:t>SCI</w:t>
                                  </w:r>
                                </w:p>
                              </w:tc>
                              <w:tc>
                                <w:tcPr>
                                  <w:tcW w:w="440" w:type="dxa"/>
                                  <w:tcBorders>
                                    <w:top w:val="nil"/>
                                    <w:left w:val="single" w:sz="8" w:space="0" w:color="auto"/>
                                    <w:bottom w:val="single" w:sz="8" w:space="0" w:color="auto"/>
                                    <w:right w:val="single" w:sz="8" w:space="0" w:color="auto"/>
                                  </w:tcBorders>
                                  <w:vAlign w:val="center"/>
                                </w:tcPr>
                                <w:p w:rsidR="00543969" w:rsidRPr="00E73E6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0" w:type="dxa"/>
                                  <w:tcBorders>
                                    <w:top w:val="nil"/>
                                    <w:left w:val="single" w:sz="8" w:space="0" w:color="auto"/>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0" w:type="dxa"/>
                                  <w:tcBorders>
                                    <w:top w:val="nil"/>
                                    <w:left w:val="nil"/>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03</w:t>
                                  </w:r>
                                </w:p>
                              </w:tc>
                              <w:tc>
                                <w:tcPr>
                                  <w:tcW w:w="447" w:type="dxa"/>
                                  <w:tcBorders>
                                    <w:top w:val="nil"/>
                                    <w:left w:val="nil"/>
                                    <w:bottom w:val="single" w:sz="8" w:space="0" w:color="auto"/>
                                    <w:right w:val="single" w:sz="8" w:space="0" w:color="auto"/>
                                  </w:tcBorders>
                                  <w:noWrap/>
                                  <w:vAlign w:val="center"/>
                                </w:tcPr>
                                <w:p w:rsidR="00543969" w:rsidRPr="0073348B" w:rsidRDefault="00543969" w:rsidP="00A16F63">
                                  <w:pPr>
                                    <w:spacing w:after="0" w:line="240" w:lineRule="auto"/>
                                    <w:jc w:val="right"/>
                                    <w:rPr>
                                      <w:rFonts w:ascii="Arial Narrow" w:hAnsi="Arial Narrow" w:cs="Calibri"/>
                                      <w:b/>
                                      <w:bCs/>
                                      <w:sz w:val="16"/>
                                      <w:szCs w:val="16"/>
                                      <w:lang w:eastAsia="fr-FR"/>
                                    </w:rPr>
                                  </w:pPr>
                                  <w:r w:rsidRPr="0073348B">
                                    <w:rPr>
                                      <w:rFonts w:ascii="Arial Narrow" w:hAnsi="Arial Narrow" w:cs="Calibri"/>
                                      <w:b/>
                                      <w:bCs/>
                                      <w:sz w:val="16"/>
                                      <w:szCs w:val="16"/>
                                      <w:lang w:eastAsia="fr-FR"/>
                                    </w:rPr>
                                    <w:t>02</w:t>
                                  </w:r>
                                </w:p>
                              </w:tc>
                              <w:tc>
                                <w:tcPr>
                                  <w:tcW w:w="527" w:type="dxa"/>
                                  <w:tcBorders>
                                    <w:top w:val="nil"/>
                                    <w:left w:val="nil"/>
                                    <w:bottom w:val="single" w:sz="8" w:space="0" w:color="auto"/>
                                    <w:right w:val="single" w:sz="8" w:space="0" w:color="auto"/>
                                  </w:tcBorders>
                                  <w:noWrap/>
                                  <w:vAlign w:val="center"/>
                                </w:tcPr>
                                <w:p w:rsidR="00543969" w:rsidRPr="007C7637" w:rsidRDefault="00543969"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03</w:t>
                                  </w:r>
                                </w:p>
                              </w:tc>
                            </w:tr>
                            <w:tr w:rsidR="00543969" w:rsidRPr="00A82D03" w:rsidTr="007C7637">
                              <w:trPr>
                                <w:trHeight w:val="69"/>
                                <w:jc w:val="center"/>
                              </w:trPr>
                              <w:tc>
                                <w:tcPr>
                                  <w:tcW w:w="3019" w:type="dxa"/>
                                  <w:tcBorders>
                                    <w:top w:val="nil"/>
                                    <w:left w:val="single" w:sz="8" w:space="0" w:color="auto"/>
                                    <w:bottom w:val="single" w:sz="8" w:space="0" w:color="auto"/>
                                    <w:right w:val="nil"/>
                                  </w:tcBorders>
                                  <w:noWrap/>
                                  <w:vAlign w:val="center"/>
                                  <w:hideMark/>
                                </w:tcPr>
                                <w:p w:rsidR="00543969" w:rsidRPr="00A82D03" w:rsidRDefault="00543969"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Succursale</w:t>
                                  </w:r>
                                </w:p>
                              </w:tc>
                              <w:tc>
                                <w:tcPr>
                                  <w:tcW w:w="440" w:type="dxa"/>
                                  <w:tcBorders>
                                    <w:top w:val="nil"/>
                                    <w:left w:val="single" w:sz="8" w:space="0" w:color="auto"/>
                                    <w:bottom w:val="single" w:sz="8" w:space="0" w:color="auto"/>
                                    <w:right w:val="single" w:sz="8" w:space="0" w:color="auto"/>
                                  </w:tcBorders>
                                  <w:vAlign w:val="center"/>
                                </w:tcPr>
                                <w:p w:rsidR="00543969" w:rsidRPr="00E73E63" w:rsidRDefault="00543969" w:rsidP="00174E75">
                                  <w:pPr>
                                    <w:spacing w:after="0" w:line="240" w:lineRule="auto"/>
                                    <w:jc w:val="right"/>
                                    <w:rPr>
                                      <w:rFonts w:ascii="Arial Narrow" w:hAnsi="Arial Narrow" w:cs="Calibri"/>
                                      <w:b/>
                                      <w:bCs/>
                                      <w:sz w:val="16"/>
                                      <w:szCs w:val="16"/>
                                      <w:lang w:eastAsia="fr-FR"/>
                                    </w:rPr>
                                  </w:pPr>
                                  <w:r w:rsidRPr="00E73E63">
                                    <w:rPr>
                                      <w:rFonts w:ascii="Arial Narrow" w:hAnsi="Arial Narrow" w:cs="Calibri"/>
                                      <w:b/>
                                      <w:bCs/>
                                      <w:sz w:val="16"/>
                                      <w:szCs w:val="16"/>
                                      <w:lang w:eastAsia="fr-FR"/>
                                    </w:rPr>
                                    <w:t>05</w:t>
                                  </w:r>
                                </w:p>
                              </w:tc>
                              <w:tc>
                                <w:tcPr>
                                  <w:tcW w:w="440" w:type="dxa"/>
                                  <w:tcBorders>
                                    <w:top w:val="nil"/>
                                    <w:left w:val="single" w:sz="8" w:space="0" w:color="auto"/>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06</w:t>
                                  </w:r>
                                </w:p>
                              </w:tc>
                              <w:tc>
                                <w:tcPr>
                                  <w:tcW w:w="440" w:type="dxa"/>
                                  <w:tcBorders>
                                    <w:top w:val="nil"/>
                                    <w:left w:val="nil"/>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05</w:t>
                                  </w:r>
                                </w:p>
                              </w:tc>
                              <w:tc>
                                <w:tcPr>
                                  <w:tcW w:w="447" w:type="dxa"/>
                                  <w:tcBorders>
                                    <w:top w:val="nil"/>
                                    <w:left w:val="nil"/>
                                    <w:bottom w:val="single" w:sz="8" w:space="0" w:color="auto"/>
                                    <w:right w:val="single" w:sz="8" w:space="0" w:color="auto"/>
                                  </w:tcBorders>
                                  <w:noWrap/>
                                  <w:vAlign w:val="center"/>
                                </w:tcPr>
                                <w:p w:rsidR="00543969" w:rsidRPr="0073348B" w:rsidRDefault="00543969" w:rsidP="00A16F63">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08</w:t>
                                  </w:r>
                                </w:p>
                              </w:tc>
                              <w:tc>
                                <w:tcPr>
                                  <w:tcW w:w="527" w:type="dxa"/>
                                  <w:tcBorders>
                                    <w:top w:val="nil"/>
                                    <w:left w:val="nil"/>
                                    <w:bottom w:val="single" w:sz="8" w:space="0" w:color="auto"/>
                                    <w:right w:val="single" w:sz="8" w:space="0" w:color="auto"/>
                                  </w:tcBorders>
                                  <w:noWrap/>
                                  <w:vAlign w:val="center"/>
                                </w:tcPr>
                                <w:p w:rsidR="00543969" w:rsidRPr="007C7637" w:rsidRDefault="00543969"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11</w:t>
                                  </w:r>
                                </w:p>
                              </w:tc>
                            </w:tr>
                            <w:tr w:rsidR="00543969" w:rsidRPr="00A82D03" w:rsidTr="007C7637">
                              <w:trPr>
                                <w:trHeight w:val="48"/>
                                <w:jc w:val="center"/>
                              </w:trPr>
                              <w:tc>
                                <w:tcPr>
                                  <w:tcW w:w="3019" w:type="dxa"/>
                                  <w:tcBorders>
                                    <w:top w:val="nil"/>
                                    <w:left w:val="single" w:sz="8" w:space="0" w:color="auto"/>
                                    <w:bottom w:val="single" w:sz="8" w:space="0" w:color="auto"/>
                                    <w:right w:val="nil"/>
                                  </w:tcBorders>
                                  <w:shd w:val="clear" w:color="000000" w:fill="FFFF00"/>
                                  <w:noWrap/>
                                  <w:vAlign w:val="center"/>
                                  <w:hideMark/>
                                </w:tcPr>
                                <w:p w:rsidR="00543969" w:rsidRPr="00A82D03" w:rsidRDefault="00543969" w:rsidP="00836248">
                                  <w:pPr>
                                    <w:spacing w:after="0" w:line="240" w:lineRule="auto"/>
                                    <w:rPr>
                                      <w:rFonts w:ascii="Arial Narrow" w:hAnsi="Arial Narrow" w:cs="Calibri"/>
                                      <w:b/>
                                      <w:bCs/>
                                      <w:sz w:val="16"/>
                                      <w:szCs w:val="16"/>
                                      <w:lang w:eastAsia="fr-FR"/>
                                    </w:rPr>
                                  </w:pPr>
                                  <w:r w:rsidRPr="00A82D03">
                                    <w:rPr>
                                      <w:rFonts w:ascii="Arial Narrow" w:hAnsi="Arial Narrow" w:cs="Calibri"/>
                                      <w:b/>
                                      <w:bCs/>
                                      <w:sz w:val="16"/>
                                      <w:szCs w:val="16"/>
                                      <w:lang w:eastAsia="fr-FR"/>
                                    </w:rPr>
                                    <w:t>Total</w:t>
                                  </w:r>
                                </w:p>
                              </w:tc>
                              <w:tc>
                                <w:tcPr>
                                  <w:tcW w:w="440" w:type="dxa"/>
                                  <w:tcBorders>
                                    <w:top w:val="nil"/>
                                    <w:left w:val="single" w:sz="8" w:space="0" w:color="auto"/>
                                    <w:bottom w:val="single" w:sz="8" w:space="0" w:color="auto"/>
                                    <w:right w:val="single" w:sz="8" w:space="0" w:color="auto"/>
                                  </w:tcBorders>
                                  <w:shd w:val="clear" w:color="000000" w:fill="FFFF00"/>
                                  <w:vAlign w:val="center"/>
                                </w:tcPr>
                                <w:p w:rsidR="00543969" w:rsidRPr="00E73E63" w:rsidRDefault="00543969" w:rsidP="00174E75">
                                  <w:pPr>
                                    <w:spacing w:after="0" w:line="240" w:lineRule="auto"/>
                                    <w:jc w:val="right"/>
                                    <w:rPr>
                                      <w:rFonts w:ascii="Arial Narrow" w:hAnsi="Arial Narrow" w:cs="Calibri"/>
                                      <w:b/>
                                      <w:bCs/>
                                      <w:sz w:val="16"/>
                                      <w:szCs w:val="16"/>
                                      <w:lang w:eastAsia="fr-FR"/>
                                    </w:rPr>
                                  </w:pPr>
                                  <w:r w:rsidRPr="00E73E63">
                                    <w:rPr>
                                      <w:rFonts w:ascii="Arial Narrow" w:hAnsi="Arial Narrow" w:cs="Calibri"/>
                                      <w:b/>
                                      <w:bCs/>
                                      <w:sz w:val="16"/>
                                      <w:szCs w:val="16"/>
                                      <w:lang w:eastAsia="fr-FR"/>
                                    </w:rPr>
                                    <w:t>219</w:t>
                                  </w:r>
                                </w:p>
                              </w:tc>
                              <w:tc>
                                <w:tcPr>
                                  <w:tcW w:w="440" w:type="dxa"/>
                                  <w:tcBorders>
                                    <w:top w:val="nil"/>
                                    <w:left w:val="single" w:sz="8" w:space="0" w:color="auto"/>
                                    <w:bottom w:val="single" w:sz="8" w:space="0" w:color="auto"/>
                                    <w:right w:val="single" w:sz="8" w:space="0" w:color="auto"/>
                                  </w:tcBorders>
                                  <w:shd w:val="clear" w:color="000000" w:fill="FFFF00"/>
                                  <w:noWrap/>
                                  <w:vAlign w:val="center"/>
                                </w:tcPr>
                                <w:p w:rsidR="00543969" w:rsidRPr="00A82D03" w:rsidRDefault="00543969" w:rsidP="00DD1E69">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294</w:t>
                                  </w:r>
                                </w:p>
                              </w:tc>
                              <w:tc>
                                <w:tcPr>
                                  <w:tcW w:w="440" w:type="dxa"/>
                                  <w:tcBorders>
                                    <w:top w:val="nil"/>
                                    <w:left w:val="nil"/>
                                    <w:bottom w:val="single" w:sz="8" w:space="0" w:color="auto"/>
                                    <w:right w:val="single" w:sz="8" w:space="0" w:color="auto"/>
                                  </w:tcBorders>
                                  <w:shd w:val="clear" w:color="000000" w:fill="FFFF00"/>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299</w:t>
                                  </w:r>
                                </w:p>
                              </w:tc>
                              <w:tc>
                                <w:tcPr>
                                  <w:tcW w:w="447" w:type="dxa"/>
                                  <w:tcBorders>
                                    <w:top w:val="nil"/>
                                    <w:left w:val="nil"/>
                                    <w:bottom w:val="single" w:sz="8" w:space="0" w:color="auto"/>
                                    <w:right w:val="single" w:sz="8" w:space="0" w:color="auto"/>
                                  </w:tcBorders>
                                  <w:shd w:val="clear" w:color="000000" w:fill="FFFF00"/>
                                  <w:noWrap/>
                                  <w:vAlign w:val="center"/>
                                </w:tcPr>
                                <w:p w:rsidR="00543969" w:rsidRPr="0073348B" w:rsidRDefault="00543969" w:rsidP="00A16F63">
                                  <w:pPr>
                                    <w:spacing w:after="0" w:line="240" w:lineRule="auto"/>
                                    <w:jc w:val="right"/>
                                    <w:rPr>
                                      <w:rFonts w:ascii="Arial Narrow" w:hAnsi="Arial Narrow" w:cs="Calibri"/>
                                      <w:b/>
                                      <w:bCs/>
                                      <w:sz w:val="16"/>
                                      <w:szCs w:val="16"/>
                                      <w:lang w:eastAsia="fr-FR"/>
                                    </w:rPr>
                                  </w:pPr>
                                  <w:r w:rsidRPr="0073348B">
                                    <w:rPr>
                                      <w:rFonts w:ascii="Arial Narrow" w:hAnsi="Arial Narrow" w:cs="Calibri"/>
                                      <w:b/>
                                      <w:bCs/>
                                      <w:sz w:val="16"/>
                                      <w:szCs w:val="16"/>
                                      <w:lang w:eastAsia="fr-FR"/>
                                    </w:rPr>
                                    <w:t>269</w:t>
                                  </w:r>
                                </w:p>
                              </w:tc>
                              <w:tc>
                                <w:tcPr>
                                  <w:tcW w:w="527" w:type="dxa"/>
                                  <w:tcBorders>
                                    <w:top w:val="nil"/>
                                    <w:left w:val="nil"/>
                                    <w:bottom w:val="single" w:sz="8" w:space="0" w:color="auto"/>
                                    <w:right w:val="single" w:sz="8" w:space="0" w:color="auto"/>
                                  </w:tcBorders>
                                  <w:shd w:val="clear" w:color="000000" w:fill="FFFF00"/>
                                  <w:noWrap/>
                                  <w:vAlign w:val="center"/>
                                </w:tcPr>
                                <w:p w:rsidR="00543969" w:rsidRPr="007C7637" w:rsidRDefault="00543969" w:rsidP="0083624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386</w:t>
                                  </w:r>
                                </w:p>
                              </w:tc>
                            </w:tr>
                          </w:tbl>
                          <w:p w:rsidR="00543969" w:rsidRPr="00A82D03" w:rsidRDefault="00543969" w:rsidP="00BE06E8">
                            <w:pPr>
                              <w:spacing w:after="0"/>
                              <w:rPr>
                                <w:rFonts w:ascii="Arial Narrow" w:hAnsi="Arial Narrow"/>
                                <w:b/>
                                <w:sz w:val="10"/>
                                <w:szCs w:val="10"/>
                                <w:u w:val="single"/>
                              </w:rPr>
                            </w:pPr>
                          </w:p>
                          <w:p w:rsidR="00543969" w:rsidRPr="00A82D03" w:rsidRDefault="00543969" w:rsidP="00BE06E8">
                            <w:pPr>
                              <w:spacing w:after="0"/>
                              <w:rPr>
                                <w:rFonts w:ascii="Arial Narrow" w:hAnsi="Arial Narrow"/>
                                <w:b/>
                                <w:sz w:val="16"/>
                                <w:szCs w:val="16"/>
                              </w:rPr>
                            </w:pPr>
                            <w:r w:rsidRPr="00A82D03">
                              <w:rPr>
                                <w:rFonts w:ascii="Arial Narrow" w:hAnsi="Arial Narrow"/>
                                <w:b/>
                                <w:sz w:val="16"/>
                                <w:szCs w:val="16"/>
                                <w:u w:val="single"/>
                              </w:rPr>
                              <w:t xml:space="preserve">Graphique </w:t>
                            </w:r>
                            <w:r>
                              <w:rPr>
                                <w:b/>
                                <w:sz w:val="16"/>
                                <w:szCs w:val="16"/>
                                <w:u w:val="single"/>
                              </w:rPr>
                              <w:t>2</w:t>
                            </w:r>
                            <w:r w:rsidRPr="00A82D03">
                              <w:rPr>
                                <w:b/>
                                <w:sz w:val="16"/>
                                <w:szCs w:val="16"/>
                              </w:rPr>
                              <w:t> :</w:t>
                            </w:r>
                            <w:r w:rsidRPr="00A82D03">
                              <w:rPr>
                                <w:rFonts w:ascii="Arial Narrow" w:hAnsi="Arial Narrow"/>
                                <w:b/>
                                <w:sz w:val="16"/>
                                <w:szCs w:val="16"/>
                              </w:rPr>
                              <w:t xml:space="preserve"> Evolution  des  unités économiques créées par forme juridique</w:t>
                            </w:r>
                          </w:p>
                          <w:p w:rsidR="00543969" w:rsidRDefault="00543969" w:rsidP="00AC14F1">
                            <w:pPr>
                              <w:spacing w:after="0"/>
                              <w:jc w:val="both"/>
                              <w:rPr>
                                <w:rFonts w:ascii="Arial Narrow" w:hAnsi="Arial Narrow"/>
                                <w:sz w:val="20"/>
                                <w:szCs w:val="20"/>
                              </w:rPr>
                            </w:pPr>
                            <w:r w:rsidRPr="00A82D03">
                              <w:rPr>
                                <w:rFonts w:ascii="Arial Narrow" w:hAnsi="Arial Narrow"/>
                                <w:sz w:val="20"/>
                                <w:szCs w:val="20"/>
                              </w:rPr>
                              <w:t xml:space="preserve">  </w:t>
                            </w:r>
                            <w:r>
                              <w:rPr>
                                <w:noProof/>
                                <w:lang w:eastAsia="fr-FR"/>
                              </w:rPr>
                              <w:drawing>
                                <wp:inline distT="0" distB="0" distL="0" distR="0" wp14:anchorId="1489F54C" wp14:editId="0B941F0F">
                                  <wp:extent cx="3299460" cy="1577340"/>
                                  <wp:effectExtent l="0" t="0" r="15240" b="2286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Arial Narrow" w:hAnsi="Arial Narrow"/>
                                <w:sz w:val="20"/>
                                <w:szCs w:val="20"/>
                              </w:rPr>
                              <w:t xml:space="preserve"> Selon les formalités de création d’entreprise au 1</w:t>
                            </w:r>
                            <w:r>
                              <w:rPr>
                                <w:rFonts w:ascii="Arial Narrow" w:hAnsi="Arial Narrow"/>
                                <w:sz w:val="20"/>
                                <w:szCs w:val="20"/>
                                <w:vertAlign w:val="superscript"/>
                              </w:rPr>
                              <w:t>èr</w:t>
                            </w:r>
                            <w:r>
                              <w:rPr>
                                <w:rFonts w:ascii="Arial Narrow" w:hAnsi="Arial Narrow"/>
                                <w:sz w:val="20"/>
                                <w:szCs w:val="20"/>
                              </w:rPr>
                              <w:t xml:space="preserve"> trimestre 2017</w:t>
                            </w:r>
                            <w:r w:rsidRPr="00A82D03">
                              <w:rPr>
                                <w:rFonts w:ascii="Arial Narrow" w:hAnsi="Arial Narrow"/>
                                <w:sz w:val="20"/>
                                <w:szCs w:val="20"/>
                              </w:rPr>
                              <w:t xml:space="preserve">, le GUFE RCA a </w:t>
                            </w:r>
                            <w:r>
                              <w:rPr>
                                <w:rFonts w:ascii="Arial Narrow" w:hAnsi="Arial Narrow"/>
                                <w:sz w:val="20"/>
                                <w:szCs w:val="20"/>
                              </w:rPr>
                              <w:t>immatriculé</w:t>
                            </w:r>
                            <w:r w:rsidRPr="00A82D03">
                              <w:rPr>
                                <w:rFonts w:ascii="Arial Narrow" w:hAnsi="Arial Narrow"/>
                                <w:sz w:val="20"/>
                                <w:szCs w:val="20"/>
                              </w:rPr>
                              <w:t xml:space="preserve"> au total  </w:t>
                            </w:r>
                            <w:r>
                              <w:rPr>
                                <w:rFonts w:ascii="Arial Narrow" w:hAnsi="Arial Narrow"/>
                                <w:sz w:val="20"/>
                                <w:szCs w:val="20"/>
                              </w:rPr>
                              <w:t>386</w:t>
                            </w:r>
                            <w:r w:rsidRPr="00A82D03">
                              <w:rPr>
                                <w:rFonts w:ascii="Arial Narrow" w:hAnsi="Arial Narrow"/>
                                <w:sz w:val="20"/>
                                <w:szCs w:val="20"/>
                              </w:rPr>
                              <w:t xml:space="preserve"> unités économiques au Registre du Commerce et du</w:t>
                            </w:r>
                            <w:r w:rsidRPr="00A82D03">
                              <w:t xml:space="preserve"> </w:t>
                            </w:r>
                            <w:r w:rsidRPr="00A82D03">
                              <w:rPr>
                                <w:rFonts w:ascii="Arial Narrow" w:hAnsi="Arial Narrow"/>
                                <w:sz w:val="20"/>
                                <w:szCs w:val="20"/>
                              </w:rPr>
                              <w:t xml:space="preserve">Crédit Mobilier (RCCM). </w:t>
                            </w:r>
                          </w:p>
                          <w:p w:rsidR="00543969" w:rsidRPr="007B73E1" w:rsidRDefault="00543969" w:rsidP="00AC14F1">
                            <w:pPr>
                              <w:spacing w:after="0"/>
                              <w:jc w:val="both"/>
                              <w:rPr>
                                <w:rFonts w:ascii="Arial Narrow" w:hAnsi="Arial Narrow"/>
                                <w:sz w:val="10"/>
                                <w:szCs w:val="10"/>
                              </w:rPr>
                            </w:pPr>
                          </w:p>
                          <w:p w:rsidR="00543969" w:rsidRPr="001D585F" w:rsidRDefault="00543969" w:rsidP="00AC14F1">
                            <w:pPr>
                              <w:spacing w:after="0"/>
                              <w:jc w:val="both"/>
                            </w:pPr>
                            <w:r>
                              <w:rPr>
                                <w:rFonts w:ascii="Arial Narrow" w:hAnsi="Arial Narrow"/>
                                <w:sz w:val="20"/>
                                <w:szCs w:val="20"/>
                              </w:rPr>
                              <w:t>D’après la</w:t>
                            </w:r>
                            <w:r w:rsidRPr="00A82D03">
                              <w:rPr>
                                <w:rFonts w:ascii="Arial Narrow" w:hAnsi="Arial Narrow"/>
                                <w:sz w:val="20"/>
                                <w:szCs w:val="20"/>
                              </w:rPr>
                              <w:t xml:space="preserve"> forme juridique</w:t>
                            </w:r>
                            <w:r>
                              <w:rPr>
                                <w:rFonts w:ascii="Arial Narrow" w:hAnsi="Arial Narrow"/>
                                <w:sz w:val="20"/>
                                <w:szCs w:val="20"/>
                              </w:rPr>
                              <w:t xml:space="preserve"> des unités économiques créées</w:t>
                            </w:r>
                            <w:r w:rsidRPr="00A82D03">
                              <w:rPr>
                                <w:rFonts w:ascii="Arial Narrow" w:hAnsi="Arial Narrow"/>
                                <w:sz w:val="20"/>
                                <w:szCs w:val="20"/>
                              </w:rPr>
                              <w:t>, les  entreprises individuelles</w:t>
                            </w:r>
                            <w:r>
                              <w:rPr>
                                <w:rFonts w:ascii="Arial Narrow" w:hAnsi="Arial Narrow"/>
                                <w:sz w:val="20"/>
                                <w:szCs w:val="20"/>
                              </w:rPr>
                              <w:t xml:space="preserve">, les </w:t>
                            </w:r>
                            <w:r w:rsidRPr="00321AB9">
                              <w:rPr>
                                <w:rFonts w:ascii="Arial Narrow" w:hAnsi="Arial Narrow" w:cs="Calibri"/>
                                <w:sz w:val="20"/>
                                <w:szCs w:val="20"/>
                                <w:lang w:eastAsia="fr-FR"/>
                              </w:rPr>
                              <w:t>Société</w:t>
                            </w:r>
                            <w:r>
                              <w:rPr>
                                <w:rFonts w:ascii="Arial Narrow" w:hAnsi="Arial Narrow" w:cs="Calibri"/>
                                <w:sz w:val="20"/>
                                <w:szCs w:val="20"/>
                                <w:lang w:eastAsia="fr-FR"/>
                              </w:rPr>
                              <w:t>s</w:t>
                            </w:r>
                            <w:r w:rsidRPr="00321AB9">
                              <w:rPr>
                                <w:rFonts w:ascii="Arial Narrow" w:hAnsi="Arial Narrow" w:cs="Calibri"/>
                                <w:sz w:val="20"/>
                                <w:szCs w:val="20"/>
                                <w:lang w:eastAsia="fr-FR"/>
                              </w:rPr>
                              <w:t xml:space="preserve"> Unipersonnelle à Responsabilité Limitée</w:t>
                            </w:r>
                            <w:r>
                              <w:rPr>
                                <w:rFonts w:ascii="Arial Narrow" w:hAnsi="Arial Narrow" w:cs="Calibri"/>
                                <w:sz w:val="20"/>
                                <w:szCs w:val="20"/>
                                <w:lang w:eastAsia="fr-FR"/>
                              </w:rPr>
                              <w:t>s</w:t>
                            </w:r>
                            <w:r w:rsidRPr="00321AB9">
                              <w:rPr>
                                <w:rFonts w:ascii="Arial Narrow" w:hAnsi="Arial Narrow" w:cs="Calibri"/>
                                <w:sz w:val="20"/>
                                <w:szCs w:val="20"/>
                                <w:lang w:eastAsia="fr-FR"/>
                              </w:rPr>
                              <w:t xml:space="preserve"> (SURL)</w:t>
                            </w:r>
                            <w:r>
                              <w:rPr>
                                <w:rFonts w:ascii="Arial Narrow" w:hAnsi="Arial Narrow"/>
                                <w:sz w:val="20"/>
                                <w:szCs w:val="20"/>
                              </w:rPr>
                              <w:t xml:space="preserve"> et les</w:t>
                            </w:r>
                            <w:r w:rsidRPr="00A82D03">
                              <w:rPr>
                                <w:rFonts w:ascii="Arial Narrow" w:hAnsi="Arial Narrow"/>
                                <w:sz w:val="20"/>
                                <w:szCs w:val="20"/>
                              </w:rPr>
                              <w:t xml:space="preserve"> Société</w:t>
                            </w:r>
                            <w:r>
                              <w:rPr>
                                <w:rFonts w:ascii="Arial Narrow" w:hAnsi="Arial Narrow"/>
                                <w:sz w:val="20"/>
                                <w:szCs w:val="20"/>
                              </w:rPr>
                              <w:t>s</w:t>
                            </w:r>
                            <w:r w:rsidRPr="00A82D03">
                              <w:rPr>
                                <w:rFonts w:ascii="Arial Narrow" w:hAnsi="Arial Narrow"/>
                                <w:sz w:val="20"/>
                                <w:szCs w:val="20"/>
                              </w:rPr>
                              <w:t xml:space="preserve"> à Respo</w:t>
                            </w:r>
                            <w:r>
                              <w:rPr>
                                <w:rFonts w:ascii="Arial Narrow" w:hAnsi="Arial Narrow"/>
                                <w:sz w:val="20"/>
                                <w:szCs w:val="20"/>
                              </w:rPr>
                              <w:t>nsabilité Limitée (SARL) représentant respectivement 66,84</w:t>
                            </w:r>
                            <w:r w:rsidRPr="00A82D03">
                              <w:rPr>
                                <w:rFonts w:ascii="Arial Narrow" w:hAnsi="Arial Narrow"/>
                                <w:sz w:val="20"/>
                                <w:szCs w:val="20"/>
                              </w:rPr>
                              <w:t>%</w:t>
                            </w:r>
                            <w:r>
                              <w:rPr>
                                <w:rFonts w:ascii="Arial Narrow" w:hAnsi="Arial Narrow"/>
                                <w:sz w:val="20"/>
                                <w:szCs w:val="20"/>
                              </w:rPr>
                              <w:t>, 09,58% et 11,14</w:t>
                            </w:r>
                            <w:r>
                              <w:rPr>
                                <w:rFonts w:ascii="Arial Narrow" w:hAnsi="Arial Narrow" w:cs="Calibri"/>
                                <w:sz w:val="20"/>
                                <w:szCs w:val="20"/>
                                <w:lang w:eastAsia="fr-FR"/>
                              </w:rPr>
                              <w:t>%.</w:t>
                            </w:r>
                            <w:r w:rsidRPr="00A82D03">
                              <w:rPr>
                                <w:rFonts w:ascii="Arial Narrow" w:hAnsi="Arial Narrow"/>
                                <w:sz w:val="20"/>
                                <w:szCs w:val="20"/>
                              </w:rPr>
                              <w:t xml:space="preserve"> </w:t>
                            </w:r>
                          </w:p>
                          <w:p w:rsidR="00543969" w:rsidRPr="00E56116" w:rsidRDefault="00543969" w:rsidP="00BE06E8">
                            <w:pPr>
                              <w:spacing w:after="0"/>
                              <w:jc w:val="both"/>
                              <w:rPr>
                                <w:rFonts w:ascii="Arial Narrow" w:hAnsi="Arial Narrow"/>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 o:spid="_x0000_s1033" type="#_x0000_t202" style="position:absolute;margin-left:-58.25pt;margin-top:18.3pt;width:274.8pt;height:78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1o2WwIAAKUEAAAOAAAAZHJzL2Uyb0RvYy54bWysVMlu2zAQvRfoPxC8N5KXOLFhOXATuCgQ&#10;JAGcIkBvNEXFAigOS9KW3K/vI2UnadpTUR9ozsJZ3pvR/KprNNsr52syBR+c5ZwpI6mszXPBvz2u&#10;Pl1y5oMwpdBkVMEPyvOrxccP89bO1JC2pEvlGIIYP2ttwbch2FmWeblVjfBnZJWBsSLXiADRPWel&#10;Ey2iNzob5vkka8mV1pFU3kN70xv5IsWvKiXDfVV5FZguOGoL6XTp3MQzW8zF7NkJu63lsQzxD1U0&#10;ojZI+hLqRgTBdq7+I1RTS0eeqnAmqcmoqmqpUg/oZpC/62a9FValXgCOty8w+f8XVt7tHxyry4KP&#10;ODOiAUXfQRQrFQuqC4qNIkSt9TN4ri18Q/eZOlB90nsoY+dd5Zr4j54Y7AD78AIwIjEJ5Wh8OZ1O&#10;YJKwTaf5JM8TBdnrc+t8+KKoYfFScAcGE7Bif+sDSoHrySVm86TrclVrnYSDv9aO7QXIxoyU1HKm&#10;hQ9QFnyVfrFqhPjtmTasLfhkdJ6nTIZivN5PmxhXpUE65o9Y9D3HW+g2XYLv4oTHhsoDYHLUz5q3&#10;clWjlVvU8SAchgvtY2HCPY5KEzLT8cbZltzPv+mjPziHlbMWw1pw/2MnnEJ7Xw2mYToYj+N0J2F8&#10;fjGE4N5aNm8tZtdcEyAaYDWtTNfoH/TpWjlqnrBXy5gVJmEkchc8nK7XoV8h7KVUy2VywjxbEW7N&#10;2soYOuIWiXrsnoSzRzbjSN3RaazF7B2pvW98aWi5C1TVifGIc48quIsCdiGxeNzbuGxv5eT1+nVZ&#10;/AIAAP//AwBQSwMEFAAGAAgAAAAhANxeJQLjAAAADAEAAA8AAABkcnMvZG93bnJldi54bWxMj8FO&#10;wzAMhu9IvENkJG5bWsqqUZpOCIFg0qqxgsQ1a0xbaJIqydayp8ec4Gj70+/vz1eT7tkRne+sERDP&#10;I2Boaqs60wh4e32cLYH5II2SvTUo4Bs9rIrzs1xmyo5mh8cqNIxCjM+kgDaEIePc1y1q6ed2QEO3&#10;D+u0DDS6hisnRwrXPb+KopRr2Rn60MoB71usv6qDFvA+Vk9uu15/vgzP5Wl7qsoNPpRCXF5Md7fA&#10;Ak7hD4ZffVKHgpz29mCUZ72AWRynC2IFJGkKjIjrJImB7Qld3NCKFzn/X6L4AQAA//8DAFBLAQIt&#10;ABQABgAIAAAAIQC2gziS/gAAAOEBAAATAAAAAAAAAAAAAAAAAAAAAABbQ29udGVudF9UeXBlc10u&#10;eG1sUEsBAi0AFAAGAAgAAAAhADj9If/WAAAAlAEAAAsAAAAAAAAAAAAAAAAALwEAAF9yZWxzLy5y&#10;ZWxzUEsBAi0AFAAGAAgAAAAhAIbXWjZbAgAApQQAAA4AAAAAAAAAAAAAAAAALgIAAGRycy9lMm9E&#10;b2MueG1sUEsBAi0AFAAGAAgAAAAhANxeJQLjAAAADAEAAA8AAAAAAAAAAAAAAAAAtQQAAGRycy9k&#10;b3ducmV2LnhtbFBLBQYAAAAABAAEAPMAAADFBQAAAAA=&#10;" fillcolor="window" stroked="f" strokeweight=".5pt">
                <v:textbox>
                  <w:txbxContent>
                    <w:p w:rsidR="00543969" w:rsidRDefault="00543969" w:rsidP="006525A2">
                      <w:pPr>
                        <w:spacing w:after="0" w:line="240" w:lineRule="auto"/>
                        <w:jc w:val="both"/>
                        <w:rPr>
                          <w:rFonts w:ascii="Century Gothic" w:hAnsi="Century Gothic"/>
                          <w:b/>
                          <w:sz w:val="16"/>
                          <w:szCs w:val="16"/>
                        </w:rPr>
                      </w:pPr>
                      <w:r w:rsidRPr="006525A2">
                        <w:rPr>
                          <w:rFonts w:ascii="Arial Narrow" w:hAnsi="Arial Narrow"/>
                          <w:b/>
                          <w:sz w:val="16"/>
                          <w:szCs w:val="16"/>
                          <w:u w:val="single"/>
                        </w:rPr>
                        <w:t>Tableau n° 1</w:t>
                      </w:r>
                      <w:r w:rsidRPr="006525A2">
                        <w:rPr>
                          <w:rFonts w:ascii="Arial Narrow" w:hAnsi="Arial Narrow"/>
                          <w:b/>
                          <w:sz w:val="16"/>
                          <w:szCs w:val="16"/>
                        </w:rPr>
                        <w:t xml:space="preserve"> : </w:t>
                      </w:r>
                      <w:r w:rsidRPr="006525A2">
                        <w:rPr>
                          <w:rFonts w:ascii="Century Gothic" w:hAnsi="Century Gothic"/>
                          <w:b/>
                          <w:sz w:val="16"/>
                          <w:szCs w:val="16"/>
                        </w:rPr>
                        <w:t>La situation globale des dossiers traités</w:t>
                      </w:r>
                      <w:r>
                        <w:rPr>
                          <w:rFonts w:ascii="Century Gothic" w:hAnsi="Century Gothic"/>
                          <w:b/>
                          <w:sz w:val="16"/>
                          <w:szCs w:val="16"/>
                        </w:rPr>
                        <w:t xml:space="preserve"> du 1</w:t>
                      </w:r>
                      <w:r w:rsidRPr="009803A4">
                        <w:rPr>
                          <w:rFonts w:ascii="Century Gothic" w:hAnsi="Century Gothic"/>
                          <w:b/>
                          <w:sz w:val="16"/>
                          <w:szCs w:val="16"/>
                          <w:vertAlign w:val="superscript"/>
                        </w:rPr>
                        <w:t>er</w:t>
                      </w:r>
                      <w:r>
                        <w:rPr>
                          <w:rFonts w:ascii="Century Gothic" w:hAnsi="Century Gothic"/>
                          <w:b/>
                          <w:sz w:val="16"/>
                          <w:szCs w:val="16"/>
                        </w:rPr>
                        <w:t xml:space="preserve">  </w:t>
                      </w:r>
                    </w:p>
                    <w:p w:rsidR="00543969" w:rsidRPr="006525A2" w:rsidRDefault="00543969" w:rsidP="006525A2">
                      <w:pPr>
                        <w:spacing w:after="0" w:line="240" w:lineRule="auto"/>
                        <w:jc w:val="both"/>
                        <w:rPr>
                          <w:rFonts w:ascii="Arial Narrow" w:hAnsi="Arial Narrow"/>
                          <w:b/>
                          <w:sz w:val="16"/>
                          <w:szCs w:val="16"/>
                        </w:rPr>
                      </w:pPr>
                      <w:r>
                        <w:rPr>
                          <w:rFonts w:ascii="Century Gothic" w:hAnsi="Century Gothic"/>
                          <w:b/>
                          <w:sz w:val="16"/>
                          <w:szCs w:val="16"/>
                        </w:rPr>
                        <w:t xml:space="preserve">                   </w:t>
                      </w:r>
                      <w:proofErr w:type="gramStart"/>
                      <w:r>
                        <w:rPr>
                          <w:rFonts w:ascii="Century Gothic" w:hAnsi="Century Gothic"/>
                          <w:b/>
                          <w:sz w:val="16"/>
                          <w:szCs w:val="16"/>
                        </w:rPr>
                        <w:t>trimestre</w:t>
                      </w:r>
                      <w:proofErr w:type="gramEnd"/>
                      <w:r>
                        <w:rPr>
                          <w:rFonts w:ascii="Century Gothic" w:hAnsi="Century Gothic"/>
                          <w:b/>
                          <w:sz w:val="16"/>
                          <w:szCs w:val="16"/>
                        </w:rPr>
                        <w:t xml:space="preserve"> 2016 au 1</w:t>
                      </w:r>
                      <w:r w:rsidRPr="009D7677">
                        <w:rPr>
                          <w:rFonts w:ascii="Century Gothic" w:hAnsi="Century Gothic"/>
                          <w:b/>
                          <w:sz w:val="16"/>
                          <w:szCs w:val="16"/>
                          <w:vertAlign w:val="superscript"/>
                        </w:rPr>
                        <w:t>er</w:t>
                      </w:r>
                      <w:r>
                        <w:rPr>
                          <w:rFonts w:ascii="Century Gothic" w:hAnsi="Century Gothic"/>
                          <w:b/>
                          <w:sz w:val="16"/>
                          <w:szCs w:val="16"/>
                        </w:rPr>
                        <w:t xml:space="preserve"> trimestre 2017</w:t>
                      </w:r>
                    </w:p>
                    <w:p w:rsidR="00543969" w:rsidRPr="006525A2" w:rsidRDefault="00543969" w:rsidP="00BE06E8">
                      <w:pPr>
                        <w:spacing w:after="0"/>
                        <w:ind w:left="-142"/>
                        <w:jc w:val="both"/>
                        <w:rPr>
                          <w:rFonts w:ascii="Arial Narrow" w:hAnsi="Arial Narrow"/>
                          <w:b/>
                          <w:sz w:val="16"/>
                          <w:szCs w:val="16"/>
                          <w:u w:val="single"/>
                        </w:rPr>
                      </w:pPr>
                    </w:p>
                    <w:tbl>
                      <w:tblPr>
                        <w:tblStyle w:val="Grilledutableau1"/>
                        <w:tblW w:w="5423" w:type="dxa"/>
                        <w:jc w:val="center"/>
                        <w:tblInd w:w="-1563" w:type="dxa"/>
                        <w:tblLayout w:type="fixed"/>
                        <w:tblLook w:val="04A0" w:firstRow="1" w:lastRow="0" w:firstColumn="1" w:lastColumn="0" w:noHBand="0" w:noVBand="1"/>
                      </w:tblPr>
                      <w:tblGrid>
                        <w:gridCol w:w="1992"/>
                        <w:gridCol w:w="650"/>
                        <w:gridCol w:w="670"/>
                        <w:gridCol w:w="729"/>
                        <w:gridCol w:w="689"/>
                        <w:gridCol w:w="693"/>
                      </w:tblGrid>
                      <w:tr w:rsidR="00543969" w:rsidRPr="006525A2" w:rsidTr="00B3785C">
                        <w:trPr>
                          <w:jc w:val="center"/>
                        </w:trPr>
                        <w:tc>
                          <w:tcPr>
                            <w:tcW w:w="1992" w:type="dxa"/>
                          </w:tcPr>
                          <w:p w:rsidR="00543969" w:rsidRPr="00971580" w:rsidRDefault="00543969" w:rsidP="006525A2">
                            <w:pPr>
                              <w:jc w:val="both"/>
                              <w:rPr>
                                <w:rFonts w:ascii="Arial Narrow" w:hAnsi="Arial Narrow"/>
                                <w:sz w:val="14"/>
                                <w:szCs w:val="14"/>
                              </w:rPr>
                            </w:pPr>
                            <w:r w:rsidRPr="00971580">
                              <w:rPr>
                                <w:rFonts w:ascii="Arial Narrow" w:hAnsi="Arial Narrow"/>
                                <w:sz w:val="14"/>
                                <w:szCs w:val="14"/>
                              </w:rPr>
                              <w:t xml:space="preserve">                                           </w:t>
                            </w:r>
                          </w:p>
                          <w:p w:rsidR="00543969" w:rsidRPr="00971580" w:rsidRDefault="00543969" w:rsidP="006525A2">
                            <w:pPr>
                              <w:jc w:val="both"/>
                              <w:rPr>
                                <w:rFonts w:ascii="Arial Narrow" w:hAnsi="Arial Narrow"/>
                                <w:b/>
                                <w:sz w:val="14"/>
                                <w:szCs w:val="14"/>
                              </w:rPr>
                            </w:pPr>
                            <w:r w:rsidRPr="00971580">
                              <w:rPr>
                                <w:rFonts w:ascii="Arial Narrow" w:hAnsi="Arial Narrow"/>
                                <w:b/>
                                <w:sz w:val="14"/>
                                <w:szCs w:val="14"/>
                              </w:rPr>
                              <w:t>Désignation</w:t>
                            </w:r>
                          </w:p>
                        </w:tc>
                        <w:tc>
                          <w:tcPr>
                            <w:tcW w:w="650" w:type="dxa"/>
                          </w:tcPr>
                          <w:p w:rsidR="00543969" w:rsidRDefault="00543969" w:rsidP="007879C3">
                            <w:pPr>
                              <w:suppressOverlap/>
                              <w:jc w:val="center"/>
                              <w:rPr>
                                <w:rFonts w:ascii="Arial Narrow" w:hAnsi="Arial Narrow" w:cs="Calibri"/>
                                <w:b/>
                                <w:bCs/>
                                <w:sz w:val="14"/>
                                <w:szCs w:val="14"/>
                                <w:lang w:eastAsia="fr-FR"/>
                              </w:rPr>
                            </w:pPr>
                          </w:p>
                          <w:p w:rsidR="00543969" w:rsidRPr="00971580" w:rsidRDefault="00543969" w:rsidP="007879C3">
                            <w:pPr>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1T2016</w:t>
                            </w:r>
                          </w:p>
                        </w:tc>
                        <w:tc>
                          <w:tcPr>
                            <w:tcW w:w="670" w:type="dxa"/>
                            <w:vAlign w:val="bottom"/>
                          </w:tcPr>
                          <w:p w:rsidR="00543969" w:rsidRPr="00971580" w:rsidRDefault="00543969" w:rsidP="007879C3">
                            <w:pPr>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2T2016</w:t>
                            </w:r>
                          </w:p>
                        </w:tc>
                        <w:tc>
                          <w:tcPr>
                            <w:tcW w:w="729" w:type="dxa"/>
                            <w:vAlign w:val="bottom"/>
                          </w:tcPr>
                          <w:p w:rsidR="00543969" w:rsidRPr="00971580" w:rsidRDefault="00543969" w:rsidP="007879C3">
                            <w:pPr>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3T2016</w:t>
                            </w:r>
                          </w:p>
                        </w:tc>
                        <w:tc>
                          <w:tcPr>
                            <w:tcW w:w="689" w:type="dxa"/>
                            <w:vAlign w:val="bottom"/>
                          </w:tcPr>
                          <w:p w:rsidR="00543969" w:rsidRPr="00971580" w:rsidRDefault="00543969" w:rsidP="007879C3">
                            <w:pPr>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4T2016</w:t>
                            </w:r>
                          </w:p>
                        </w:tc>
                        <w:tc>
                          <w:tcPr>
                            <w:tcW w:w="693" w:type="dxa"/>
                          </w:tcPr>
                          <w:p w:rsidR="00543969" w:rsidRDefault="00543969" w:rsidP="006525A2">
                            <w:pPr>
                              <w:jc w:val="right"/>
                              <w:rPr>
                                <w:rFonts w:ascii="Arial Narrow" w:hAnsi="Arial Narrow"/>
                                <w:b/>
                                <w:sz w:val="14"/>
                                <w:szCs w:val="14"/>
                              </w:rPr>
                            </w:pPr>
                          </w:p>
                          <w:p w:rsidR="00543969" w:rsidRPr="00971580" w:rsidRDefault="00543969" w:rsidP="006525A2">
                            <w:pPr>
                              <w:jc w:val="right"/>
                              <w:rPr>
                                <w:rFonts w:ascii="Arial Narrow" w:hAnsi="Arial Narrow"/>
                                <w:b/>
                                <w:sz w:val="14"/>
                                <w:szCs w:val="14"/>
                              </w:rPr>
                            </w:pPr>
                            <w:r>
                              <w:rPr>
                                <w:rFonts w:ascii="Arial Narrow" w:hAnsi="Arial Narrow"/>
                                <w:b/>
                                <w:sz w:val="14"/>
                                <w:szCs w:val="14"/>
                              </w:rPr>
                              <w:t>1T2017</w:t>
                            </w:r>
                          </w:p>
                        </w:tc>
                      </w:tr>
                      <w:tr w:rsidR="00543969" w:rsidRPr="006525A2" w:rsidTr="00B3785C">
                        <w:trPr>
                          <w:jc w:val="center"/>
                        </w:trPr>
                        <w:tc>
                          <w:tcPr>
                            <w:tcW w:w="1992" w:type="dxa"/>
                          </w:tcPr>
                          <w:p w:rsidR="00543969" w:rsidRPr="006525A2" w:rsidRDefault="00543969" w:rsidP="006525A2">
                            <w:pPr>
                              <w:rPr>
                                <w:rFonts w:ascii="Arial Narrow" w:hAnsi="Arial Narrow"/>
                                <w:b/>
                                <w:sz w:val="16"/>
                                <w:szCs w:val="16"/>
                              </w:rPr>
                            </w:pPr>
                            <w:r w:rsidRPr="006525A2">
                              <w:rPr>
                                <w:rFonts w:ascii="Arial Narrow" w:hAnsi="Arial Narrow"/>
                                <w:b/>
                                <w:sz w:val="16"/>
                                <w:szCs w:val="16"/>
                              </w:rPr>
                              <w:t>Dossiers traités de création des unités économiques</w:t>
                            </w:r>
                          </w:p>
                        </w:tc>
                        <w:tc>
                          <w:tcPr>
                            <w:tcW w:w="650" w:type="dxa"/>
                          </w:tcPr>
                          <w:p w:rsidR="00543969" w:rsidRPr="009D7677" w:rsidRDefault="00543969" w:rsidP="00A16F63">
                            <w:pPr>
                              <w:jc w:val="right"/>
                              <w:rPr>
                                <w:rFonts w:ascii="Arial Narrow" w:hAnsi="Arial Narrow"/>
                                <w:sz w:val="18"/>
                                <w:szCs w:val="18"/>
                              </w:rPr>
                            </w:pPr>
                          </w:p>
                          <w:p w:rsidR="00543969" w:rsidRPr="009D7677" w:rsidRDefault="00543969" w:rsidP="00A16F63">
                            <w:pPr>
                              <w:jc w:val="right"/>
                              <w:rPr>
                                <w:rFonts w:ascii="Arial Narrow" w:hAnsi="Arial Narrow"/>
                                <w:sz w:val="18"/>
                                <w:szCs w:val="18"/>
                              </w:rPr>
                            </w:pPr>
                            <w:r w:rsidRPr="009D7677">
                              <w:rPr>
                                <w:rFonts w:ascii="Arial Narrow" w:hAnsi="Arial Narrow"/>
                                <w:sz w:val="18"/>
                                <w:szCs w:val="18"/>
                              </w:rPr>
                              <w:t>219</w:t>
                            </w:r>
                          </w:p>
                        </w:tc>
                        <w:tc>
                          <w:tcPr>
                            <w:tcW w:w="670" w:type="dxa"/>
                          </w:tcPr>
                          <w:p w:rsidR="00543969" w:rsidRPr="009D7677" w:rsidRDefault="00543969" w:rsidP="00A16F63">
                            <w:pPr>
                              <w:jc w:val="right"/>
                              <w:rPr>
                                <w:rFonts w:ascii="Arial Narrow" w:hAnsi="Arial Narrow"/>
                                <w:sz w:val="18"/>
                                <w:szCs w:val="18"/>
                              </w:rPr>
                            </w:pPr>
                          </w:p>
                          <w:p w:rsidR="00543969" w:rsidRPr="009D7677" w:rsidRDefault="00543969" w:rsidP="00A16F63">
                            <w:pPr>
                              <w:jc w:val="right"/>
                              <w:rPr>
                                <w:rFonts w:ascii="Arial Narrow" w:hAnsi="Arial Narrow"/>
                                <w:sz w:val="18"/>
                                <w:szCs w:val="18"/>
                              </w:rPr>
                            </w:pPr>
                            <w:r w:rsidRPr="009D7677">
                              <w:rPr>
                                <w:rFonts w:ascii="Arial Narrow" w:hAnsi="Arial Narrow"/>
                                <w:sz w:val="18"/>
                                <w:szCs w:val="18"/>
                              </w:rPr>
                              <w:t>294</w:t>
                            </w:r>
                          </w:p>
                        </w:tc>
                        <w:tc>
                          <w:tcPr>
                            <w:tcW w:w="729" w:type="dxa"/>
                          </w:tcPr>
                          <w:p w:rsidR="00543969" w:rsidRPr="009D7677" w:rsidRDefault="00543969" w:rsidP="00A16F63">
                            <w:pPr>
                              <w:jc w:val="right"/>
                              <w:rPr>
                                <w:rFonts w:ascii="Arial Narrow" w:hAnsi="Arial Narrow"/>
                                <w:sz w:val="18"/>
                                <w:szCs w:val="18"/>
                              </w:rPr>
                            </w:pPr>
                          </w:p>
                          <w:p w:rsidR="00543969" w:rsidRPr="009D7677" w:rsidRDefault="00543969" w:rsidP="00A16F63">
                            <w:pPr>
                              <w:jc w:val="right"/>
                              <w:rPr>
                                <w:rFonts w:ascii="Arial Narrow" w:hAnsi="Arial Narrow"/>
                                <w:sz w:val="18"/>
                                <w:szCs w:val="18"/>
                              </w:rPr>
                            </w:pPr>
                            <w:r w:rsidRPr="009D7677">
                              <w:rPr>
                                <w:rFonts w:ascii="Arial Narrow" w:hAnsi="Arial Narrow"/>
                                <w:sz w:val="18"/>
                                <w:szCs w:val="18"/>
                              </w:rPr>
                              <w:t>299</w:t>
                            </w:r>
                          </w:p>
                        </w:tc>
                        <w:tc>
                          <w:tcPr>
                            <w:tcW w:w="689" w:type="dxa"/>
                          </w:tcPr>
                          <w:p w:rsidR="00543969" w:rsidRPr="009D7677" w:rsidRDefault="00543969" w:rsidP="00A16F63">
                            <w:pPr>
                              <w:jc w:val="right"/>
                              <w:rPr>
                                <w:rFonts w:ascii="Arial Narrow" w:hAnsi="Arial Narrow"/>
                                <w:sz w:val="18"/>
                                <w:szCs w:val="18"/>
                              </w:rPr>
                            </w:pPr>
                          </w:p>
                          <w:p w:rsidR="00543969" w:rsidRPr="009D7677" w:rsidRDefault="00543969" w:rsidP="002C3C13">
                            <w:pPr>
                              <w:jc w:val="right"/>
                              <w:rPr>
                                <w:rFonts w:ascii="Arial Narrow" w:hAnsi="Arial Narrow"/>
                                <w:sz w:val="18"/>
                                <w:szCs w:val="18"/>
                              </w:rPr>
                            </w:pPr>
                            <w:r w:rsidRPr="009D7677">
                              <w:rPr>
                                <w:rFonts w:ascii="Arial Narrow" w:hAnsi="Arial Narrow"/>
                                <w:sz w:val="18"/>
                                <w:szCs w:val="18"/>
                              </w:rPr>
                              <w:t>269</w:t>
                            </w:r>
                          </w:p>
                        </w:tc>
                        <w:tc>
                          <w:tcPr>
                            <w:tcW w:w="693" w:type="dxa"/>
                          </w:tcPr>
                          <w:p w:rsidR="00543969" w:rsidRPr="00FA3DB4" w:rsidRDefault="00543969" w:rsidP="005D5FBE">
                            <w:pPr>
                              <w:jc w:val="right"/>
                              <w:rPr>
                                <w:rFonts w:ascii="Century" w:hAnsi="Century"/>
                                <w:sz w:val="16"/>
                                <w:szCs w:val="16"/>
                              </w:rPr>
                            </w:pPr>
                          </w:p>
                          <w:p w:rsidR="00543969" w:rsidRPr="00FA3DB4" w:rsidRDefault="00543969" w:rsidP="005D5FBE">
                            <w:pPr>
                              <w:jc w:val="right"/>
                              <w:rPr>
                                <w:rFonts w:ascii="Century" w:hAnsi="Century"/>
                                <w:sz w:val="16"/>
                                <w:szCs w:val="16"/>
                              </w:rPr>
                            </w:pPr>
                            <w:r w:rsidRPr="00FA3DB4">
                              <w:rPr>
                                <w:rFonts w:ascii="Century" w:hAnsi="Century"/>
                                <w:sz w:val="16"/>
                                <w:szCs w:val="16"/>
                              </w:rPr>
                              <w:t>386</w:t>
                            </w:r>
                          </w:p>
                        </w:tc>
                      </w:tr>
                      <w:tr w:rsidR="00543969" w:rsidRPr="006525A2" w:rsidTr="00B3785C">
                        <w:trPr>
                          <w:trHeight w:val="75"/>
                          <w:jc w:val="center"/>
                        </w:trPr>
                        <w:tc>
                          <w:tcPr>
                            <w:tcW w:w="1992" w:type="dxa"/>
                          </w:tcPr>
                          <w:p w:rsidR="00543969" w:rsidRPr="006525A2" w:rsidRDefault="00543969" w:rsidP="006525A2">
                            <w:pPr>
                              <w:rPr>
                                <w:rFonts w:ascii="Arial Narrow" w:hAnsi="Arial Narrow"/>
                                <w:sz w:val="16"/>
                                <w:szCs w:val="16"/>
                              </w:rPr>
                            </w:pPr>
                            <w:r w:rsidRPr="006525A2">
                              <w:rPr>
                                <w:rFonts w:ascii="Arial Narrow" w:hAnsi="Arial Narrow"/>
                                <w:sz w:val="16"/>
                                <w:szCs w:val="16"/>
                              </w:rPr>
                              <w:t>Dossiers traités de modification</w:t>
                            </w:r>
                          </w:p>
                        </w:tc>
                        <w:tc>
                          <w:tcPr>
                            <w:tcW w:w="650" w:type="dxa"/>
                          </w:tcPr>
                          <w:p w:rsidR="00543969" w:rsidRPr="009D7677" w:rsidRDefault="00543969" w:rsidP="00A16F63">
                            <w:pPr>
                              <w:jc w:val="right"/>
                              <w:rPr>
                                <w:rFonts w:ascii="Arial Narrow" w:hAnsi="Arial Narrow"/>
                                <w:sz w:val="18"/>
                                <w:szCs w:val="18"/>
                              </w:rPr>
                            </w:pPr>
                            <w:r w:rsidRPr="009D7677">
                              <w:rPr>
                                <w:rFonts w:ascii="Arial Narrow" w:hAnsi="Arial Narrow"/>
                                <w:sz w:val="18"/>
                                <w:szCs w:val="18"/>
                              </w:rPr>
                              <w:t>32</w:t>
                            </w:r>
                          </w:p>
                        </w:tc>
                        <w:tc>
                          <w:tcPr>
                            <w:tcW w:w="670" w:type="dxa"/>
                          </w:tcPr>
                          <w:p w:rsidR="00543969" w:rsidRPr="009D7677" w:rsidRDefault="00543969" w:rsidP="00A16F63">
                            <w:pPr>
                              <w:jc w:val="right"/>
                              <w:rPr>
                                <w:rFonts w:ascii="Arial Narrow" w:hAnsi="Arial Narrow"/>
                                <w:sz w:val="18"/>
                                <w:szCs w:val="18"/>
                              </w:rPr>
                            </w:pPr>
                            <w:r w:rsidRPr="009D7677">
                              <w:rPr>
                                <w:rFonts w:ascii="Arial Narrow" w:hAnsi="Arial Narrow"/>
                                <w:sz w:val="18"/>
                                <w:szCs w:val="18"/>
                              </w:rPr>
                              <w:t>30</w:t>
                            </w:r>
                          </w:p>
                        </w:tc>
                        <w:tc>
                          <w:tcPr>
                            <w:tcW w:w="729" w:type="dxa"/>
                          </w:tcPr>
                          <w:p w:rsidR="00543969" w:rsidRPr="009D7677" w:rsidRDefault="00543969" w:rsidP="00A16F63">
                            <w:pPr>
                              <w:jc w:val="right"/>
                              <w:rPr>
                                <w:rFonts w:ascii="Arial Narrow" w:hAnsi="Arial Narrow"/>
                                <w:sz w:val="18"/>
                                <w:szCs w:val="18"/>
                              </w:rPr>
                            </w:pPr>
                            <w:r w:rsidRPr="009D7677">
                              <w:rPr>
                                <w:rFonts w:ascii="Arial Narrow" w:hAnsi="Arial Narrow"/>
                                <w:sz w:val="18"/>
                                <w:szCs w:val="18"/>
                              </w:rPr>
                              <w:t>32</w:t>
                            </w:r>
                          </w:p>
                        </w:tc>
                        <w:tc>
                          <w:tcPr>
                            <w:tcW w:w="689" w:type="dxa"/>
                          </w:tcPr>
                          <w:p w:rsidR="00543969" w:rsidRPr="009D7677" w:rsidRDefault="00543969" w:rsidP="00A16F63">
                            <w:pPr>
                              <w:jc w:val="right"/>
                              <w:rPr>
                                <w:rFonts w:ascii="Arial Narrow" w:hAnsi="Arial Narrow"/>
                                <w:sz w:val="18"/>
                                <w:szCs w:val="18"/>
                              </w:rPr>
                            </w:pPr>
                            <w:r w:rsidRPr="009D7677">
                              <w:rPr>
                                <w:rFonts w:ascii="Arial Narrow" w:hAnsi="Arial Narrow"/>
                                <w:sz w:val="18"/>
                                <w:szCs w:val="18"/>
                              </w:rPr>
                              <w:t>37</w:t>
                            </w:r>
                          </w:p>
                        </w:tc>
                        <w:tc>
                          <w:tcPr>
                            <w:tcW w:w="693" w:type="dxa"/>
                          </w:tcPr>
                          <w:p w:rsidR="00543969" w:rsidRPr="00FA3DB4" w:rsidRDefault="00543969" w:rsidP="005D5FBE">
                            <w:pPr>
                              <w:jc w:val="right"/>
                              <w:rPr>
                                <w:rFonts w:ascii="Century" w:hAnsi="Century"/>
                                <w:sz w:val="16"/>
                                <w:szCs w:val="16"/>
                              </w:rPr>
                            </w:pPr>
                          </w:p>
                          <w:p w:rsidR="00543969" w:rsidRPr="00FA3DB4" w:rsidRDefault="00543969" w:rsidP="005D5FBE">
                            <w:pPr>
                              <w:jc w:val="right"/>
                              <w:rPr>
                                <w:rFonts w:ascii="Century" w:hAnsi="Century"/>
                                <w:sz w:val="16"/>
                                <w:szCs w:val="16"/>
                              </w:rPr>
                            </w:pPr>
                            <w:r w:rsidRPr="00FA3DB4">
                              <w:rPr>
                                <w:rFonts w:ascii="Century" w:hAnsi="Century"/>
                                <w:sz w:val="16"/>
                                <w:szCs w:val="16"/>
                              </w:rPr>
                              <w:t>58</w:t>
                            </w:r>
                          </w:p>
                        </w:tc>
                      </w:tr>
                      <w:tr w:rsidR="00543969" w:rsidRPr="006525A2" w:rsidTr="002C3C13">
                        <w:trPr>
                          <w:trHeight w:val="144"/>
                          <w:jc w:val="center"/>
                        </w:trPr>
                        <w:tc>
                          <w:tcPr>
                            <w:tcW w:w="1992" w:type="dxa"/>
                          </w:tcPr>
                          <w:p w:rsidR="00543969" w:rsidRPr="006525A2" w:rsidRDefault="00543969" w:rsidP="006525A2">
                            <w:pPr>
                              <w:rPr>
                                <w:rFonts w:ascii="Arial Narrow" w:hAnsi="Arial Narrow"/>
                                <w:sz w:val="16"/>
                                <w:szCs w:val="16"/>
                              </w:rPr>
                            </w:pPr>
                            <w:r w:rsidRPr="006525A2">
                              <w:rPr>
                                <w:rFonts w:ascii="Arial Narrow" w:hAnsi="Arial Narrow"/>
                                <w:sz w:val="16"/>
                                <w:szCs w:val="16"/>
                              </w:rPr>
                              <w:t>Dossiers traités de dissolution/c</w:t>
                            </w:r>
                            <w:r>
                              <w:rPr>
                                <w:rFonts w:ascii="Arial Narrow" w:hAnsi="Arial Narrow"/>
                                <w:sz w:val="16"/>
                                <w:szCs w:val="16"/>
                              </w:rPr>
                              <w:t xml:space="preserve">essation </w:t>
                            </w:r>
                            <w:r w:rsidRPr="006525A2">
                              <w:rPr>
                                <w:rFonts w:ascii="Arial Narrow" w:hAnsi="Arial Narrow"/>
                                <w:sz w:val="16"/>
                                <w:szCs w:val="16"/>
                              </w:rPr>
                              <w:t>activités</w:t>
                            </w:r>
                          </w:p>
                        </w:tc>
                        <w:tc>
                          <w:tcPr>
                            <w:tcW w:w="650" w:type="dxa"/>
                          </w:tcPr>
                          <w:p w:rsidR="00543969" w:rsidRPr="009D7677" w:rsidRDefault="00543969" w:rsidP="00A16F63">
                            <w:pPr>
                              <w:jc w:val="right"/>
                              <w:rPr>
                                <w:rFonts w:ascii="Arial Narrow" w:hAnsi="Arial Narrow"/>
                                <w:sz w:val="18"/>
                                <w:szCs w:val="18"/>
                              </w:rPr>
                            </w:pPr>
                          </w:p>
                          <w:p w:rsidR="00543969" w:rsidRPr="009D7677" w:rsidRDefault="00543969" w:rsidP="00A16F63">
                            <w:pPr>
                              <w:jc w:val="right"/>
                              <w:rPr>
                                <w:rFonts w:ascii="Arial Narrow" w:hAnsi="Arial Narrow"/>
                                <w:sz w:val="18"/>
                                <w:szCs w:val="18"/>
                              </w:rPr>
                            </w:pPr>
                            <w:r w:rsidRPr="009D7677">
                              <w:rPr>
                                <w:rFonts w:ascii="Arial Narrow" w:hAnsi="Arial Narrow"/>
                                <w:sz w:val="18"/>
                                <w:szCs w:val="18"/>
                              </w:rPr>
                              <w:t>01</w:t>
                            </w:r>
                          </w:p>
                        </w:tc>
                        <w:tc>
                          <w:tcPr>
                            <w:tcW w:w="670" w:type="dxa"/>
                          </w:tcPr>
                          <w:p w:rsidR="00543969" w:rsidRPr="009D7677" w:rsidRDefault="00543969" w:rsidP="00A16F63">
                            <w:pPr>
                              <w:jc w:val="right"/>
                              <w:rPr>
                                <w:rFonts w:ascii="Arial Narrow" w:hAnsi="Arial Narrow"/>
                                <w:sz w:val="18"/>
                                <w:szCs w:val="18"/>
                              </w:rPr>
                            </w:pPr>
                          </w:p>
                          <w:p w:rsidR="00543969" w:rsidRPr="009D7677" w:rsidRDefault="00543969" w:rsidP="00A16F63">
                            <w:pPr>
                              <w:jc w:val="right"/>
                              <w:rPr>
                                <w:rFonts w:ascii="Arial Narrow" w:hAnsi="Arial Narrow"/>
                                <w:sz w:val="18"/>
                                <w:szCs w:val="18"/>
                              </w:rPr>
                            </w:pPr>
                            <w:r w:rsidRPr="009D7677">
                              <w:rPr>
                                <w:rFonts w:ascii="Arial Narrow" w:hAnsi="Arial Narrow"/>
                                <w:sz w:val="18"/>
                                <w:szCs w:val="18"/>
                              </w:rPr>
                              <w:t>05</w:t>
                            </w:r>
                          </w:p>
                        </w:tc>
                        <w:tc>
                          <w:tcPr>
                            <w:tcW w:w="729" w:type="dxa"/>
                          </w:tcPr>
                          <w:p w:rsidR="00543969" w:rsidRPr="009D7677" w:rsidRDefault="00543969" w:rsidP="00A16F63">
                            <w:pPr>
                              <w:jc w:val="right"/>
                              <w:rPr>
                                <w:rFonts w:ascii="Arial Narrow" w:hAnsi="Arial Narrow"/>
                                <w:sz w:val="18"/>
                                <w:szCs w:val="18"/>
                              </w:rPr>
                            </w:pPr>
                          </w:p>
                          <w:p w:rsidR="00543969" w:rsidRPr="009D7677" w:rsidRDefault="00543969" w:rsidP="002C3C13">
                            <w:pPr>
                              <w:jc w:val="right"/>
                              <w:rPr>
                                <w:rFonts w:ascii="Arial Narrow" w:hAnsi="Arial Narrow"/>
                                <w:sz w:val="18"/>
                                <w:szCs w:val="18"/>
                              </w:rPr>
                            </w:pPr>
                            <w:r w:rsidRPr="009D7677">
                              <w:rPr>
                                <w:rFonts w:ascii="Arial Narrow" w:hAnsi="Arial Narrow"/>
                                <w:sz w:val="18"/>
                                <w:szCs w:val="18"/>
                              </w:rPr>
                              <w:t>02</w:t>
                            </w:r>
                          </w:p>
                        </w:tc>
                        <w:tc>
                          <w:tcPr>
                            <w:tcW w:w="689" w:type="dxa"/>
                          </w:tcPr>
                          <w:p w:rsidR="00543969" w:rsidRPr="009D7677" w:rsidRDefault="00543969" w:rsidP="00A16F63">
                            <w:pPr>
                              <w:jc w:val="right"/>
                              <w:rPr>
                                <w:rFonts w:ascii="Arial Narrow" w:hAnsi="Arial Narrow"/>
                                <w:sz w:val="18"/>
                                <w:szCs w:val="18"/>
                              </w:rPr>
                            </w:pPr>
                          </w:p>
                          <w:p w:rsidR="00543969" w:rsidRPr="009D7677" w:rsidRDefault="00543969" w:rsidP="00A16F63">
                            <w:pPr>
                              <w:jc w:val="right"/>
                              <w:rPr>
                                <w:rFonts w:ascii="Arial Narrow" w:hAnsi="Arial Narrow"/>
                                <w:sz w:val="18"/>
                                <w:szCs w:val="18"/>
                              </w:rPr>
                            </w:pPr>
                            <w:r w:rsidRPr="009D7677">
                              <w:rPr>
                                <w:rFonts w:ascii="Arial Narrow" w:hAnsi="Arial Narrow"/>
                                <w:sz w:val="18"/>
                                <w:szCs w:val="18"/>
                              </w:rPr>
                              <w:t>02</w:t>
                            </w:r>
                          </w:p>
                        </w:tc>
                        <w:tc>
                          <w:tcPr>
                            <w:tcW w:w="693" w:type="dxa"/>
                          </w:tcPr>
                          <w:p w:rsidR="00543969" w:rsidRPr="00FA3DB4" w:rsidRDefault="00543969" w:rsidP="005D5FBE">
                            <w:pPr>
                              <w:jc w:val="right"/>
                              <w:rPr>
                                <w:rFonts w:ascii="Century" w:hAnsi="Century"/>
                                <w:sz w:val="16"/>
                                <w:szCs w:val="16"/>
                              </w:rPr>
                            </w:pPr>
                          </w:p>
                          <w:p w:rsidR="00543969" w:rsidRPr="00FA3DB4" w:rsidRDefault="00543969" w:rsidP="005D5FBE">
                            <w:pPr>
                              <w:jc w:val="right"/>
                              <w:rPr>
                                <w:rFonts w:ascii="Century" w:hAnsi="Century"/>
                                <w:sz w:val="16"/>
                                <w:szCs w:val="16"/>
                              </w:rPr>
                            </w:pPr>
                            <w:r w:rsidRPr="00FA3DB4">
                              <w:rPr>
                                <w:rFonts w:ascii="Century" w:hAnsi="Century"/>
                                <w:sz w:val="16"/>
                                <w:szCs w:val="16"/>
                              </w:rPr>
                              <w:t>08</w:t>
                            </w:r>
                          </w:p>
                        </w:tc>
                      </w:tr>
                      <w:tr w:rsidR="00543969" w:rsidRPr="006525A2" w:rsidTr="00B3785C">
                        <w:trPr>
                          <w:trHeight w:val="75"/>
                          <w:jc w:val="center"/>
                        </w:trPr>
                        <w:tc>
                          <w:tcPr>
                            <w:tcW w:w="1992" w:type="dxa"/>
                          </w:tcPr>
                          <w:p w:rsidR="00543969" w:rsidRPr="006525A2" w:rsidRDefault="00543969" w:rsidP="006525A2">
                            <w:pPr>
                              <w:rPr>
                                <w:rFonts w:ascii="Arial Narrow" w:hAnsi="Arial Narrow"/>
                                <w:sz w:val="16"/>
                                <w:szCs w:val="16"/>
                              </w:rPr>
                            </w:pPr>
                            <w:r>
                              <w:rPr>
                                <w:rFonts w:ascii="Arial Narrow" w:hAnsi="Arial Narrow"/>
                                <w:sz w:val="16"/>
                                <w:szCs w:val="16"/>
                              </w:rPr>
                              <w:t>Suretés/nantissements</w:t>
                            </w:r>
                          </w:p>
                        </w:tc>
                        <w:tc>
                          <w:tcPr>
                            <w:tcW w:w="650" w:type="dxa"/>
                          </w:tcPr>
                          <w:p w:rsidR="00543969" w:rsidRPr="009D7677" w:rsidRDefault="00543969" w:rsidP="00A16F63">
                            <w:pPr>
                              <w:jc w:val="right"/>
                              <w:rPr>
                                <w:rFonts w:ascii="Arial Narrow" w:hAnsi="Arial Narrow"/>
                                <w:sz w:val="18"/>
                                <w:szCs w:val="18"/>
                              </w:rPr>
                            </w:pPr>
                            <w:r w:rsidRPr="009D7677">
                              <w:rPr>
                                <w:rFonts w:ascii="Arial Narrow" w:hAnsi="Arial Narrow"/>
                                <w:sz w:val="18"/>
                                <w:szCs w:val="18"/>
                              </w:rPr>
                              <w:t>00</w:t>
                            </w:r>
                          </w:p>
                        </w:tc>
                        <w:tc>
                          <w:tcPr>
                            <w:tcW w:w="670" w:type="dxa"/>
                          </w:tcPr>
                          <w:p w:rsidR="00543969" w:rsidRPr="009D7677" w:rsidRDefault="00543969" w:rsidP="00A16F63">
                            <w:pPr>
                              <w:jc w:val="right"/>
                              <w:rPr>
                                <w:rFonts w:ascii="Arial Narrow" w:hAnsi="Arial Narrow"/>
                                <w:sz w:val="18"/>
                                <w:szCs w:val="18"/>
                              </w:rPr>
                            </w:pPr>
                            <w:r w:rsidRPr="009D7677">
                              <w:rPr>
                                <w:rFonts w:ascii="Arial Narrow" w:hAnsi="Arial Narrow"/>
                                <w:sz w:val="18"/>
                                <w:szCs w:val="18"/>
                              </w:rPr>
                              <w:t>02</w:t>
                            </w:r>
                          </w:p>
                        </w:tc>
                        <w:tc>
                          <w:tcPr>
                            <w:tcW w:w="729" w:type="dxa"/>
                          </w:tcPr>
                          <w:p w:rsidR="00543969" w:rsidRPr="009D7677" w:rsidRDefault="00543969" w:rsidP="00A16F63">
                            <w:pPr>
                              <w:jc w:val="right"/>
                              <w:rPr>
                                <w:rFonts w:ascii="Arial Narrow" w:hAnsi="Arial Narrow"/>
                                <w:sz w:val="18"/>
                                <w:szCs w:val="18"/>
                              </w:rPr>
                            </w:pPr>
                            <w:r w:rsidRPr="009D7677">
                              <w:rPr>
                                <w:rFonts w:ascii="Arial Narrow" w:hAnsi="Arial Narrow"/>
                                <w:sz w:val="18"/>
                                <w:szCs w:val="18"/>
                              </w:rPr>
                              <w:t>01</w:t>
                            </w:r>
                          </w:p>
                        </w:tc>
                        <w:tc>
                          <w:tcPr>
                            <w:tcW w:w="689" w:type="dxa"/>
                          </w:tcPr>
                          <w:p w:rsidR="00543969" w:rsidRPr="009D7677" w:rsidRDefault="00543969" w:rsidP="00A16F63">
                            <w:pPr>
                              <w:jc w:val="right"/>
                              <w:rPr>
                                <w:rFonts w:ascii="Arial Narrow" w:hAnsi="Arial Narrow"/>
                                <w:sz w:val="18"/>
                                <w:szCs w:val="18"/>
                              </w:rPr>
                            </w:pPr>
                            <w:r w:rsidRPr="009D7677">
                              <w:rPr>
                                <w:rFonts w:ascii="Arial Narrow" w:hAnsi="Arial Narrow"/>
                                <w:sz w:val="18"/>
                                <w:szCs w:val="18"/>
                              </w:rPr>
                              <w:t>01</w:t>
                            </w:r>
                          </w:p>
                        </w:tc>
                        <w:tc>
                          <w:tcPr>
                            <w:tcW w:w="693" w:type="dxa"/>
                          </w:tcPr>
                          <w:p w:rsidR="00543969" w:rsidRPr="00FA3DB4" w:rsidRDefault="00543969" w:rsidP="005D5FBE">
                            <w:pPr>
                              <w:jc w:val="right"/>
                              <w:rPr>
                                <w:rFonts w:ascii="Century" w:hAnsi="Century"/>
                                <w:sz w:val="16"/>
                                <w:szCs w:val="16"/>
                              </w:rPr>
                            </w:pPr>
                          </w:p>
                        </w:tc>
                      </w:tr>
                      <w:tr w:rsidR="00543969" w:rsidRPr="006525A2" w:rsidTr="00B3785C">
                        <w:trPr>
                          <w:trHeight w:val="75"/>
                          <w:jc w:val="center"/>
                        </w:trPr>
                        <w:tc>
                          <w:tcPr>
                            <w:tcW w:w="1992" w:type="dxa"/>
                          </w:tcPr>
                          <w:p w:rsidR="00543969" w:rsidRPr="006525A2" w:rsidRDefault="00543969" w:rsidP="006525A2">
                            <w:pPr>
                              <w:jc w:val="both"/>
                              <w:rPr>
                                <w:rFonts w:ascii="Arial Narrow" w:hAnsi="Arial Narrow"/>
                                <w:b/>
                                <w:sz w:val="16"/>
                                <w:szCs w:val="16"/>
                              </w:rPr>
                            </w:pPr>
                            <w:r w:rsidRPr="006525A2">
                              <w:rPr>
                                <w:rFonts w:ascii="Arial Narrow" w:hAnsi="Arial Narrow"/>
                                <w:b/>
                                <w:sz w:val="16"/>
                                <w:szCs w:val="16"/>
                              </w:rPr>
                              <w:t>TOTAL</w:t>
                            </w:r>
                          </w:p>
                        </w:tc>
                        <w:tc>
                          <w:tcPr>
                            <w:tcW w:w="650" w:type="dxa"/>
                          </w:tcPr>
                          <w:p w:rsidR="00543969" w:rsidRPr="009D7677" w:rsidRDefault="00543969" w:rsidP="00A16F63">
                            <w:pPr>
                              <w:jc w:val="right"/>
                              <w:rPr>
                                <w:rFonts w:ascii="Arial Narrow" w:hAnsi="Arial Narrow"/>
                                <w:b/>
                                <w:sz w:val="18"/>
                                <w:szCs w:val="18"/>
                              </w:rPr>
                            </w:pPr>
                            <w:r w:rsidRPr="009D7677">
                              <w:rPr>
                                <w:rFonts w:ascii="Arial Narrow" w:hAnsi="Arial Narrow"/>
                                <w:b/>
                                <w:sz w:val="18"/>
                                <w:szCs w:val="18"/>
                              </w:rPr>
                              <w:t>252</w:t>
                            </w:r>
                          </w:p>
                        </w:tc>
                        <w:tc>
                          <w:tcPr>
                            <w:tcW w:w="670" w:type="dxa"/>
                          </w:tcPr>
                          <w:p w:rsidR="00543969" w:rsidRPr="009D7677" w:rsidRDefault="00543969" w:rsidP="00A16F63">
                            <w:pPr>
                              <w:jc w:val="right"/>
                              <w:rPr>
                                <w:rFonts w:ascii="Arial Narrow" w:hAnsi="Arial Narrow"/>
                                <w:b/>
                                <w:sz w:val="18"/>
                                <w:szCs w:val="18"/>
                              </w:rPr>
                            </w:pPr>
                            <w:r w:rsidRPr="009D7677">
                              <w:rPr>
                                <w:rFonts w:ascii="Arial Narrow" w:hAnsi="Arial Narrow"/>
                                <w:b/>
                                <w:sz w:val="18"/>
                                <w:szCs w:val="18"/>
                              </w:rPr>
                              <w:t>331</w:t>
                            </w:r>
                          </w:p>
                        </w:tc>
                        <w:tc>
                          <w:tcPr>
                            <w:tcW w:w="729" w:type="dxa"/>
                          </w:tcPr>
                          <w:p w:rsidR="00543969" w:rsidRPr="009D7677" w:rsidRDefault="00543969" w:rsidP="00A16F63">
                            <w:pPr>
                              <w:jc w:val="right"/>
                              <w:rPr>
                                <w:rFonts w:ascii="Arial Narrow" w:hAnsi="Arial Narrow"/>
                                <w:b/>
                                <w:sz w:val="18"/>
                                <w:szCs w:val="18"/>
                              </w:rPr>
                            </w:pPr>
                            <w:r w:rsidRPr="009D7677">
                              <w:rPr>
                                <w:rFonts w:ascii="Arial Narrow" w:hAnsi="Arial Narrow"/>
                                <w:b/>
                                <w:sz w:val="18"/>
                                <w:szCs w:val="18"/>
                              </w:rPr>
                              <w:t>334</w:t>
                            </w:r>
                          </w:p>
                        </w:tc>
                        <w:tc>
                          <w:tcPr>
                            <w:tcW w:w="689" w:type="dxa"/>
                          </w:tcPr>
                          <w:p w:rsidR="00543969" w:rsidRPr="008E4F62" w:rsidRDefault="00543969" w:rsidP="00A16F63">
                            <w:pPr>
                              <w:jc w:val="right"/>
                              <w:rPr>
                                <w:rFonts w:ascii="Arial Narrow" w:hAnsi="Arial Narrow"/>
                                <w:b/>
                                <w:sz w:val="18"/>
                                <w:szCs w:val="18"/>
                              </w:rPr>
                            </w:pPr>
                            <w:r w:rsidRPr="008E4F62">
                              <w:rPr>
                                <w:rFonts w:ascii="Arial Narrow" w:hAnsi="Arial Narrow"/>
                                <w:b/>
                                <w:sz w:val="18"/>
                                <w:szCs w:val="18"/>
                              </w:rPr>
                              <w:t>309</w:t>
                            </w:r>
                          </w:p>
                        </w:tc>
                        <w:tc>
                          <w:tcPr>
                            <w:tcW w:w="693" w:type="dxa"/>
                          </w:tcPr>
                          <w:p w:rsidR="00543969" w:rsidRPr="008E4F62" w:rsidRDefault="00543969" w:rsidP="006525A2">
                            <w:pPr>
                              <w:jc w:val="right"/>
                              <w:rPr>
                                <w:rFonts w:ascii="Century" w:hAnsi="Century"/>
                                <w:b/>
                                <w:sz w:val="18"/>
                                <w:szCs w:val="18"/>
                              </w:rPr>
                            </w:pPr>
                            <w:r w:rsidRPr="008E4F62">
                              <w:rPr>
                                <w:rFonts w:ascii="Century" w:hAnsi="Century"/>
                                <w:b/>
                                <w:sz w:val="18"/>
                                <w:szCs w:val="18"/>
                              </w:rPr>
                              <w:t>452</w:t>
                            </w:r>
                          </w:p>
                        </w:tc>
                      </w:tr>
                    </w:tbl>
                    <w:p w:rsidR="00543969" w:rsidRPr="004F3AB4" w:rsidRDefault="00543969" w:rsidP="00BE06E8">
                      <w:pPr>
                        <w:spacing w:after="0"/>
                        <w:ind w:left="-142"/>
                        <w:jc w:val="both"/>
                        <w:rPr>
                          <w:rFonts w:ascii="Arial Narrow" w:hAnsi="Arial Narrow"/>
                          <w:b/>
                          <w:sz w:val="10"/>
                          <w:szCs w:val="10"/>
                          <w:u w:val="single"/>
                        </w:rPr>
                      </w:pPr>
                    </w:p>
                    <w:p w:rsidR="00543969" w:rsidRDefault="00543969" w:rsidP="00FA3DB4">
                      <w:pPr>
                        <w:spacing w:after="0" w:line="240" w:lineRule="auto"/>
                        <w:jc w:val="both"/>
                        <w:rPr>
                          <w:rFonts w:ascii="Arial Narrow" w:hAnsi="Arial Narrow"/>
                          <w:sz w:val="20"/>
                          <w:szCs w:val="20"/>
                        </w:rPr>
                      </w:pPr>
                      <w:r>
                        <w:rPr>
                          <w:rFonts w:ascii="Arial Narrow" w:hAnsi="Arial Narrow"/>
                          <w:sz w:val="20"/>
                          <w:szCs w:val="20"/>
                        </w:rPr>
                        <w:t>D’après le tableau ci-dessus, s</w:t>
                      </w:r>
                      <w:r w:rsidRPr="0025224C">
                        <w:rPr>
                          <w:rFonts w:ascii="Arial Narrow" w:hAnsi="Arial Narrow"/>
                          <w:sz w:val="20"/>
                          <w:szCs w:val="20"/>
                        </w:rPr>
                        <w:t xml:space="preserve">ur </w:t>
                      </w:r>
                      <w:r>
                        <w:rPr>
                          <w:rFonts w:ascii="Arial Narrow" w:hAnsi="Arial Narrow"/>
                          <w:b/>
                          <w:sz w:val="20"/>
                          <w:szCs w:val="20"/>
                        </w:rPr>
                        <w:t>452</w:t>
                      </w:r>
                      <w:r w:rsidRPr="0025224C">
                        <w:rPr>
                          <w:rFonts w:ascii="Arial Narrow" w:hAnsi="Arial Narrow"/>
                          <w:sz w:val="20"/>
                          <w:szCs w:val="20"/>
                        </w:rPr>
                        <w:t xml:space="preserve"> dossiers des </w:t>
                      </w:r>
                      <w:r>
                        <w:rPr>
                          <w:rFonts w:ascii="Arial Narrow" w:hAnsi="Arial Narrow"/>
                          <w:sz w:val="20"/>
                          <w:szCs w:val="20"/>
                        </w:rPr>
                        <w:t>opérateurs économiques traités :</w:t>
                      </w:r>
                      <w:r w:rsidRPr="0025224C">
                        <w:rPr>
                          <w:rFonts w:ascii="Arial Narrow" w:hAnsi="Arial Narrow"/>
                          <w:sz w:val="20"/>
                          <w:szCs w:val="20"/>
                        </w:rPr>
                        <w:t xml:space="preserve"> </w:t>
                      </w:r>
                    </w:p>
                    <w:p w:rsidR="00543969" w:rsidRDefault="00543969" w:rsidP="00FA3DB4">
                      <w:pPr>
                        <w:spacing w:after="0" w:line="240" w:lineRule="auto"/>
                        <w:jc w:val="both"/>
                        <w:rPr>
                          <w:rFonts w:ascii="Arial Narrow" w:hAnsi="Arial Narrow"/>
                          <w:sz w:val="20"/>
                          <w:szCs w:val="20"/>
                        </w:rPr>
                      </w:pPr>
                      <w:r>
                        <w:rPr>
                          <w:rFonts w:ascii="Arial Narrow" w:hAnsi="Arial Narrow"/>
                          <w:sz w:val="20"/>
                          <w:szCs w:val="20"/>
                        </w:rPr>
                        <w:t xml:space="preserve">386 concernent les formalités de création des unités économiques, 58 dossiers de modification et 08 dossiers </w:t>
                      </w:r>
                      <w:r w:rsidRPr="00DF73E2">
                        <w:rPr>
                          <w:rFonts w:ascii="Arial Narrow" w:hAnsi="Arial Narrow"/>
                          <w:sz w:val="20"/>
                          <w:szCs w:val="20"/>
                        </w:rPr>
                        <w:t>de dissolution/cessation d’activités</w:t>
                      </w:r>
                      <w:r>
                        <w:rPr>
                          <w:rFonts w:ascii="Arial Narrow" w:hAnsi="Arial Narrow"/>
                          <w:sz w:val="20"/>
                          <w:szCs w:val="20"/>
                        </w:rPr>
                        <w:t xml:space="preserve"> contrairement au trimestre précédent où sur 309 dossiers traités, 269 concernent les dossiers de création des unités économiques, ce qui représente une hausse de : 117 de dossiers de création traités au cours de ce 1</w:t>
                      </w:r>
                      <w:r w:rsidRPr="001502A2">
                        <w:rPr>
                          <w:rFonts w:ascii="Arial Narrow" w:hAnsi="Arial Narrow"/>
                          <w:sz w:val="20"/>
                          <w:szCs w:val="20"/>
                          <w:vertAlign w:val="superscript"/>
                        </w:rPr>
                        <w:t>er</w:t>
                      </w:r>
                      <w:r>
                        <w:rPr>
                          <w:rFonts w:ascii="Arial Narrow" w:hAnsi="Arial Narrow"/>
                          <w:sz w:val="20"/>
                          <w:szCs w:val="20"/>
                        </w:rPr>
                        <w:t xml:space="preserve"> trimestre 2017, soit une variation trimestre de 43,49%.</w:t>
                      </w:r>
                    </w:p>
                    <w:p w:rsidR="00543969" w:rsidRDefault="00543969" w:rsidP="00FA3DB4">
                      <w:pPr>
                        <w:spacing w:after="0" w:line="240" w:lineRule="auto"/>
                        <w:jc w:val="both"/>
                        <w:rPr>
                          <w:rFonts w:ascii="Arial Narrow" w:hAnsi="Arial Narrow"/>
                          <w:sz w:val="20"/>
                          <w:szCs w:val="20"/>
                        </w:rPr>
                      </w:pPr>
                      <w:r>
                        <w:rPr>
                          <w:rFonts w:ascii="Arial Narrow" w:hAnsi="Arial Narrow"/>
                          <w:sz w:val="20"/>
                          <w:szCs w:val="20"/>
                        </w:rPr>
                        <w:t>On constate également une hausse de 167 dossiers de création traités au cours de ce trimestre par rapport à la même période de l’année précédente, soit une variation annuelle de : 76,25%</w:t>
                      </w:r>
                    </w:p>
                    <w:p w:rsidR="00543969" w:rsidRDefault="00543969" w:rsidP="00FA3DB4">
                      <w:pPr>
                        <w:spacing w:after="0" w:line="240" w:lineRule="auto"/>
                        <w:jc w:val="both"/>
                        <w:rPr>
                          <w:rFonts w:ascii="Arial Narrow" w:hAnsi="Arial Narrow"/>
                          <w:sz w:val="20"/>
                          <w:szCs w:val="20"/>
                        </w:rPr>
                      </w:pPr>
                    </w:p>
                    <w:p w:rsidR="00543969" w:rsidRDefault="00543969" w:rsidP="00FA3DB4">
                      <w:pPr>
                        <w:spacing w:after="0" w:line="240" w:lineRule="auto"/>
                        <w:jc w:val="both"/>
                        <w:rPr>
                          <w:rFonts w:ascii="Arial Narrow" w:hAnsi="Arial Narrow"/>
                          <w:sz w:val="20"/>
                          <w:szCs w:val="20"/>
                        </w:rPr>
                      </w:pPr>
                      <w:r>
                        <w:rPr>
                          <w:rFonts w:ascii="Arial Narrow" w:hAnsi="Arial Narrow"/>
                          <w:sz w:val="20"/>
                          <w:szCs w:val="20"/>
                        </w:rPr>
                        <w:t xml:space="preserve">Ce résultat montre déjà le retour progresse des activités économiques </w:t>
                      </w:r>
                    </w:p>
                    <w:p w:rsidR="00543969" w:rsidRDefault="00543969" w:rsidP="00FA3DB4">
                      <w:pPr>
                        <w:spacing w:after="0" w:line="240" w:lineRule="auto"/>
                        <w:jc w:val="both"/>
                        <w:rPr>
                          <w:rFonts w:ascii="Arial Narrow" w:hAnsi="Arial Narrow"/>
                          <w:sz w:val="20"/>
                          <w:szCs w:val="20"/>
                        </w:rPr>
                      </w:pPr>
                      <w:r>
                        <w:rPr>
                          <w:rFonts w:ascii="Arial Narrow" w:hAnsi="Arial Narrow"/>
                          <w:sz w:val="20"/>
                          <w:szCs w:val="20"/>
                        </w:rPr>
                        <w:t>Dans le pays.</w:t>
                      </w:r>
                    </w:p>
                    <w:p w:rsidR="00543969" w:rsidRDefault="00543969" w:rsidP="00BE06E8">
                      <w:pPr>
                        <w:spacing w:after="0"/>
                        <w:ind w:left="-142"/>
                        <w:jc w:val="both"/>
                        <w:rPr>
                          <w:rFonts w:ascii="Arial Narrow" w:hAnsi="Arial Narrow"/>
                          <w:sz w:val="20"/>
                          <w:szCs w:val="20"/>
                        </w:rPr>
                      </w:pPr>
                    </w:p>
                    <w:p w:rsidR="00543969" w:rsidRPr="00A82D03" w:rsidRDefault="00543969" w:rsidP="00BE06E8">
                      <w:pPr>
                        <w:spacing w:after="0"/>
                        <w:ind w:left="-142"/>
                        <w:jc w:val="both"/>
                        <w:rPr>
                          <w:rFonts w:ascii="Arial Narrow" w:hAnsi="Arial Narrow"/>
                          <w:b/>
                          <w:sz w:val="16"/>
                          <w:szCs w:val="16"/>
                        </w:rPr>
                      </w:pPr>
                      <w:r>
                        <w:rPr>
                          <w:rFonts w:ascii="Arial Narrow" w:hAnsi="Arial Narrow"/>
                          <w:b/>
                          <w:sz w:val="16"/>
                          <w:szCs w:val="16"/>
                          <w:u w:val="single"/>
                        </w:rPr>
                        <w:t>Tableau 2</w:t>
                      </w:r>
                      <w:r w:rsidRPr="00A82D03">
                        <w:rPr>
                          <w:rFonts w:ascii="Arial Narrow" w:hAnsi="Arial Narrow"/>
                          <w:b/>
                          <w:sz w:val="16"/>
                          <w:szCs w:val="16"/>
                        </w:rPr>
                        <w:t> : Evolution  des</w:t>
                      </w:r>
                      <w:r>
                        <w:rPr>
                          <w:rFonts w:ascii="Arial Narrow" w:hAnsi="Arial Narrow"/>
                          <w:b/>
                          <w:sz w:val="16"/>
                          <w:szCs w:val="16"/>
                        </w:rPr>
                        <w:t> </w:t>
                      </w:r>
                      <w:r w:rsidRPr="00A82D03">
                        <w:rPr>
                          <w:rFonts w:ascii="Arial Narrow" w:hAnsi="Arial Narrow"/>
                          <w:b/>
                          <w:sz w:val="16"/>
                          <w:szCs w:val="16"/>
                        </w:rPr>
                        <w:t xml:space="preserve"> unités économiques créées par forme juridique</w:t>
                      </w:r>
                    </w:p>
                    <w:p w:rsidR="00543969" w:rsidRPr="007B73E1" w:rsidRDefault="00543969" w:rsidP="00BE06E8">
                      <w:pPr>
                        <w:spacing w:after="0"/>
                        <w:ind w:left="-142"/>
                        <w:jc w:val="both"/>
                        <w:rPr>
                          <w:rFonts w:ascii="Arial Narrow" w:hAnsi="Arial Narrow"/>
                          <w:b/>
                          <w:sz w:val="10"/>
                          <w:szCs w:val="10"/>
                        </w:rPr>
                      </w:pPr>
                    </w:p>
                    <w:p w:rsidR="00543969" w:rsidRPr="00A82D03" w:rsidRDefault="00543969" w:rsidP="00BE06E8">
                      <w:pPr>
                        <w:spacing w:after="0"/>
                        <w:ind w:left="-142"/>
                        <w:jc w:val="both"/>
                        <w:rPr>
                          <w:rFonts w:ascii="Arial Narrow" w:hAnsi="Arial Narrow"/>
                          <w:b/>
                          <w:sz w:val="4"/>
                          <w:szCs w:val="4"/>
                        </w:rPr>
                      </w:pPr>
                    </w:p>
                    <w:tbl>
                      <w:tblPr>
                        <w:tblW w:w="5313" w:type="dxa"/>
                        <w:jc w:val="center"/>
                        <w:tblCellMar>
                          <w:left w:w="70" w:type="dxa"/>
                          <w:right w:w="70" w:type="dxa"/>
                        </w:tblCellMar>
                        <w:tblLook w:val="04A0" w:firstRow="1" w:lastRow="0" w:firstColumn="1" w:lastColumn="0" w:noHBand="0" w:noVBand="1"/>
                      </w:tblPr>
                      <w:tblGrid>
                        <w:gridCol w:w="3019"/>
                        <w:gridCol w:w="440"/>
                        <w:gridCol w:w="440"/>
                        <w:gridCol w:w="440"/>
                        <w:gridCol w:w="447"/>
                        <w:gridCol w:w="527"/>
                      </w:tblGrid>
                      <w:tr w:rsidR="00543969" w:rsidRPr="00A82D03" w:rsidTr="007C7637">
                        <w:trPr>
                          <w:trHeight w:val="148"/>
                          <w:jc w:val="center"/>
                        </w:trPr>
                        <w:tc>
                          <w:tcPr>
                            <w:tcW w:w="3019" w:type="dxa"/>
                            <w:tcBorders>
                              <w:top w:val="nil"/>
                              <w:left w:val="nil"/>
                              <w:bottom w:val="single" w:sz="4" w:space="0" w:color="auto"/>
                              <w:right w:val="single" w:sz="4" w:space="0" w:color="auto"/>
                            </w:tcBorders>
                            <w:noWrap/>
                            <w:vAlign w:val="bottom"/>
                            <w:hideMark/>
                          </w:tcPr>
                          <w:p w:rsidR="00543969" w:rsidRPr="00A82D03" w:rsidRDefault="00543969"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 </w:t>
                            </w:r>
                          </w:p>
                        </w:tc>
                        <w:tc>
                          <w:tcPr>
                            <w:tcW w:w="440" w:type="dxa"/>
                            <w:tcBorders>
                              <w:top w:val="single" w:sz="4" w:space="0" w:color="auto"/>
                              <w:left w:val="single" w:sz="4" w:space="0" w:color="auto"/>
                              <w:bottom w:val="single" w:sz="4" w:space="0" w:color="auto"/>
                              <w:right w:val="single" w:sz="4" w:space="0" w:color="auto"/>
                            </w:tcBorders>
                          </w:tcPr>
                          <w:p w:rsidR="00543969" w:rsidRPr="007C7637" w:rsidRDefault="00543969" w:rsidP="007879C3">
                            <w:pPr>
                              <w:spacing w:after="0" w:line="240" w:lineRule="auto"/>
                              <w:suppressOverlap/>
                              <w:jc w:val="center"/>
                              <w:rPr>
                                <w:rFonts w:ascii="Arial Narrow" w:hAnsi="Arial Narrow" w:cs="Calibri"/>
                                <w:b/>
                                <w:bCs/>
                                <w:sz w:val="16"/>
                                <w:szCs w:val="16"/>
                                <w:lang w:eastAsia="fr-FR"/>
                              </w:rPr>
                            </w:pPr>
                          </w:p>
                          <w:p w:rsidR="00543969" w:rsidRPr="007C7637" w:rsidRDefault="00543969" w:rsidP="007879C3">
                            <w:pPr>
                              <w:spacing w:after="0" w:line="240" w:lineRule="auto"/>
                              <w:suppressOverlap/>
                              <w:jc w:val="center"/>
                              <w:rPr>
                                <w:rFonts w:ascii="Arial Narrow" w:hAnsi="Arial Narrow" w:cs="Calibri"/>
                                <w:b/>
                                <w:bCs/>
                                <w:sz w:val="16"/>
                                <w:szCs w:val="16"/>
                                <w:lang w:eastAsia="fr-FR"/>
                              </w:rPr>
                            </w:pPr>
                            <w:r w:rsidRPr="007C7637">
                              <w:rPr>
                                <w:rFonts w:ascii="Arial Narrow" w:hAnsi="Arial Narrow" w:cs="Calibri"/>
                                <w:b/>
                                <w:bCs/>
                                <w:sz w:val="16"/>
                                <w:szCs w:val="16"/>
                                <w:lang w:eastAsia="fr-FR"/>
                              </w:rPr>
                              <w:t>1T16</w:t>
                            </w:r>
                          </w:p>
                        </w:tc>
                        <w:tc>
                          <w:tcPr>
                            <w:tcW w:w="440" w:type="dxa"/>
                            <w:tcBorders>
                              <w:top w:val="single" w:sz="4" w:space="0" w:color="auto"/>
                              <w:left w:val="single" w:sz="4" w:space="0" w:color="auto"/>
                              <w:bottom w:val="single" w:sz="4" w:space="0" w:color="auto"/>
                              <w:right w:val="single" w:sz="4" w:space="0" w:color="auto"/>
                            </w:tcBorders>
                            <w:noWrap/>
                            <w:vAlign w:val="bottom"/>
                          </w:tcPr>
                          <w:p w:rsidR="00543969" w:rsidRPr="007C7637" w:rsidRDefault="00543969" w:rsidP="007879C3">
                            <w:pPr>
                              <w:spacing w:after="0" w:line="240" w:lineRule="auto"/>
                              <w:suppressOverlap/>
                              <w:jc w:val="center"/>
                              <w:rPr>
                                <w:rFonts w:ascii="Arial Narrow" w:hAnsi="Arial Narrow" w:cs="Calibri"/>
                                <w:b/>
                                <w:bCs/>
                                <w:sz w:val="16"/>
                                <w:szCs w:val="16"/>
                                <w:lang w:eastAsia="fr-FR"/>
                              </w:rPr>
                            </w:pPr>
                            <w:r w:rsidRPr="007C7637">
                              <w:rPr>
                                <w:rFonts w:ascii="Arial Narrow" w:hAnsi="Arial Narrow" w:cs="Calibri"/>
                                <w:b/>
                                <w:bCs/>
                                <w:sz w:val="16"/>
                                <w:szCs w:val="16"/>
                                <w:lang w:eastAsia="fr-FR"/>
                              </w:rPr>
                              <w:t>2T16</w:t>
                            </w:r>
                          </w:p>
                        </w:tc>
                        <w:tc>
                          <w:tcPr>
                            <w:tcW w:w="440" w:type="dxa"/>
                            <w:tcBorders>
                              <w:top w:val="single" w:sz="4" w:space="0" w:color="auto"/>
                              <w:left w:val="single" w:sz="4" w:space="0" w:color="auto"/>
                              <w:bottom w:val="single" w:sz="4" w:space="0" w:color="auto"/>
                              <w:right w:val="single" w:sz="4" w:space="0" w:color="auto"/>
                            </w:tcBorders>
                            <w:noWrap/>
                            <w:vAlign w:val="bottom"/>
                          </w:tcPr>
                          <w:p w:rsidR="00543969" w:rsidRPr="007C7637" w:rsidRDefault="00543969" w:rsidP="007879C3">
                            <w:pPr>
                              <w:spacing w:after="0" w:line="240" w:lineRule="auto"/>
                              <w:suppressOverlap/>
                              <w:jc w:val="center"/>
                              <w:rPr>
                                <w:rFonts w:ascii="Arial Narrow" w:hAnsi="Arial Narrow" w:cs="Calibri"/>
                                <w:b/>
                                <w:bCs/>
                                <w:sz w:val="16"/>
                                <w:szCs w:val="16"/>
                                <w:lang w:eastAsia="fr-FR"/>
                              </w:rPr>
                            </w:pPr>
                            <w:r w:rsidRPr="007C7637">
                              <w:rPr>
                                <w:rFonts w:ascii="Arial Narrow" w:hAnsi="Arial Narrow" w:cs="Calibri"/>
                                <w:b/>
                                <w:bCs/>
                                <w:sz w:val="16"/>
                                <w:szCs w:val="16"/>
                                <w:lang w:eastAsia="fr-FR"/>
                              </w:rPr>
                              <w:t>3T16</w:t>
                            </w:r>
                          </w:p>
                        </w:tc>
                        <w:tc>
                          <w:tcPr>
                            <w:tcW w:w="447" w:type="dxa"/>
                            <w:tcBorders>
                              <w:top w:val="single" w:sz="4" w:space="0" w:color="auto"/>
                              <w:left w:val="single" w:sz="4" w:space="0" w:color="auto"/>
                              <w:bottom w:val="single" w:sz="4" w:space="0" w:color="auto"/>
                              <w:right w:val="single" w:sz="4" w:space="0" w:color="auto"/>
                            </w:tcBorders>
                            <w:noWrap/>
                            <w:vAlign w:val="bottom"/>
                          </w:tcPr>
                          <w:p w:rsidR="00543969" w:rsidRPr="007C7637" w:rsidRDefault="00543969" w:rsidP="007C7637">
                            <w:pPr>
                              <w:spacing w:after="0" w:line="240" w:lineRule="auto"/>
                              <w:suppressOverlap/>
                              <w:rPr>
                                <w:rFonts w:ascii="Arial Narrow" w:hAnsi="Arial Narrow" w:cs="Calibri"/>
                                <w:b/>
                                <w:bCs/>
                                <w:sz w:val="16"/>
                                <w:szCs w:val="16"/>
                                <w:lang w:eastAsia="fr-FR"/>
                              </w:rPr>
                            </w:pPr>
                            <w:r w:rsidRPr="007C7637">
                              <w:rPr>
                                <w:rFonts w:ascii="Arial Narrow" w:hAnsi="Arial Narrow" w:cs="Calibri"/>
                                <w:b/>
                                <w:bCs/>
                                <w:sz w:val="16"/>
                                <w:szCs w:val="16"/>
                                <w:lang w:eastAsia="fr-FR"/>
                              </w:rPr>
                              <w:t>4T16</w:t>
                            </w:r>
                          </w:p>
                        </w:tc>
                        <w:tc>
                          <w:tcPr>
                            <w:tcW w:w="527" w:type="dxa"/>
                            <w:tcBorders>
                              <w:top w:val="single" w:sz="4" w:space="0" w:color="auto"/>
                              <w:left w:val="single" w:sz="4" w:space="0" w:color="auto"/>
                              <w:bottom w:val="single" w:sz="4" w:space="0" w:color="auto"/>
                              <w:right w:val="single" w:sz="4" w:space="0" w:color="auto"/>
                            </w:tcBorders>
                            <w:noWrap/>
                            <w:vAlign w:val="center"/>
                            <w:hideMark/>
                          </w:tcPr>
                          <w:p w:rsidR="00543969" w:rsidRPr="007C7637" w:rsidRDefault="00543969" w:rsidP="007C7637">
                            <w:pPr>
                              <w:spacing w:after="0" w:line="240" w:lineRule="auto"/>
                              <w:rPr>
                                <w:rFonts w:ascii="Arial Narrow" w:hAnsi="Arial Narrow" w:cs="Calibri"/>
                                <w:b/>
                                <w:bCs/>
                                <w:sz w:val="16"/>
                                <w:szCs w:val="16"/>
                                <w:lang w:eastAsia="fr-FR"/>
                              </w:rPr>
                            </w:pPr>
                          </w:p>
                          <w:p w:rsidR="00543969" w:rsidRPr="007C7637" w:rsidRDefault="00543969" w:rsidP="00836248">
                            <w:pPr>
                              <w:spacing w:after="0" w:line="240" w:lineRule="auto"/>
                              <w:jc w:val="center"/>
                              <w:rPr>
                                <w:rFonts w:ascii="Arial Narrow" w:hAnsi="Arial Narrow" w:cs="Calibri"/>
                                <w:b/>
                                <w:bCs/>
                                <w:sz w:val="16"/>
                                <w:szCs w:val="16"/>
                                <w:lang w:eastAsia="fr-FR"/>
                              </w:rPr>
                            </w:pPr>
                            <w:r w:rsidRPr="007C7637">
                              <w:rPr>
                                <w:rFonts w:ascii="Arial Narrow" w:hAnsi="Arial Narrow" w:cs="Calibri"/>
                                <w:b/>
                                <w:bCs/>
                                <w:sz w:val="16"/>
                                <w:szCs w:val="16"/>
                                <w:lang w:eastAsia="fr-FR"/>
                              </w:rPr>
                              <w:t>1T17</w:t>
                            </w:r>
                          </w:p>
                        </w:tc>
                      </w:tr>
                      <w:tr w:rsidR="00543969" w:rsidRPr="00A82D03" w:rsidTr="007C7637">
                        <w:trPr>
                          <w:trHeight w:val="70"/>
                          <w:jc w:val="center"/>
                        </w:trPr>
                        <w:tc>
                          <w:tcPr>
                            <w:tcW w:w="3019" w:type="dxa"/>
                            <w:tcBorders>
                              <w:top w:val="single" w:sz="4" w:space="0" w:color="auto"/>
                              <w:left w:val="single" w:sz="4" w:space="0" w:color="auto"/>
                              <w:bottom w:val="single" w:sz="4" w:space="0" w:color="auto"/>
                              <w:right w:val="single" w:sz="4" w:space="0" w:color="auto"/>
                            </w:tcBorders>
                            <w:noWrap/>
                            <w:vAlign w:val="center"/>
                            <w:hideMark/>
                          </w:tcPr>
                          <w:p w:rsidR="00543969" w:rsidRPr="00A82D03" w:rsidRDefault="00543969"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Entreprise Individuelle (E.I)</w:t>
                            </w:r>
                          </w:p>
                        </w:tc>
                        <w:tc>
                          <w:tcPr>
                            <w:tcW w:w="440" w:type="dxa"/>
                            <w:tcBorders>
                              <w:top w:val="single" w:sz="4" w:space="0" w:color="auto"/>
                              <w:left w:val="single" w:sz="4" w:space="0" w:color="auto"/>
                              <w:bottom w:val="single" w:sz="4" w:space="0" w:color="auto"/>
                              <w:right w:val="single" w:sz="4" w:space="0" w:color="auto"/>
                            </w:tcBorders>
                            <w:vAlign w:val="center"/>
                          </w:tcPr>
                          <w:p w:rsidR="00543969" w:rsidRPr="00E73E63" w:rsidRDefault="00543969" w:rsidP="00174E75">
                            <w:pPr>
                              <w:spacing w:after="0" w:line="240" w:lineRule="auto"/>
                              <w:jc w:val="right"/>
                              <w:rPr>
                                <w:rFonts w:ascii="Arial Narrow" w:hAnsi="Arial Narrow" w:cs="Calibri"/>
                                <w:b/>
                                <w:bCs/>
                                <w:sz w:val="16"/>
                                <w:szCs w:val="16"/>
                                <w:lang w:eastAsia="fr-FR"/>
                              </w:rPr>
                            </w:pPr>
                            <w:r w:rsidRPr="00E73E63">
                              <w:rPr>
                                <w:rFonts w:ascii="Arial Narrow" w:hAnsi="Arial Narrow" w:cs="Calibri"/>
                                <w:b/>
                                <w:bCs/>
                                <w:sz w:val="16"/>
                                <w:szCs w:val="16"/>
                                <w:lang w:eastAsia="fr-FR"/>
                              </w:rPr>
                              <w:t>140</w:t>
                            </w:r>
                          </w:p>
                        </w:tc>
                        <w:tc>
                          <w:tcPr>
                            <w:tcW w:w="440" w:type="dxa"/>
                            <w:tcBorders>
                              <w:top w:val="single" w:sz="4" w:space="0" w:color="auto"/>
                              <w:left w:val="single" w:sz="4" w:space="0" w:color="auto"/>
                              <w:bottom w:val="single" w:sz="4" w:space="0" w:color="auto"/>
                              <w:right w:val="single" w:sz="4"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184</w:t>
                            </w:r>
                          </w:p>
                        </w:tc>
                        <w:tc>
                          <w:tcPr>
                            <w:tcW w:w="440" w:type="dxa"/>
                            <w:tcBorders>
                              <w:top w:val="single" w:sz="4" w:space="0" w:color="auto"/>
                              <w:left w:val="single" w:sz="4" w:space="0" w:color="auto"/>
                              <w:bottom w:val="single" w:sz="4" w:space="0" w:color="auto"/>
                              <w:right w:val="single" w:sz="4"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190</w:t>
                            </w:r>
                          </w:p>
                        </w:tc>
                        <w:tc>
                          <w:tcPr>
                            <w:tcW w:w="447" w:type="dxa"/>
                            <w:tcBorders>
                              <w:top w:val="single" w:sz="4" w:space="0" w:color="auto"/>
                              <w:left w:val="single" w:sz="4" w:space="0" w:color="auto"/>
                              <w:bottom w:val="single" w:sz="4" w:space="0" w:color="auto"/>
                              <w:right w:val="single" w:sz="4" w:space="0" w:color="auto"/>
                            </w:tcBorders>
                            <w:noWrap/>
                            <w:vAlign w:val="center"/>
                          </w:tcPr>
                          <w:p w:rsidR="00543969" w:rsidRPr="0073348B" w:rsidRDefault="00543969" w:rsidP="00A16F63">
                            <w:pPr>
                              <w:spacing w:after="0" w:line="240" w:lineRule="auto"/>
                              <w:jc w:val="right"/>
                              <w:rPr>
                                <w:rFonts w:ascii="Arial Narrow" w:hAnsi="Arial Narrow" w:cs="Calibri"/>
                                <w:b/>
                                <w:bCs/>
                                <w:sz w:val="16"/>
                                <w:szCs w:val="16"/>
                                <w:lang w:eastAsia="fr-FR"/>
                              </w:rPr>
                            </w:pPr>
                            <w:r w:rsidRPr="0073348B">
                              <w:rPr>
                                <w:rFonts w:ascii="Arial Narrow" w:hAnsi="Arial Narrow" w:cs="Calibri"/>
                                <w:b/>
                                <w:bCs/>
                                <w:sz w:val="16"/>
                                <w:szCs w:val="16"/>
                                <w:lang w:eastAsia="fr-FR"/>
                              </w:rPr>
                              <w:t>175</w:t>
                            </w:r>
                          </w:p>
                        </w:tc>
                        <w:tc>
                          <w:tcPr>
                            <w:tcW w:w="527" w:type="dxa"/>
                            <w:tcBorders>
                              <w:top w:val="single" w:sz="4" w:space="0" w:color="auto"/>
                              <w:left w:val="single" w:sz="4" w:space="0" w:color="auto"/>
                              <w:bottom w:val="single" w:sz="4" w:space="0" w:color="auto"/>
                              <w:right w:val="single" w:sz="4" w:space="0" w:color="auto"/>
                            </w:tcBorders>
                            <w:noWrap/>
                            <w:vAlign w:val="center"/>
                          </w:tcPr>
                          <w:p w:rsidR="00543969" w:rsidRPr="007C7637" w:rsidRDefault="00543969" w:rsidP="00992204">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258</w:t>
                            </w:r>
                          </w:p>
                        </w:tc>
                      </w:tr>
                      <w:tr w:rsidR="00543969" w:rsidRPr="00A82D03" w:rsidTr="007C7637">
                        <w:trPr>
                          <w:trHeight w:val="70"/>
                          <w:jc w:val="center"/>
                        </w:trPr>
                        <w:tc>
                          <w:tcPr>
                            <w:tcW w:w="3019" w:type="dxa"/>
                            <w:tcBorders>
                              <w:top w:val="single" w:sz="4" w:space="0" w:color="auto"/>
                              <w:left w:val="single" w:sz="8" w:space="0" w:color="auto"/>
                              <w:bottom w:val="single" w:sz="8" w:space="0" w:color="auto"/>
                              <w:right w:val="nil"/>
                            </w:tcBorders>
                            <w:noWrap/>
                            <w:vAlign w:val="center"/>
                            <w:hideMark/>
                          </w:tcPr>
                          <w:p w:rsidR="00543969" w:rsidRPr="00A82D03" w:rsidRDefault="00543969"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Institution Sans But Lucratif (ISBL)</w:t>
                            </w:r>
                          </w:p>
                        </w:tc>
                        <w:tc>
                          <w:tcPr>
                            <w:tcW w:w="440" w:type="dxa"/>
                            <w:tcBorders>
                              <w:top w:val="single" w:sz="4" w:space="0" w:color="auto"/>
                              <w:left w:val="single" w:sz="8" w:space="0" w:color="auto"/>
                              <w:bottom w:val="single" w:sz="8" w:space="0" w:color="auto"/>
                              <w:right w:val="single" w:sz="8" w:space="0" w:color="auto"/>
                            </w:tcBorders>
                            <w:vAlign w:val="center"/>
                          </w:tcPr>
                          <w:p w:rsidR="00543969" w:rsidRPr="00E73E63" w:rsidRDefault="00543969" w:rsidP="00174E75">
                            <w:pPr>
                              <w:spacing w:after="0" w:line="240" w:lineRule="auto"/>
                              <w:jc w:val="right"/>
                              <w:rPr>
                                <w:rFonts w:ascii="Arial Narrow" w:hAnsi="Arial Narrow" w:cs="Calibri"/>
                                <w:b/>
                                <w:bCs/>
                                <w:sz w:val="16"/>
                                <w:szCs w:val="16"/>
                                <w:lang w:eastAsia="fr-FR"/>
                              </w:rPr>
                            </w:pPr>
                            <w:r w:rsidRPr="00E73E63">
                              <w:rPr>
                                <w:rFonts w:ascii="Arial Narrow" w:hAnsi="Arial Narrow" w:cs="Calibri"/>
                                <w:b/>
                                <w:bCs/>
                                <w:sz w:val="16"/>
                                <w:szCs w:val="16"/>
                                <w:lang w:eastAsia="fr-FR"/>
                              </w:rPr>
                              <w:t>16</w:t>
                            </w:r>
                          </w:p>
                        </w:tc>
                        <w:tc>
                          <w:tcPr>
                            <w:tcW w:w="440" w:type="dxa"/>
                            <w:tcBorders>
                              <w:top w:val="single" w:sz="4" w:space="0" w:color="auto"/>
                              <w:left w:val="single" w:sz="8" w:space="0" w:color="auto"/>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14</w:t>
                            </w:r>
                          </w:p>
                        </w:tc>
                        <w:tc>
                          <w:tcPr>
                            <w:tcW w:w="440" w:type="dxa"/>
                            <w:tcBorders>
                              <w:top w:val="single" w:sz="4" w:space="0" w:color="auto"/>
                              <w:left w:val="nil"/>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12</w:t>
                            </w:r>
                          </w:p>
                        </w:tc>
                        <w:tc>
                          <w:tcPr>
                            <w:tcW w:w="447" w:type="dxa"/>
                            <w:tcBorders>
                              <w:top w:val="single" w:sz="4" w:space="0" w:color="auto"/>
                              <w:left w:val="nil"/>
                              <w:bottom w:val="single" w:sz="8" w:space="0" w:color="auto"/>
                              <w:right w:val="single" w:sz="8" w:space="0" w:color="auto"/>
                            </w:tcBorders>
                            <w:noWrap/>
                            <w:vAlign w:val="center"/>
                          </w:tcPr>
                          <w:p w:rsidR="00543969" w:rsidRPr="0073348B" w:rsidRDefault="00543969" w:rsidP="00A16F63">
                            <w:pPr>
                              <w:spacing w:after="0" w:line="240" w:lineRule="auto"/>
                              <w:jc w:val="right"/>
                              <w:rPr>
                                <w:rFonts w:ascii="Arial Narrow" w:hAnsi="Arial Narrow" w:cs="Calibri"/>
                                <w:b/>
                                <w:bCs/>
                                <w:sz w:val="16"/>
                                <w:szCs w:val="16"/>
                                <w:lang w:eastAsia="fr-FR"/>
                              </w:rPr>
                            </w:pPr>
                            <w:r w:rsidRPr="0073348B">
                              <w:rPr>
                                <w:rFonts w:ascii="Arial Narrow" w:hAnsi="Arial Narrow" w:cs="Calibri"/>
                                <w:b/>
                                <w:bCs/>
                                <w:sz w:val="16"/>
                                <w:szCs w:val="16"/>
                                <w:lang w:eastAsia="fr-FR"/>
                              </w:rPr>
                              <w:t>15</w:t>
                            </w:r>
                          </w:p>
                        </w:tc>
                        <w:tc>
                          <w:tcPr>
                            <w:tcW w:w="527" w:type="dxa"/>
                            <w:tcBorders>
                              <w:top w:val="single" w:sz="4" w:space="0" w:color="auto"/>
                              <w:left w:val="nil"/>
                              <w:bottom w:val="single" w:sz="8" w:space="0" w:color="auto"/>
                              <w:right w:val="single" w:sz="8" w:space="0" w:color="auto"/>
                            </w:tcBorders>
                            <w:noWrap/>
                            <w:vAlign w:val="center"/>
                          </w:tcPr>
                          <w:p w:rsidR="00543969" w:rsidRPr="007C7637" w:rsidRDefault="00543969"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20</w:t>
                            </w:r>
                          </w:p>
                        </w:tc>
                      </w:tr>
                      <w:tr w:rsidR="00543969" w:rsidRPr="00A82D03" w:rsidTr="007C7637">
                        <w:trPr>
                          <w:trHeight w:val="147"/>
                          <w:jc w:val="center"/>
                        </w:trPr>
                        <w:tc>
                          <w:tcPr>
                            <w:tcW w:w="3019" w:type="dxa"/>
                            <w:tcBorders>
                              <w:top w:val="nil"/>
                              <w:left w:val="single" w:sz="8" w:space="0" w:color="auto"/>
                              <w:bottom w:val="single" w:sz="8" w:space="0" w:color="auto"/>
                              <w:right w:val="nil"/>
                            </w:tcBorders>
                            <w:noWrap/>
                            <w:vAlign w:val="center"/>
                            <w:hideMark/>
                          </w:tcPr>
                          <w:p w:rsidR="00543969" w:rsidRPr="00A82D03" w:rsidRDefault="00543969"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Groupement d'Intérêt Economique (GIE)</w:t>
                            </w:r>
                          </w:p>
                        </w:tc>
                        <w:tc>
                          <w:tcPr>
                            <w:tcW w:w="440" w:type="dxa"/>
                            <w:tcBorders>
                              <w:top w:val="nil"/>
                              <w:left w:val="single" w:sz="8" w:space="0" w:color="auto"/>
                              <w:bottom w:val="single" w:sz="8" w:space="0" w:color="auto"/>
                              <w:right w:val="single" w:sz="8" w:space="0" w:color="auto"/>
                            </w:tcBorders>
                            <w:vAlign w:val="center"/>
                          </w:tcPr>
                          <w:p w:rsidR="00543969" w:rsidRPr="00E73E63" w:rsidRDefault="00543969" w:rsidP="00174E75">
                            <w:pPr>
                              <w:spacing w:after="0" w:line="240" w:lineRule="auto"/>
                              <w:jc w:val="right"/>
                              <w:rPr>
                                <w:rFonts w:ascii="Arial Narrow" w:hAnsi="Arial Narrow" w:cs="Calibri"/>
                                <w:b/>
                                <w:bCs/>
                                <w:sz w:val="16"/>
                                <w:szCs w:val="16"/>
                                <w:lang w:eastAsia="fr-FR"/>
                              </w:rPr>
                            </w:pPr>
                            <w:r w:rsidRPr="00E73E63">
                              <w:rPr>
                                <w:rFonts w:ascii="Arial Narrow" w:hAnsi="Arial Narrow" w:cs="Calibri"/>
                                <w:b/>
                                <w:bCs/>
                                <w:sz w:val="16"/>
                                <w:szCs w:val="16"/>
                                <w:lang w:eastAsia="fr-FR"/>
                              </w:rPr>
                              <w:t>12</w:t>
                            </w:r>
                          </w:p>
                        </w:tc>
                        <w:tc>
                          <w:tcPr>
                            <w:tcW w:w="440" w:type="dxa"/>
                            <w:tcBorders>
                              <w:top w:val="nil"/>
                              <w:left w:val="single" w:sz="8" w:space="0" w:color="auto"/>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01</w:t>
                            </w:r>
                          </w:p>
                        </w:tc>
                        <w:tc>
                          <w:tcPr>
                            <w:tcW w:w="440" w:type="dxa"/>
                            <w:tcBorders>
                              <w:top w:val="nil"/>
                              <w:left w:val="nil"/>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06</w:t>
                            </w:r>
                          </w:p>
                        </w:tc>
                        <w:tc>
                          <w:tcPr>
                            <w:tcW w:w="447" w:type="dxa"/>
                            <w:tcBorders>
                              <w:top w:val="nil"/>
                              <w:left w:val="nil"/>
                              <w:bottom w:val="single" w:sz="8" w:space="0" w:color="auto"/>
                              <w:right w:val="single" w:sz="8" w:space="0" w:color="auto"/>
                            </w:tcBorders>
                            <w:noWrap/>
                            <w:vAlign w:val="center"/>
                          </w:tcPr>
                          <w:p w:rsidR="00543969" w:rsidRPr="0073348B" w:rsidRDefault="00543969" w:rsidP="00A16F63">
                            <w:pPr>
                              <w:spacing w:after="0" w:line="240" w:lineRule="auto"/>
                              <w:jc w:val="right"/>
                              <w:rPr>
                                <w:rFonts w:ascii="Arial Narrow" w:hAnsi="Arial Narrow" w:cs="Calibri"/>
                                <w:b/>
                                <w:bCs/>
                                <w:sz w:val="16"/>
                                <w:szCs w:val="16"/>
                                <w:lang w:eastAsia="fr-FR"/>
                              </w:rPr>
                            </w:pPr>
                            <w:r w:rsidRPr="0073348B">
                              <w:rPr>
                                <w:rFonts w:ascii="Arial Narrow" w:hAnsi="Arial Narrow" w:cs="Calibri"/>
                                <w:b/>
                                <w:bCs/>
                                <w:sz w:val="16"/>
                                <w:szCs w:val="16"/>
                                <w:lang w:eastAsia="fr-FR"/>
                              </w:rPr>
                              <w:t>06</w:t>
                            </w:r>
                          </w:p>
                        </w:tc>
                        <w:tc>
                          <w:tcPr>
                            <w:tcW w:w="527" w:type="dxa"/>
                            <w:tcBorders>
                              <w:top w:val="nil"/>
                              <w:left w:val="nil"/>
                              <w:bottom w:val="single" w:sz="8" w:space="0" w:color="auto"/>
                              <w:right w:val="single" w:sz="8" w:space="0" w:color="auto"/>
                            </w:tcBorders>
                            <w:noWrap/>
                            <w:vAlign w:val="center"/>
                          </w:tcPr>
                          <w:p w:rsidR="00543969" w:rsidRPr="007C7637" w:rsidRDefault="00543969"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07</w:t>
                            </w:r>
                          </w:p>
                        </w:tc>
                      </w:tr>
                      <w:tr w:rsidR="00543969" w:rsidRPr="00A82D03" w:rsidTr="007C7637">
                        <w:trPr>
                          <w:trHeight w:val="60"/>
                          <w:jc w:val="center"/>
                        </w:trPr>
                        <w:tc>
                          <w:tcPr>
                            <w:tcW w:w="3019" w:type="dxa"/>
                            <w:tcBorders>
                              <w:top w:val="nil"/>
                              <w:left w:val="single" w:sz="8" w:space="0" w:color="auto"/>
                              <w:bottom w:val="single" w:sz="8" w:space="0" w:color="auto"/>
                              <w:right w:val="nil"/>
                            </w:tcBorders>
                            <w:noWrap/>
                            <w:vAlign w:val="center"/>
                            <w:hideMark/>
                          </w:tcPr>
                          <w:p w:rsidR="00543969" w:rsidRPr="00A82D03" w:rsidRDefault="00543969" w:rsidP="00836248">
                            <w:pPr>
                              <w:spacing w:after="0" w:line="240" w:lineRule="auto"/>
                              <w:rPr>
                                <w:rFonts w:ascii="Arial Narrow" w:hAnsi="Arial Narrow" w:cs="Calibri"/>
                                <w:sz w:val="16"/>
                                <w:szCs w:val="16"/>
                                <w:lang w:eastAsia="fr-FR"/>
                              </w:rPr>
                            </w:pPr>
                            <w:r>
                              <w:rPr>
                                <w:rFonts w:ascii="Arial Narrow" w:hAnsi="Arial Narrow" w:cs="Calibri"/>
                                <w:sz w:val="16"/>
                                <w:szCs w:val="16"/>
                                <w:lang w:eastAsia="fr-FR"/>
                              </w:rPr>
                              <w:t>Société Coopérative Simplifiée</w:t>
                            </w:r>
                          </w:p>
                        </w:tc>
                        <w:tc>
                          <w:tcPr>
                            <w:tcW w:w="440" w:type="dxa"/>
                            <w:tcBorders>
                              <w:top w:val="nil"/>
                              <w:left w:val="single" w:sz="8" w:space="0" w:color="auto"/>
                              <w:bottom w:val="single" w:sz="8" w:space="0" w:color="auto"/>
                              <w:right w:val="single" w:sz="8" w:space="0" w:color="auto"/>
                            </w:tcBorders>
                            <w:vAlign w:val="center"/>
                          </w:tcPr>
                          <w:p w:rsidR="00543969" w:rsidRPr="00E73E63" w:rsidRDefault="00543969" w:rsidP="00174E75">
                            <w:pPr>
                              <w:spacing w:after="0" w:line="240" w:lineRule="auto"/>
                              <w:jc w:val="right"/>
                              <w:rPr>
                                <w:rFonts w:ascii="Arial Narrow" w:hAnsi="Arial Narrow" w:cs="Calibri"/>
                                <w:b/>
                                <w:bCs/>
                                <w:sz w:val="16"/>
                                <w:szCs w:val="16"/>
                                <w:lang w:eastAsia="fr-FR"/>
                              </w:rPr>
                            </w:pPr>
                            <w:r w:rsidRPr="00E73E63">
                              <w:rPr>
                                <w:rFonts w:ascii="Arial Narrow" w:hAnsi="Arial Narrow" w:cs="Calibri"/>
                                <w:b/>
                                <w:bCs/>
                                <w:sz w:val="16"/>
                                <w:szCs w:val="16"/>
                                <w:lang w:eastAsia="fr-FR"/>
                              </w:rPr>
                              <w:t>00</w:t>
                            </w:r>
                          </w:p>
                        </w:tc>
                        <w:tc>
                          <w:tcPr>
                            <w:tcW w:w="440" w:type="dxa"/>
                            <w:tcBorders>
                              <w:top w:val="nil"/>
                              <w:left w:val="single" w:sz="8" w:space="0" w:color="auto"/>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0" w:type="dxa"/>
                            <w:tcBorders>
                              <w:top w:val="nil"/>
                              <w:left w:val="nil"/>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7" w:type="dxa"/>
                            <w:tcBorders>
                              <w:top w:val="nil"/>
                              <w:left w:val="nil"/>
                              <w:bottom w:val="single" w:sz="8" w:space="0" w:color="auto"/>
                              <w:right w:val="single" w:sz="8" w:space="0" w:color="auto"/>
                            </w:tcBorders>
                            <w:noWrap/>
                            <w:vAlign w:val="center"/>
                          </w:tcPr>
                          <w:p w:rsidR="00543969" w:rsidRPr="0073348B" w:rsidRDefault="00543969" w:rsidP="00A16F63">
                            <w:pPr>
                              <w:spacing w:after="0" w:line="240" w:lineRule="auto"/>
                              <w:jc w:val="right"/>
                              <w:rPr>
                                <w:rFonts w:ascii="Arial Narrow" w:hAnsi="Arial Narrow" w:cs="Calibri"/>
                                <w:b/>
                                <w:bCs/>
                                <w:sz w:val="16"/>
                                <w:szCs w:val="16"/>
                                <w:lang w:eastAsia="fr-FR"/>
                              </w:rPr>
                            </w:pPr>
                            <w:r w:rsidRPr="0073348B">
                              <w:rPr>
                                <w:rFonts w:ascii="Arial Narrow" w:hAnsi="Arial Narrow" w:cs="Calibri"/>
                                <w:b/>
                                <w:bCs/>
                                <w:sz w:val="16"/>
                                <w:szCs w:val="16"/>
                                <w:lang w:eastAsia="fr-FR"/>
                              </w:rPr>
                              <w:t>01</w:t>
                            </w:r>
                          </w:p>
                        </w:tc>
                        <w:tc>
                          <w:tcPr>
                            <w:tcW w:w="527" w:type="dxa"/>
                            <w:tcBorders>
                              <w:top w:val="nil"/>
                              <w:left w:val="nil"/>
                              <w:bottom w:val="single" w:sz="8" w:space="0" w:color="auto"/>
                              <w:right w:val="single" w:sz="8" w:space="0" w:color="auto"/>
                            </w:tcBorders>
                            <w:noWrap/>
                            <w:vAlign w:val="center"/>
                          </w:tcPr>
                          <w:p w:rsidR="00543969" w:rsidRPr="007C7637" w:rsidRDefault="00543969"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01</w:t>
                            </w:r>
                          </w:p>
                        </w:tc>
                      </w:tr>
                      <w:tr w:rsidR="00543969" w:rsidRPr="00A82D03" w:rsidTr="007C7637">
                        <w:trPr>
                          <w:trHeight w:val="60"/>
                          <w:jc w:val="center"/>
                        </w:trPr>
                        <w:tc>
                          <w:tcPr>
                            <w:tcW w:w="3019" w:type="dxa"/>
                            <w:tcBorders>
                              <w:top w:val="nil"/>
                              <w:left w:val="single" w:sz="8" w:space="0" w:color="auto"/>
                              <w:bottom w:val="single" w:sz="8" w:space="0" w:color="auto"/>
                              <w:right w:val="nil"/>
                            </w:tcBorders>
                            <w:noWrap/>
                            <w:vAlign w:val="center"/>
                          </w:tcPr>
                          <w:p w:rsidR="00543969" w:rsidRPr="00A82D03" w:rsidRDefault="00543969"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Société en Nom Collectif</w:t>
                            </w:r>
                          </w:p>
                        </w:tc>
                        <w:tc>
                          <w:tcPr>
                            <w:tcW w:w="440" w:type="dxa"/>
                            <w:tcBorders>
                              <w:top w:val="nil"/>
                              <w:left w:val="single" w:sz="8" w:space="0" w:color="auto"/>
                              <w:bottom w:val="single" w:sz="8" w:space="0" w:color="auto"/>
                              <w:right w:val="single" w:sz="8" w:space="0" w:color="auto"/>
                            </w:tcBorders>
                            <w:vAlign w:val="center"/>
                          </w:tcPr>
                          <w:p w:rsidR="00543969" w:rsidRPr="00E73E6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0" w:type="dxa"/>
                            <w:tcBorders>
                              <w:top w:val="nil"/>
                              <w:left w:val="single" w:sz="8" w:space="0" w:color="auto"/>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0" w:type="dxa"/>
                            <w:tcBorders>
                              <w:top w:val="nil"/>
                              <w:left w:val="nil"/>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7" w:type="dxa"/>
                            <w:tcBorders>
                              <w:top w:val="nil"/>
                              <w:left w:val="nil"/>
                              <w:bottom w:val="single" w:sz="8" w:space="0" w:color="auto"/>
                              <w:right w:val="single" w:sz="8" w:space="0" w:color="auto"/>
                            </w:tcBorders>
                            <w:noWrap/>
                            <w:vAlign w:val="center"/>
                          </w:tcPr>
                          <w:p w:rsidR="00543969" w:rsidRPr="0073348B" w:rsidRDefault="00543969" w:rsidP="00A16F63">
                            <w:pPr>
                              <w:spacing w:after="0" w:line="240" w:lineRule="auto"/>
                              <w:jc w:val="right"/>
                              <w:rPr>
                                <w:rFonts w:ascii="Arial Narrow" w:hAnsi="Arial Narrow" w:cs="Calibri"/>
                                <w:b/>
                                <w:bCs/>
                                <w:sz w:val="16"/>
                                <w:szCs w:val="16"/>
                                <w:lang w:eastAsia="fr-FR"/>
                              </w:rPr>
                            </w:pPr>
                            <w:r w:rsidRPr="0073348B">
                              <w:rPr>
                                <w:rFonts w:ascii="Arial Narrow" w:hAnsi="Arial Narrow" w:cs="Calibri"/>
                                <w:b/>
                                <w:bCs/>
                                <w:sz w:val="16"/>
                                <w:szCs w:val="16"/>
                                <w:lang w:eastAsia="fr-FR"/>
                              </w:rPr>
                              <w:t>00</w:t>
                            </w:r>
                          </w:p>
                        </w:tc>
                        <w:tc>
                          <w:tcPr>
                            <w:tcW w:w="527" w:type="dxa"/>
                            <w:tcBorders>
                              <w:top w:val="nil"/>
                              <w:left w:val="nil"/>
                              <w:bottom w:val="single" w:sz="8" w:space="0" w:color="auto"/>
                              <w:right w:val="single" w:sz="8" w:space="0" w:color="auto"/>
                            </w:tcBorders>
                            <w:noWrap/>
                            <w:vAlign w:val="center"/>
                          </w:tcPr>
                          <w:p w:rsidR="00543969" w:rsidRPr="007C7637" w:rsidRDefault="00543969"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r>
                      <w:tr w:rsidR="00543969" w:rsidRPr="00A82D03" w:rsidTr="007C7637">
                        <w:trPr>
                          <w:trHeight w:val="60"/>
                          <w:jc w:val="center"/>
                        </w:trPr>
                        <w:tc>
                          <w:tcPr>
                            <w:tcW w:w="3019" w:type="dxa"/>
                            <w:tcBorders>
                              <w:top w:val="nil"/>
                              <w:left w:val="single" w:sz="8" w:space="0" w:color="auto"/>
                              <w:bottom w:val="single" w:sz="8" w:space="0" w:color="auto"/>
                              <w:right w:val="nil"/>
                            </w:tcBorders>
                            <w:noWrap/>
                            <w:vAlign w:val="center"/>
                          </w:tcPr>
                          <w:p w:rsidR="00543969" w:rsidRPr="00A82D03" w:rsidRDefault="00543969" w:rsidP="00836248">
                            <w:pPr>
                              <w:spacing w:after="0" w:line="240" w:lineRule="auto"/>
                              <w:rPr>
                                <w:rFonts w:ascii="Arial Narrow" w:hAnsi="Arial Narrow" w:cs="Calibri"/>
                                <w:sz w:val="16"/>
                                <w:szCs w:val="16"/>
                                <w:lang w:eastAsia="fr-FR"/>
                              </w:rPr>
                            </w:pPr>
                            <w:r>
                              <w:rPr>
                                <w:rFonts w:ascii="Arial Narrow" w:hAnsi="Arial Narrow" w:cs="Calibri"/>
                                <w:sz w:val="16"/>
                                <w:szCs w:val="16"/>
                                <w:lang w:eastAsia="fr-FR"/>
                              </w:rPr>
                              <w:t>Office Public</w:t>
                            </w:r>
                          </w:p>
                        </w:tc>
                        <w:tc>
                          <w:tcPr>
                            <w:tcW w:w="440" w:type="dxa"/>
                            <w:tcBorders>
                              <w:top w:val="nil"/>
                              <w:left w:val="single" w:sz="8" w:space="0" w:color="auto"/>
                              <w:bottom w:val="single" w:sz="8" w:space="0" w:color="auto"/>
                              <w:right w:val="single" w:sz="8" w:space="0" w:color="auto"/>
                            </w:tcBorders>
                            <w:vAlign w:val="center"/>
                          </w:tcPr>
                          <w:p w:rsidR="00543969" w:rsidRPr="00E73E6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0" w:type="dxa"/>
                            <w:tcBorders>
                              <w:top w:val="nil"/>
                              <w:left w:val="single" w:sz="8" w:space="0" w:color="auto"/>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0" w:type="dxa"/>
                            <w:tcBorders>
                              <w:top w:val="nil"/>
                              <w:left w:val="nil"/>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02</w:t>
                            </w:r>
                          </w:p>
                        </w:tc>
                        <w:tc>
                          <w:tcPr>
                            <w:tcW w:w="447" w:type="dxa"/>
                            <w:tcBorders>
                              <w:top w:val="nil"/>
                              <w:left w:val="nil"/>
                              <w:bottom w:val="single" w:sz="8" w:space="0" w:color="auto"/>
                              <w:right w:val="single" w:sz="8" w:space="0" w:color="auto"/>
                            </w:tcBorders>
                            <w:noWrap/>
                            <w:vAlign w:val="center"/>
                          </w:tcPr>
                          <w:p w:rsidR="00543969" w:rsidRPr="0073348B" w:rsidRDefault="00543969" w:rsidP="00174E75">
                            <w:pPr>
                              <w:spacing w:after="0" w:line="240" w:lineRule="auto"/>
                              <w:jc w:val="right"/>
                              <w:rPr>
                                <w:rFonts w:ascii="Arial Narrow" w:hAnsi="Arial Narrow" w:cs="Calibri"/>
                                <w:b/>
                                <w:bCs/>
                                <w:sz w:val="16"/>
                                <w:szCs w:val="16"/>
                                <w:lang w:eastAsia="fr-FR"/>
                              </w:rPr>
                            </w:pPr>
                            <w:r w:rsidRPr="0073348B">
                              <w:rPr>
                                <w:rFonts w:ascii="Arial Narrow" w:hAnsi="Arial Narrow" w:cs="Calibri"/>
                                <w:b/>
                                <w:bCs/>
                                <w:sz w:val="16"/>
                                <w:szCs w:val="16"/>
                                <w:lang w:eastAsia="fr-FR"/>
                              </w:rPr>
                              <w:t>00</w:t>
                            </w:r>
                          </w:p>
                        </w:tc>
                        <w:tc>
                          <w:tcPr>
                            <w:tcW w:w="527" w:type="dxa"/>
                            <w:tcBorders>
                              <w:top w:val="nil"/>
                              <w:left w:val="nil"/>
                              <w:bottom w:val="single" w:sz="8" w:space="0" w:color="auto"/>
                              <w:right w:val="single" w:sz="8" w:space="0" w:color="auto"/>
                            </w:tcBorders>
                            <w:noWrap/>
                            <w:vAlign w:val="center"/>
                          </w:tcPr>
                          <w:p w:rsidR="00543969" w:rsidRPr="007C7637" w:rsidRDefault="00543969"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r>
                      <w:tr w:rsidR="00543969" w:rsidRPr="00A82D03" w:rsidTr="007C7637">
                        <w:trPr>
                          <w:trHeight w:val="315"/>
                          <w:jc w:val="center"/>
                        </w:trPr>
                        <w:tc>
                          <w:tcPr>
                            <w:tcW w:w="3019" w:type="dxa"/>
                            <w:tcBorders>
                              <w:top w:val="nil"/>
                              <w:left w:val="single" w:sz="8" w:space="0" w:color="auto"/>
                              <w:bottom w:val="single" w:sz="8" w:space="0" w:color="auto"/>
                              <w:right w:val="nil"/>
                            </w:tcBorders>
                            <w:noWrap/>
                            <w:vAlign w:val="center"/>
                            <w:hideMark/>
                          </w:tcPr>
                          <w:p w:rsidR="00543969" w:rsidRPr="00A82D03" w:rsidRDefault="00543969"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Société Unipersonnelle à Responsabilité Limitée (SURL)</w:t>
                            </w:r>
                          </w:p>
                        </w:tc>
                        <w:tc>
                          <w:tcPr>
                            <w:tcW w:w="440" w:type="dxa"/>
                            <w:tcBorders>
                              <w:top w:val="nil"/>
                              <w:left w:val="single" w:sz="8" w:space="0" w:color="auto"/>
                              <w:bottom w:val="single" w:sz="8" w:space="0" w:color="auto"/>
                              <w:right w:val="single" w:sz="8" w:space="0" w:color="auto"/>
                            </w:tcBorders>
                            <w:vAlign w:val="center"/>
                          </w:tcPr>
                          <w:p w:rsidR="00543969" w:rsidRPr="00E73E6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18</w:t>
                            </w:r>
                          </w:p>
                        </w:tc>
                        <w:tc>
                          <w:tcPr>
                            <w:tcW w:w="440" w:type="dxa"/>
                            <w:tcBorders>
                              <w:top w:val="nil"/>
                              <w:left w:val="single" w:sz="8" w:space="0" w:color="auto"/>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26</w:t>
                            </w:r>
                          </w:p>
                        </w:tc>
                        <w:tc>
                          <w:tcPr>
                            <w:tcW w:w="440" w:type="dxa"/>
                            <w:tcBorders>
                              <w:top w:val="nil"/>
                              <w:left w:val="nil"/>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34</w:t>
                            </w:r>
                          </w:p>
                        </w:tc>
                        <w:tc>
                          <w:tcPr>
                            <w:tcW w:w="447" w:type="dxa"/>
                            <w:tcBorders>
                              <w:top w:val="nil"/>
                              <w:left w:val="nil"/>
                              <w:bottom w:val="single" w:sz="8" w:space="0" w:color="auto"/>
                              <w:right w:val="single" w:sz="8" w:space="0" w:color="auto"/>
                            </w:tcBorders>
                            <w:noWrap/>
                            <w:vAlign w:val="center"/>
                          </w:tcPr>
                          <w:p w:rsidR="00543969" w:rsidRPr="0073348B" w:rsidRDefault="00543969" w:rsidP="00A16F63">
                            <w:pPr>
                              <w:spacing w:after="0" w:line="240" w:lineRule="auto"/>
                              <w:jc w:val="right"/>
                              <w:rPr>
                                <w:rFonts w:ascii="Arial Narrow" w:hAnsi="Arial Narrow" w:cs="Calibri"/>
                                <w:b/>
                                <w:bCs/>
                                <w:sz w:val="16"/>
                                <w:szCs w:val="16"/>
                                <w:lang w:eastAsia="fr-FR"/>
                              </w:rPr>
                            </w:pPr>
                            <w:r w:rsidRPr="0073348B">
                              <w:rPr>
                                <w:rFonts w:ascii="Arial Narrow" w:hAnsi="Arial Narrow" w:cs="Calibri"/>
                                <w:b/>
                                <w:bCs/>
                                <w:sz w:val="16"/>
                                <w:szCs w:val="16"/>
                                <w:lang w:eastAsia="fr-FR"/>
                              </w:rPr>
                              <w:t>21</w:t>
                            </w:r>
                          </w:p>
                        </w:tc>
                        <w:tc>
                          <w:tcPr>
                            <w:tcW w:w="527" w:type="dxa"/>
                            <w:tcBorders>
                              <w:top w:val="nil"/>
                              <w:left w:val="nil"/>
                              <w:bottom w:val="single" w:sz="8" w:space="0" w:color="auto"/>
                              <w:right w:val="single" w:sz="8" w:space="0" w:color="auto"/>
                            </w:tcBorders>
                            <w:noWrap/>
                            <w:vAlign w:val="center"/>
                          </w:tcPr>
                          <w:p w:rsidR="00543969" w:rsidRPr="007C7637" w:rsidRDefault="00543969"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43</w:t>
                            </w:r>
                          </w:p>
                        </w:tc>
                      </w:tr>
                      <w:tr w:rsidR="00543969" w:rsidRPr="00A82D03" w:rsidTr="007C7637">
                        <w:trPr>
                          <w:trHeight w:val="62"/>
                          <w:jc w:val="center"/>
                        </w:trPr>
                        <w:tc>
                          <w:tcPr>
                            <w:tcW w:w="3019" w:type="dxa"/>
                            <w:tcBorders>
                              <w:top w:val="nil"/>
                              <w:left w:val="single" w:sz="8" w:space="0" w:color="auto"/>
                              <w:bottom w:val="single" w:sz="8" w:space="0" w:color="auto"/>
                              <w:right w:val="nil"/>
                            </w:tcBorders>
                            <w:noWrap/>
                            <w:vAlign w:val="center"/>
                            <w:hideMark/>
                          </w:tcPr>
                          <w:p w:rsidR="00543969" w:rsidRPr="00A82D03" w:rsidRDefault="00543969"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Société à Responsabilité Limitée (SARL)</w:t>
                            </w:r>
                          </w:p>
                        </w:tc>
                        <w:tc>
                          <w:tcPr>
                            <w:tcW w:w="440" w:type="dxa"/>
                            <w:tcBorders>
                              <w:top w:val="nil"/>
                              <w:left w:val="single" w:sz="8" w:space="0" w:color="auto"/>
                              <w:bottom w:val="single" w:sz="8" w:space="0" w:color="auto"/>
                              <w:right w:val="single" w:sz="8" w:space="0" w:color="auto"/>
                            </w:tcBorders>
                            <w:vAlign w:val="center"/>
                          </w:tcPr>
                          <w:p w:rsidR="00543969" w:rsidRPr="00E73E6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22</w:t>
                            </w:r>
                          </w:p>
                        </w:tc>
                        <w:tc>
                          <w:tcPr>
                            <w:tcW w:w="440" w:type="dxa"/>
                            <w:tcBorders>
                              <w:top w:val="nil"/>
                              <w:left w:val="single" w:sz="8" w:space="0" w:color="auto"/>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58</w:t>
                            </w:r>
                          </w:p>
                        </w:tc>
                        <w:tc>
                          <w:tcPr>
                            <w:tcW w:w="440" w:type="dxa"/>
                            <w:tcBorders>
                              <w:top w:val="nil"/>
                              <w:left w:val="nil"/>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39</w:t>
                            </w:r>
                          </w:p>
                        </w:tc>
                        <w:tc>
                          <w:tcPr>
                            <w:tcW w:w="447" w:type="dxa"/>
                            <w:tcBorders>
                              <w:top w:val="nil"/>
                              <w:left w:val="nil"/>
                              <w:bottom w:val="single" w:sz="8" w:space="0" w:color="auto"/>
                              <w:right w:val="single" w:sz="8" w:space="0" w:color="auto"/>
                            </w:tcBorders>
                            <w:noWrap/>
                            <w:vAlign w:val="center"/>
                          </w:tcPr>
                          <w:p w:rsidR="00543969" w:rsidRPr="0073348B" w:rsidRDefault="00543969" w:rsidP="00A16F63">
                            <w:pPr>
                              <w:spacing w:after="0" w:line="240" w:lineRule="auto"/>
                              <w:jc w:val="right"/>
                              <w:rPr>
                                <w:rFonts w:ascii="Arial Narrow" w:hAnsi="Arial Narrow" w:cs="Calibri"/>
                                <w:b/>
                                <w:bCs/>
                                <w:sz w:val="16"/>
                                <w:szCs w:val="16"/>
                                <w:lang w:eastAsia="fr-FR"/>
                              </w:rPr>
                            </w:pPr>
                            <w:r w:rsidRPr="0073348B">
                              <w:rPr>
                                <w:rFonts w:ascii="Arial Narrow" w:hAnsi="Arial Narrow" w:cs="Calibri"/>
                                <w:b/>
                                <w:bCs/>
                                <w:sz w:val="16"/>
                                <w:szCs w:val="16"/>
                                <w:lang w:eastAsia="fr-FR"/>
                              </w:rPr>
                              <w:t>34</w:t>
                            </w:r>
                          </w:p>
                        </w:tc>
                        <w:tc>
                          <w:tcPr>
                            <w:tcW w:w="527" w:type="dxa"/>
                            <w:tcBorders>
                              <w:top w:val="nil"/>
                              <w:left w:val="nil"/>
                              <w:bottom w:val="single" w:sz="8" w:space="0" w:color="auto"/>
                              <w:right w:val="single" w:sz="8" w:space="0" w:color="auto"/>
                            </w:tcBorders>
                            <w:noWrap/>
                            <w:vAlign w:val="center"/>
                          </w:tcPr>
                          <w:p w:rsidR="00543969" w:rsidRPr="007C7637" w:rsidRDefault="00543969"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37</w:t>
                            </w:r>
                          </w:p>
                        </w:tc>
                      </w:tr>
                      <w:tr w:rsidR="00543969" w:rsidRPr="00A82D03" w:rsidTr="007C7637">
                        <w:trPr>
                          <w:trHeight w:val="60"/>
                          <w:jc w:val="center"/>
                        </w:trPr>
                        <w:tc>
                          <w:tcPr>
                            <w:tcW w:w="3019" w:type="dxa"/>
                            <w:tcBorders>
                              <w:top w:val="nil"/>
                              <w:left w:val="single" w:sz="8" w:space="0" w:color="auto"/>
                              <w:bottom w:val="single" w:sz="8" w:space="0" w:color="auto"/>
                              <w:right w:val="nil"/>
                            </w:tcBorders>
                            <w:noWrap/>
                            <w:vAlign w:val="center"/>
                            <w:hideMark/>
                          </w:tcPr>
                          <w:p w:rsidR="00543969" w:rsidRPr="00A82D03" w:rsidRDefault="00543969"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Société Anonyme (SA)</w:t>
                            </w:r>
                          </w:p>
                        </w:tc>
                        <w:tc>
                          <w:tcPr>
                            <w:tcW w:w="440" w:type="dxa"/>
                            <w:tcBorders>
                              <w:top w:val="nil"/>
                              <w:left w:val="single" w:sz="8" w:space="0" w:color="auto"/>
                              <w:bottom w:val="single" w:sz="8" w:space="0" w:color="auto"/>
                              <w:right w:val="single" w:sz="8" w:space="0" w:color="auto"/>
                            </w:tcBorders>
                            <w:vAlign w:val="center"/>
                          </w:tcPr>
                          <w:p w:rsidR="00543969" w:rsidRPr="00E73E63" w:rsidRDefault="00543969" w:rsidP="00174E75">
                            <w:pPr>
                              <w:spacing w:after="0" w:line="240" w:lineRule="auto"/>
                              <w:jc w:val="right"/>
                              <w:rPr>
                                <w:rFonts w:ascii="Arial Narrow" w:hAnsi="Arial Narrow" w:cs="Calibri"/>
                                <w:b/>
                                <w:bCs/>
                                <w:sz w:val="16"/>
                                <w:szCs w:val="16"/>
                                <w:lang w:eastAsia="fr-FR"/>
                              </w:rPr>
                            </w:pPr>
                            <w:r w:rsidRPr="00E73E63">
                              <w:rPr>
                                <w:rFonts w:ascii="Arial Narrow" w:hAnsi="Arial Narrow" w:cs="Calibri"/>
                                <w:b/>
                                <w:bCs/>
                                <w:sz w:val="16"/>
                                <w:szCs w:val="16"/>
                                <w:lang w:eastAsia="fr-FR"/>
                              </w:rPr>
                              <w:t>05</w:t>
                            </w:r>
                          </w:p>
                        </w:tc>
                        <w:tc>
                          <w:tcPr>
                            <w:tcW w:w="440" w:type="dxa"/>
                            <w:tcBorders>
                              <w:top w:val="nil"/>
                              <w:left w:val="single" w:sz="8" w:space="0" w:color="auto"/>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05</w:t>
                            </w:r>
                          </w:p>
                        </w:tc>
                        <w:tc>
                          <w:tcPr>
                            <w:tcW w:w="440" w:type="dxa"/>
                            <w:tcBorders>
                              <w:top w:val="nil"/>
                              <w:left w:val="nil"/>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05</w:t>
                            </w:r>
                          </w:p>
                        </w:tc>
                        <w:tc>
                          <w:tcPr>
                            <w:tcW w:w="447" w:type="dxa"/>
                            <w:tcBorders>
                              <w:top w:val="nil"/>
                              <w:left w:val="nil"/>
                              <w:bottom w:val="single" w:sz="8" w:space="0" w:color="auto"/>
                              <w:right w:val="single" w:sz="8" w:space="0" w:color="auto"/>
                            </w:tcBorders>
                            <w:noWrap/>
                            <w:vAlign w:val="center"/>
                          </w:tcPr>
                          <w:p w:rsidR="00543969" w:rsidRPr="0073348B" w:rsidRDefault="00543969" w:rsidP="00A16F63">
                            <w:pPr>
                              <w:spacing w:after="0" w:line="240" w:lineRule="auto"/>
                              <w:jc w:val="right"/>
                              <w:rPr>
                                <w:rFonts w:ascii="Arial Narrow" w:hAnsi="Arial Narrow" w:cs="Calibri"/>
                                <w:b/>
                                <w:bCs/>
                                <w:sz w:val="16"/>
                                <w:szCs w:val="16"/>
                                <w:lang w:eastAsia="fr-FR"/>
                              </w:rPr>
                            </w:pPr>
                            <w:r w:rsidRPr="0073348B">
                              <w:rPr>
                                <w:rFonts w:ascii="Arial Narrow" w:hAnsi="Arial Narrow" w:cs="Calibri"/>
                                <w:b/>
                                <w:bCs/>
                                <w:sz w:val="16"/>
                                <w:szCs w:val="16"/>
                                <w:lang w:eastAsia="fr-FR"/>
                              </w:rPr>
                              <w:t>04</w:t>
                            </w:r>
                          </w:p>
                        </w:tc>
                        <w:tc>
                          <w:tcPr>
                            <w:tcW w:w="527" w:type="dxa"/>
                            <w:tcBorders>
                              <w:top w:val="nil"/>
                              <w:left w:val="nil"/>
                              <w:bottom w:val="single" w:sz="8" w:space="0" w:color="auto"/>
                              <w:right w:val="single" w:sz="8" w:space="0" w:color="auto"/>
                            </w:tcBorders>
                            <w:noWrap/>
                            <w:vAlign w:val="center"/>
                          </w:tcPr>
                          <w:p w:rsidR="00543969" w:rsidRPr="007C7637" w:rsidRDefault="00543969"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04</w:t>
                            </w:r>
                          </w:p>
                        </w:tc>
                      </w:tr>
                      <w:tr w:rsidR="00543969" w:rsidRPr="00A82D03" w:rsidTr="007C7637">
                        <w:trPr>
                          <w:trHeight w:val="154"/>
                          <w:jc w:val="center"/>
                        </w:trPr>
                        <w:tc>
                          <w:tcPr>
                            <w:tcW w:w="3019" w:type="dxa"/>
                            <w:tcBorders>
                              <w:top w:val="nil"/>
                              <w:left w:val="single" w:sz="8" w:space="0" w:color="auto"/>
                              <w:bottom w:val="single" w:sz="8" w:space="0" w:color="auto"/>
                              <w:right w:val="nil"/>
                            </w:tcBorders>
                            <w:noWrap/>
                            <w:vAlign w:val="center"/>
                            <w:hideMark/>
                          </w:tcPr>
                          <w:p w:rsidR="00543969" w:rsidRPr="00A82D03" w:rsidRDefault="00543969"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Société Anonyme Unipersonnelle (SAU)</w:t>
                            </w:r>
                          </w:p>
                        </w:tc>
                        <w:tc>
                          <w:tcPr>
                            <w:tcW w:w="440" w:type="dxa"/>
                            <w:tcBorders>
                              <w:top w:val="nil"/>
                              <w:left w:val="single" w:sz="8" w:space="0" w:color="auto"/>
                              <w:bottom w:val="single" w:sz="8" w:space="0" w:color="auto"/>
                              <w:right w:val="single" w:sz="8" w:space="0" w:color="auto"/>
                            </w:tcBorders>
                            <w:vAlign w:val="center"/>
                          </w:tcPr>
                          <w:p w:rsidR="00543969" w:rsidRPr="00E73E63" w:rsidRDefault="00543969" w:rsidP="00174E75">
                            <w:pPr>
                              <w:spacing w:after="0" w:line="240" w:lineRule="auto"/>
                              <w:jc w:val="right"/>
                              <w:rPr>
                                <w:rFonts w:ascii="Arial Narrow" w:hAnsi="Arial Narrow" w:cs="Calibri"/>
                                <w:b/>
                                <w:bCs/>
                                <w:sz w:val="16"/>
                                <w:szCs w:val="16"/>
                                <w:lang w:eastAsia="fr-FR"/>
                              </w:rPr>
                            </w:pPr>
                            <w:r w:rsidRPr="00E73E63">
                              <w:rPr>
                                <w:rFonts w:ascii="Arial Narrow" w:hAnsi="Arial Narrow" w:cs="Calibri"/>
                                <w:b/>
                                <w:bCs/>
                                <w:sz w:val="16"/>
                                <w:szCs w:val="16"/>
                                <w:lang w:eastAsia="fr-FR"/>
                              </w:rPr>
                              <w:t>01</w:t>
                            </w:r>
                          </w:p>
                        </w:tc>
                        <w:tc>
                          <w:tcPr>
                            <w:tcW w:w="440" w:type="dxa"/>
                            <w:tcBorders>
                              <w:top w:val="nil"/>
                              <w:left w:val="single" w:sz="8" w:space="0" w:color="auto"/>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0" w:type="dxa"/>
                            <w:tcBorders>
                              <w:top w:val="nil"/>
                              <w:left w:val="nil"/>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02</w:t>
                            </w:r>
                          </w:p>
                        </w:tc>
                        <w:tc>
                          <w:tcPr>
                            <w:tcW w:w="447" w:type="dxa"/>
                            <w:tcBorders>
                              <w:top w:val="nil"/>
                              <w:left w:val="nil"/>
                              <w:bottom w:val="single" w:sz="8" w:space="0" w:color="auto"/>
                              <w:right w:val="single" w:sz="8" w:space="0" w:color="auto"/>
                            </w:tcBorders>
                            <w:noWrap/>
                            <w:vAlign w:val="center"/>
                          </w:tcPr>
                          <w:p w:rsidR="00543969" w:rsidRPr="0073348B" w:rsidRDefault="00543969" w:rsidP="00A16F63">
                            <w:pPr>
                              <w:spacing w:after="0" w:line="240" w:lineRule="auto"/>
                              <w:jc w:val="right"/>
                              <w:rPr>
                                <w:rFonts w:ascii="Arial Narrow" w:hAnsi="Arial Narrow" w:cs="Calibri"/>
                                <w:b/>
                                <w:bCs/>
                                <w:sz w:val="16"/>
                                <w:szCs w:val="16"/>
                                <w:lang w:eastAsia="fr-FR"/>
                              </w:rPr>
                            </w:pPr>
                            <w:r w:rsidRPr="0073348B">
                              <w:rPr>
                                <w:rFonts w:ascii="Arial Narrow" w:hAnsi="Arial Narrow" w:cs="Calibri"/>
                                <w:b/>
                                <w:bCs/>
                                <w:sz w:val="16"/>
                                <w:szCs w:val="16"/>
                                <w:lang w:eastAsia="fr-FR"/>
                              </w:rPr>
                              <w:t>02</w:t>
                            </w:r>
                          </w:p>
                        </w:tc>
                        <w:tc>
                          <w:tcPr>
                            <w:tcW w:w="527" w:type="dxa"/>
                            <w:tcBorders>
                              <w:top w:val="nil"/>
                              <w:left w:val="nil"/>
                              <w:bottom w:val="single" w:sz="8" w:space="0" w:color="auto"/>
                              <w:right w:val="single" w:sz="8" w:space="0" w:color="auto"/>
                            </w:tcBorders>
                            <w:noWrap/>
                            <w:vAlign w:val="center"/>
                          </w:tcPr>
                          <w:p w:rsidR="00543969" w:rsidRPr="007C7637" w:rsidRDefault="00543969"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02</w:t>
                            </w:r>
                          </w:p>
                        </w:tc>
                      </w:tr>
                      <w:tr w:rsidR="00543969" w:rsidRPr="00A82D03" w:rsidTr="007C7637">
                        <w:trPr>
                          <w:trHeight w:val="60"/>
                          <w:jc w:val="center"/>
                        </w:trPr>
                        <w:tc>
                          <w:tcPr>
                            <w:tcW w:w="3019" w:type="dxa"/>
                            <w:tcBorders>
                              <w:top w:val="nil"/>
                              <w:left w:val="single" w:sz="8" w:space="0" w:color="auto"/>
                              <w:bottom w:val="single" w:sz="8" w:space="0" w:color="auto"/>
                              <w:right w:val="nil"/>
                            </w:tcBorders>
                            <w:noWrap/>
                            <w:vAlign w:val="center"/>
                            <w:hideMark/>
                          </w:tcPr>
                          <w:p w:rsidR="00543969" w:rsidRPr="00A82D03" w:rsidRDefault="00543969"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Société par Action Simplifiée (SAS)</w:t>
                            </w:r>
                          </w:p>
                        </w:tc>
                        <w:tc>
                          <w:tcPr>
                            <w:tcW w:w="440" w:type="dxa"/>
                            <w:tcBorders>
                              <w:top w:val="nil"/>
                              <w:left w:val="single" w:sz="8" w:space="0" w:color="auto"/>
                              <w:bottom w:val="single" w:sz="8" w:space="0" w:color="auto"/>
                              <w:right w:val="single" w:sz="8" w:space="0" w:color="auto"/>
                            </w:tcBorders>
                            <w:vAlign w:val="center"/>
                          </w:tcPr>
                          <w:p w:rsidR="00543969" w:rsidRPr="00E73E63" w:rsidRDefault="00543969" w:rsidP="00174E75">
                            <w:pPr>
                              <w:spacing w:after="0" w:line="240" w:lineRule="auto"/>
                              <w:jc w:val="right"/>
                              <w:rPr>
                                <w:rFonts w:ascii="Arial Narrow" w:hAnsi="Arial Narrow" w:cs="Calibri"/>
                                <w:b/>
                                <w:bCs/>
                                <w:sz w:val="16"/>
                                <w:szCs w:val="16"/>
                                <w:lang w:eastAsia="fr-FR"/>
                              </w:rPr>
                            </w:pPr>
                            <w:r w:rsidRPr="00E73E63">
                              <w:rPr>
                                <w:rFonts w:ascii="Arial Narrow" w:hAnsi="Arial Narrow" w:cs="Calibri"/>
                                <w:b/>
                                <w:bCs/>
                                <w:sz w:val="16"/>
                                <w:szCs w:val="16"/>
                                <w:lang w:eastAsia="fr-FR"/>
                              </w:rPr>
                              <w:t>00</w:t>
                            </w:r>
                          </w:p>
                        </w:tc>
                        <w:tc>
                          <w:tcPr>
                            <w:tcW w:w="440" w:type="dxa"/>
                            <w:tcBorders>
                              <w:top w:val="nil"/>
                              <w:left w:val="single" w:sz="8" w:space="0" w:color="auto"/>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0" w:type="dxa"/>
                            <w:tcBorders>
                              <w:top w:val="nil"/>
                              <w:left w:val="nil"/>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01</w:t>
                            </w:r>
                          </w:p>
                        </w:tc>
                        <w:tc>
                          <w:tcPr>
                            <w:tcW w:w="447" w:type="dxa"/>
                            <w:tcBorders>
                              <w:top w:val="nil"/>
                              <w:left w:val="nil"/>
                              <w:bottom w:val="single" w:sz="8" w:space="0" w:color="auto"/>
                              <w:right w:val="single" w:sz="8" w:space="0" w:color="auto"/>
                            </w:tcBorders>
                            <w:noWrap/>
                            <w:vAlign w:val="center"/>
                          </w:tcPr>
                          <w:p w:rsidR="00543969" w:rsidRPr="0073348B" w:rsidRDefault="00543969" w:rsidP="00A16F63">
                            <w:pPr>
                              <w:spacing w:after="0" w:line="240" w:lineRule="auto"/>
                              <w:jc w:val="right"/>
                              <w:rPr>
                                <w:rFonts w:ascii="Arial Narrow" w:hAnsi="Arial Narrow" w:cs="Calibri"/>
                                <w:b/>
                                <w:bCs/>
                                <w:sz w:val="16"/>
                                <w:szCs w:val="16"/>
                                <w:lang w:eastAsia="fr-FR"/>
                              </w:rPr>
                            </w:pPr>
                            <w:r w:rsidRPr="0073348B">
                              <w:rPr>
                                <w:rFonts w:ascii="Arial Narrow" w:hAnsi="Arial Narrow" w:cs="Calibri"/>
                                <w:b/>
                                <w:bCs/>
                                <w:sz w:val="16"/>
                                <w:szCs w:val="16"/>
                                <w:lang w:eastAsia="fr-FR"/>
                              </w:rPr>
                              <w:t>01</w:t>
                            </w:r>
                          </w:p>
                        </w:tc>
                        <w:tc>
                          <w:tcPr>
                            <w:tcW w:w="527" w:type="dxa"/>
                            <w:tcBorders>
                              <w:top w:val="nil"/>
                              <w:left w:val="nil"/>
                              <w:bottom w:val="single" w:sz="8" w:space="0" w:color="auto"/>
                              <w:right w:val="single" w:sz="8" w:space="0" w:color="auto"/>
                            </w:tcBorders>
                            <w:noWrap/>
                            <w:vAlign w:val="center"/>
                          </w:tcPr>
                          <w:p w:rsidR="00543969" w:rsidRPr="007C7637" w:rsidRDefault="00543969"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r>
                      <w:tr w:rsidR="00543969" w:rsidRPr="00A82D03" w:rsidTr="007C7637">
                        <w:trPr>
                          <w:trHeight w:val="69"/>
                          <w:jc w:val="center"/>
                        </w:trPr>
                        <w:tc>
                          <w:tcPr>
                            <w:tcW w:w="3019" w:type="dxa"/>
                            <w:tcBorders>
                              <w:top w:val="nil"/>
                              <w:left w:val="single" w:sz="8" w:space="0" w:color="auto"/>
                              <w:bottom w:val="single" w:sz="8" w:space="0" w:color="auto"/>
                              <w:right w:val="nil"/>
                            </w:tcBorders>
                            <w:noWrap/>
                            <w:vAlign w:val="center"/>
                          </w:tcPr>
                          <w:p w:rsidR="00543969" w:rsidRPr="00A82D03" w:rsidRDefault="00543969" w:rsidP="00836248">
                            <w:pPr>
                              <w:spacing w:after="0" w:line="240" w:lineRule="auto"/>
                              <w:rPr>
                                <w:rFonts w:ascii="Arial Narrow" w:hAnsi="Arial Narrow" w:cs="Calibri"/>
                                <w:sz w:val="16"/>
                                <w:szCs w:val="16"/>
                                <w:lang w:eastAsia="fr-FR"/>
                              </w:rPr>
                            </w:pPr>
                            <w:r>
                              <w:rPr>
                                <w:rFonts w:ascii="Arial Narrow" w:hAnsi="Arial Narrow" w:cs="Calibri"/>
                                <w:sz w:val="16"/>
                                <w:szCs w:val="16"/>
                                <w:lang w:eastAsia="fr-FR"/>
                              </w:rPr>
                              <w:t>SCI</w:t>
                            </w:r>
                          </w:p>
                        </w:tc>
                        <w:tc>
                          <w:tcPr>
                            <w:tcW w:w="440" w:type="dxa"/>
                            <w:tcBorders>
                              <w:top w:val="nil"/>
                              <w:left w:val="single" w:sz="8" w:space="0" w:color="auto"/>
                              <w:bottom w:val="single" w:sz="8" w:space="0" w:color="auto"/>
                              <w:right w:val="single" w:sz="8" w:space="0" w:color="auto"/>
                            </w:tcBorders>
                            <w:vAlign w:val="center"/>
                          </w:tcPr>
                          <w:p w:rsidR="00543969" w:rsidRPr="00E73E6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0" w:type="dxa"/>
                            <w:tcBorders>
                              <w:top w:val="nil"/>
                              <w:left w:val="single" w:sz="8" w:space="0" w:color="auto"/>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00</w:t>
                            </w:r>
                          </w:p>
                        </w:tc>
                        <w:tc>
                          <w:tcPr>
                            <w:tcW w:w="440" w:type="dxa"/>
                            <w:tcBorders>
                              <w:top w:val="nil"/>
                              <w:left w:val="nil"/>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03</w:t>
                            </w:r>
                          </w:p>
                        </w:tc>
                        <w:tc>
                          <w:tcPr>
                            <w:tcW w:w="447" w:type="dxa"/>
                            <w:tcBorders>
                              <w:top w:val="nil"/>
                              <w:left w:val="nil"/>
                              <w:bottom w:val="single" w:sz="8" w:space="0" w:color="auto"/>
                              <w:right w:val="single" w:sz="8" w:space="0" w:color="auto"/>
                            </w:tcBorders>
                            <w:noWrap/>
                            <w:vAlign w:val="center"/>
                          </w:tcPr>
                          <w:p w:rsidR="00543969" w:rsidRPr="0073348B" w:rsidRDefault="00543969" w:rsidP="00A16F63">
                            <w:pPr>
                              <w:spacing w:after="0" w:line="240" w:lineRule="auto"/>
                              <w:jc w:val="right"/>
                              <w:rPr>
                                <w:rFonts w:ascii="Arial Narrow" w:hAnsi="Arial Narrow" w:cs="Calibri"/>
                                <w:b/>
                                <w:bCs/>
                                <w:sz w:val="16"/>
                                <w:szCs w:val="16"/>
                                <w:lang w:eastAsia="fr-FR"/>
                              </w:rPr>
                            </w:pPr>
                            <w:r w:rsidRPr="0073348B">
                              <w:rPr>
                                <w:rFonts w:ascii="Arial Narrow" w:hAnsi="Arial Narrow" w:cs="Calibri"/>
                                <w:b/>
                                <w:bCs/>
                                <w:sz w:val="16"/>
                                <w:szCs w:val="16"/>
                                <w:lang w:eastAsia="fr-FR"/>
                              </w:rPr>
                              <w:t>02</w:t>
                            </w:r>
                          </w:p>
                        </w:tc>
                        <w:tc>
                          <w:tcPr>
                            <w:tcW w:w="527" w:type="dxa"/>
                            <w:tcBorders>
                              <w:top w:val="nil"/>
                              <w:left w:val="nil"/>
                              <w:bottom w:val="single" w:sz="8" w:space="0" w:color="auto"/>
                              <w:right w:val="single" w:sz="8" w:space="0" w:color="auto"/>
                            </w:tcBorders>
                            <w:noWrap/>
                            <w:vAlign w:val="center"/>
                          </w:tcPr>
                          <w:p w:rsidR="00543969" w:rsidRPr="007C7637" w:rsidRDefault="00543969"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03</w:t>
                            </w:r>
                          </w:p>
                        </w:tc>
                      </w:tr>
                      <w:tr w:rsidR="00543969" w:rsidRPr="00A82D03" w:rsidTr="007C7637">
                        <w:trPr>
                          <w:trHeight w:val="69"/>
                          <w:jc w:val="center"/>
                        </w:trPr>
                        <w:tc>
                          <w:tcPr>
                            <w:tcW w:w="3019" w:type="dxa"/>
                            <w:tcBorders>
                              <w:top w:val="nil"/>
                              <w:left w:val="single" w:sz="8" w:space="0" w:color="auto"/>
                              <w:bottom w:val="single" w:sz="8" w:space="0" w:color="auto"/>
                              <w:right w:val="nil"/>
                            </w:tcBorders>
                            <w:noWrap/>
                            <w:vAlign w:val="center"/>
                            <w:hideMark/>
                          </w:tcPr>
                          <w:p w:rsidR="00543969" w:rsidRPr="00A82D03" w:rsidRDefault="00543969" w:rsidP="00836248">
                            <w:pPr>
                              <w:spacing w:after="0" w:line="240" w:lineRule="auto"/>
                              <w:rPr>
                                <w:rFonts w:ascii="Arial Narrow" w:hAnsi="Arial Narrow" w:cs="Calibri"/>
                                <w:sz w:val="16"/>
                                <w:szCs w:val="16"/>
                                <w:lang w:eastAsia="fr-FR"/>
                              </w:rPr>
                            </w:pPr>
                            <w:r w:rsidRPr="00A82D03">
                              <w:rPr>
                                <w:rFonts w:ascii="Arial Narrow" w:hAnsi="Arial Narrow" w:cs="Calibri"/>
                                <w:sz w:val="16"/>
                                <w:szCs w:val="16"/>
                                <w:lang w:eastAsia="fr-FR"/>
                              </w:rPr>
                              <w:t>Succursale</w:t>
                            </w:r>
                          </w:p>
                        </w:tc>
                        <w:tc>
                          <w:tcPr>
                            <w:tcW w:w="440" w:type="dxa"/>
                            <w:tcBorders>
                              <w:top w:val="nil"/>
                              <w:left w:val="single" w:sz="8" w:space="0" w:color="auto"/>
                              <w:bottom w:val="single" w:sz="8" w:space="0" w:color="auto"/>
                              <w:right w:val="single" w:sz="8" w:space="0" w:color="auto"/>
                            </w:tcBorders>
                            <w:vAlign w:val="center"/>
                          </w:tcPr>
                          <w:p w:rsidR="00543969" w:rsidRPr="00E73E63" w:rsidRDefault="00543969" w:rsidP="00174E75">
                            <w:pPr>
                              <w:spacing w:after="0" w:line="240" w:lineRule="auto"/>
                              <w:jc w:val="right"/>
                              <w:rPr>
                                <w:rFonts w:ascii="Arial Narrow" w:hAnsi="Arial Narrow" w:cs="Calibri"/>
                                <w:b/>
                                <w:bCs/>
                                <w:sz w:val="16"/>
                                <w:szCs w:val="16"/>
                                <w:lang w:eastAsia="fr-FR"/>
                              </w:rPr>
                            </w:pPr>
                            <w:r w:rsidRPr="00E73E63">
                              <w:rPr>
                                <w:rFonts w:ascii="Arial Narrow" w:hAnsi="Arial Narrow" w:cs="Calibri"/>
                                <w:b/>
                                <w:bCs/>
                                <w:sz w:val="16"/>
                                <w:szCs w:val="16"/>
                                <w:lang w:eastAsia="fr-FR"/>
                              </w:rPr>
                              <w:t>05</w:t>
                            </w:r>
                          </w:p>
                        </w:tc>
                        <w:tc>
                          <w:tcPr>
                            <w:tcW w:w="440" w:type="dxa"/>
                            <w:tcBorders>
                              <w:top w:val="nil"/>
                              <w:left w:val="single" w:sz="8" w:space="0" w:color="auto"/>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06</w:t>
                            </w:r>
                          </w:p>
                        </w:tc>
                        <w:tc>
                          <w:tcPr>
                            <w:tcW w:w="440" w:type="dxa"/>
                            <w:tcBorders>
                              <w:top w:val="nil"/>
                              <w:left w:val="nil"/>
                              <w:bottom w:val="single" w:sz="8" w:space="0" w:color="auto"/>
                              <w:right w:val="single" w:sz="8" w:space="0" w:color="auto"/>
                            </w:tcBorders>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05</w:t>
                            </w:r>
                          </w:p>
                        </w:tc>
                        <w:tc>
                          <w:tcPr>
                            <w:tcW w:w="447" w:type="dxa"/>
                            <w:tcBorders>
                              <w:top w:val="nil"/>
                              <w:left w:val="nil"/>
                              <w:bottom w:val="single" w:sz="8" w:space="0" w:color="auto"/>
                              <w:right w:val="single" w:sz="8" w:space="0" w:color="auto"/>
                            </w:tcBorders>
                            <w:noWrap/>
                            <w:vAlign w:val="center"/>
                          </w:tcPr>
                          <w:p w:rsidR="00543969" w:rsidRPr="0073348B" w:rsidRDefault="00543969" w:rsidP="00A16F63">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08</w:t>
                            </w:r>
                          </w:p>
                        </w:tc>
                        <w:tc>
                          <w:tcPr>
                            <w:tcW w:w="527" w:type="dxa"/>
                            <w:tcBorders>
                              <w:top w:val="nil"/>
                              <w:left w:val="nil"/>
                              <w:bottom w:val="single" w:sz="8" w:space="0" w:color="auto"/>
                              <w:right w:val="single" w:sz="8" w:space="0" w:color="auto"/>
                            </w:tcBorders>
                            <w:noWrap/>
                            <w:vAlign w:val="center"/>
                          </w:tcPr>
                          <w:p w:rsidR="00543969" w:rsidRPr="007C7637" w:rsidRDefault="00543969" w:rsidP="00B5075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11</w:t>
                            </w:r>
                          </w:p>
                        </w:tc>
                      </w:tr>
                      <w:tr w:rsidR="00543969" w:rsidRPr="00A82D03" w:rsidTr="007C7637">
                        <w:trPr>
                          <w:trHeight w:val="48"/>
                          <w:jc w:val="center"/>
                        </w:trPr>
                        <w:tc>
                          <w:tcPr>
                            <w:tcW w:w="3019" w:type="dxa"/>
                            <w:tcBorders>
                              <w:top w:val="nil"/>
                              <w:left w:val="single" w:sz="8" w:space="0" w:color="auto"/>
                              <w:bottom w:val="single" w:sz="8" w:space="0" w:color="auto"/>
                              <w:right w:val="nil"/>
                            </w:tcBorders>
                            <w:shd w:val="clear" w:color="000000" w:fill="FFFF00"/>
                            <w:noWrap/>
                            <w:vAlign w:val="center"/>
                            <w:hideMark/>
                          </w:tcPr>
                          <w:p w:rsidR="00543969" w:rsidRPr="00A82D03" w:rsidRDefault="00543969" w:rsidP="00836248">
                            <w:pPr>
                              <w:spacing w:after="0" w:line="240" w:lineRule="auto"/>
                              <w:rPr>
                                <w:rFonts w:ascii="Arial Narrow" w:hAnsi="Arial Narrow" w:cs="Calibri"/>
                                <w:b/>
                                <w:bCs/>
                                <w:sz w:val="16"/>
                                <w:szCs w:val="16"/>
                                <w:lang w:eastAsia="fr-FR"/>
                              </w:rPr>
                            </w:pPr>
                            <w:r w:rsidRPr="00A82D03">
                              <w:rPr>
                                <w:rFonts w:ascii="Arial Narrow" w:hAnsi="Arial Narrow" w:cs="Calibri"/>
                                <w:b/>
                                <w:bCs/>
                                <w:sz w:val="16"/>
                                <w:szCs w:val="16"/>
                                <w:lang w:eastAsia="fr-FR"/>
                              </w:rPr>
                              <w:t>Total</w:t>
                            </w:r>
                          </w:p>
                        </w:tc>
                        <w:tc>
                          <w:tcPr>
                            <w:tcW w:w="440" w:type="dxa"/>
                            <w:tcBorders>
                              <w:top w:val="nil"/>
                              <w:left w:val="single" w:sz="8" w:space="0" w:color="auto"/>
                              <w:bottom w:val="single" w:sz="8" w:space="0" w:color="auto"/>
                              <w:right w:val="single" w:sz="8" w:space="0" w:color="auto"/>
                            </w:tcBorders>
                            <w:shd w:val="clear" w:color="000000" w:fill="FFFF00"/>
                            <w:vAlign w:val="center"/>
                          </w:tcPr>
                          <w:p w:rsidR="00543969" w:rsidRPr="00E73E63" w:rsidRDefault="00543969" w:rsidP="00174E75">
                            <w:pPr>
                              <w:spacing w:after="0" w:line="240" w:lineRule="auto"/>
                              <w:jc w:val="right"/>
                              <w:rPr>
                                <w:rFonts w:ascii="Arial Narrow" w:hAnsi="Arial Narrow" w:cs="Calibri"/>
                                <w:b/>
                                <w:bCs/>
                                <w:sz w:val="16"/>
                                <w:szCs w:val="16"/>
                                <w:lang w:eastAsia="fr-FR"/>
                              </w:rPr>
                            </w:pPr>
                            <w:r w:rsidRPr="00E73E63">
                              <w:rPr>
                                <w:rFonts w:ascii="Arial Narrow" w:hAnsi="Arial Narrow" w:cs="Calibri"/>
                                <w:b/>
                                <w:bCs/>
                                <w:sz w:val="16"/>
                                <w:szCs w:val="16"/>
                                <w:lang w:eastAsia="fr-FR"/>
                              </w:rPr>
                              <w:t>219</w:t>
                            </w:r>
                          </w:p>
                        </w:tc>
                        <w:tc>
                          <w:tcPr>
                            <w:tcW w:w="440" w:type="dxa"/>
                            <w:tcBorders>
                              <w:top w:val="nil"/>
                              <w:left w:val="single" w:sz="8" w:space="0" w:color="auto"/>
                              <w:bottom w:val="single" w:sz="8" w:space="0" w:color="auto"/>
                              <w:right w:val="single" w:sz="8" w:space="0" w:color="auto"/>
                            </w:tcBorders>
                            <w:shd w:val="clear" w:color="000000" w:fill="FFFF00"/>
                            <w:noWrap/>
                            <w:vAlign w:val="center"/>
                          </w:tcPr>
                          <w:p w:rsidR="00543969" w:rsidRPr="00A82D03" w:rsidRDefault="00543969" w:rsidP="00DD1E69">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294</w:t>
                            </w:r>
                          </w:p>
                        </w:tc>
                        <w:tc>
                          <w:tcPr>
                            <w:tcW w:w="440" w:type="dxa"/>
                            <w:tcBorders>
                              <w:top w:val="nil"/>
                              <w:left w:val="nil"/>
                              <w:bottom w:val="single" w:sz="8" w:space="0" w:color="auto"/>
                              <w:right w:val="single" w:sz="8" w:space="0" w:color="auto"/>
                            </w:tcBorders>
                            <w:shd w:val="clear" w:color="000000" w:fill="FFFF00"/>
                            <w:noWrap/>
                            <w:vAlign w:val="center"/>
                          </w:tcPr>
                          <w:p w:rsidR="00543969" w:rsidRPr="00A82D03" w:rsidRDefault="00543969" w:rsidP="00174E75">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299</w:t>
                            </w:r>
                          </w:p>
                        </w:tc>
                        <w:tc>
                          <w:tcPr>
                            <w:tcW w:w="447" w:type="dxa"/>
                            <w:tcBorders>
                              <w:top w:val="nil"/>
                              <w:left w:val="nil"/>
                              <w:bottom w:val="single" w:sz="8" w:space="0" w:color="auto"/>
                              <w:right w:val="single" w:sz="8" w:space="0" w:color="auto"/>
                            </w:tcBorders>
                            <w:shd w:val="clear" w:color="000000" w:fill="FFFF00"/>
                            <w:noWrap/>
                            <w:vAlign w:val="center"/>
                          </w:tcPr>
                          <w:p w:rsidR="00543969" w:rsidRPr="0073348B" w:rsidRDefault="00543969" w:rsidP="00A16F63">
                            <w:pPr>
                              <w:spacing w:after="0" w:line="240" w:lineRule="auto"/>
                              <w:jc w:val="right"/>
                              <w:rPr>
                                <w:rFonts w:ascii="Arial Narrow" w:hAnsi="Arial Narrow" w:cs="Calibri"/>
                                <w:b/>
                                <w:bCs/>
                                <w:sz w:val="16"/>
                                <w:szCs w:val="16"/>
                                <w:lang w:eastAsia="fr-FR"/>
                              </w:rPr>
                            </w:pPr>
                            <w:r w:rsidRPr="0073348B">
                              <w:rPr>
                                <w:rFonts w:ascii="Arial Narrow" w:hAnsi="Arial Narrow" w:cs="Calibri"/>
                                <w:b/>
                                <w:bCs/>
                                <w:sz w:val="16"/>
                                <w:szCs w:val="16"/>
                                <w:lang w:eastAsia="fr-FR"/>
                              </w:rPr>
                              <w:t>269</w:t>
                            </w:r>
                          </w:p>
                        </w:tc>
                        <w:tc>
                          <w:tcPr>
                            <w:tcW w:w="527" w:type="dxa"/>
                            <w:tcBorders>
                              <w:top w:val="nil"/>
                              <w:left w:val="nil"/>
                              <w:bottom w:val="single" w:sz="8" w:space="0" w:color="auto"/>
                              <w:right w:val="single" w:sz="8" w:space="0" w:color="auto"/>
                            </w:tcBorders>
                            <w:shd w:val="clear" w:color="000000" w:fill="FFFF00"/>
                            <w:noWrap/>
                            <w:vAlign w:val="center"/>
                          </w:tcPr>
                          <w:p w:rsidR="00543969" w:rsidRPr="007C7637" w:rsidRDefault="00543969" w:rsidP="0083624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386</w:t>
                            </w:r>
                          </w:p>
                        </w:tc>
                      </w:tr>
                    </w:tbl>
                    <w:p w:rsidR="00543969" w:rsidRPr="00A82D03" w:rsidRDefault="00543969" w:rsidP="00BE06E8">
                      <w:pPr>
                        <w:spacing w:after="0"/>
                        <w:rPr>
                          <w:rFonts w:ascii="Arial Narrow" w:hAnsi="Arial Narrow"/>
                          <w:b/>
                          <w:sz w:val="10"/>
                          <w:szCs w:val="10"/>
                          <w:u w:val="single"/>
                        </w:rPr>
                      </w:pPr>
                    </w:p>
                    <w:p w:rsidR="00543969" w:rsidRPr="00A82D03" w:rsidRDefault="00543969" w:rsidP="00BE06E8">
                      <w:pPr>
                        <w:spacing w:after="0"/>
                        <w:rPr>
                          <w:rFonts w:ascii="Arial Narrow" w:hAnsi="Arial Narrow"/>
                          <w:b/>
                          <w:sz w:val="16"/>
                          <w:szCs w:val="16"/>
                        </w:rPr>
                      </w:pPr>
                      <w:r w:rsidRPr="00A82D03">
                        <w:rPr>
                          <w:rFonts w:ascii="Arial Narrow" w:hAnsi="Arial Narrow"/>
                          <w:b/>
                          <w:sz w:val="16"/>
                          <w:szCs w:val="16"/>
                          <w:u w:val="single"/>
                        </w:rPr>
                        <w:t xml:space="preserve">Graphique </w:t>
                      </w:r>
                      <w:r>
                        <w:rPr>
                          <w:b/>
                          <w:sz w:val="16"/>
                          <w:szCs w:val="16"/>
                          <w:u w:val="single"/>
                        </w:rPr>
                        <w:t>2</w:t>
                      </w:r>
                      <w:r w:rsidRPr="00A82D03">
                        <w:rPr>
                          <w:b/>
                          <w:sz w:val="16"/>
                          <w:szCs w:val="16"/>
                        </w:rPr>
                        <w:t> :</w:t>
                      </w:r>
                      <w:r w:rsidRPr="00A82D03">
                        <w:rPr>
                          <w:rFonts w:ascii="Arial Narrow" w:hAnsi="Arial Narrow"/>
                          <w:b/>
                          <w:sz w:val="16"/>
                          <w:szCs w:val="16"/>
                        </w:rPr>
                        <w:t xml:space="preserve"> Evolution  des  unités économiques créées par forme juridique</w:t>
                      </w:r>
                    </w:p>
                    <w:p w:rsidR="00543969" w:rsidRDefault="00543969" w:rsidP="00AC14F1">
                      <w:pPr>
                        <w:spacing w:after="0"/>
                        <w:jc w:val="both"/>
                        <w:rPr>
                          <w:rFonts w:ascii="Arial Narrow" w:hAnsi="Arial Narrow"/>
                          <w:sz w:val="20"/>
                          <w:szCs w:val="20"/>
                        </w:rPr>
                      </w:pPr>
                      <w:r w:rsidRPr="00A82D03">
                        <w:rPr>
                          <w:rFonts w:ascii="Arial Narrow" w:hAnsi="Arial Narrow"/>
                          <w:sz w:val="20"/>
                          <w:szCs w:val="20"/>
                        </w:rPr>
                        <w:t xml:space="preserve">  </w:t>
                      </w:r>
                      <w:r>
                        <w:rPr>
                          <w:noProof/>
                          <w:lang w:eastAsia="fr-FR"/>
                        </w:rPr>
                        <w:drawing>
                          <wp:inline distT="0" distB="0" distL="0" distR="0" wp14:anchorId="1489F54C" wp14:editId="0B941F0F">
                            <wp:extent cx="3299460" cy="1577340"/>
                            <wp:effectExtent l="0" t="0" r="15240" b="2286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Arial Narrow" w:hAnsi="Arial Narrow"/>
                          <w:sz w:val="20"/>
                          <w:szCs w:val="20"/>
                        </w:rPr>
                        <w:t xml:space="preserve"> Selon les formalités de création d’entreprise au 1</w:t>
                      </w:r>
                      <w:r>
                        <w:rPr>
                          <w:rFonts w:ascii="Arial Narrow" w:hAnsi="Arial Narrow"/>
                          <w:sz w:val="20"/>
                          <w:szCs w:val="20"/>
                          <w:vertAlign w:val="superscript"/>
                        </w:rPr>
                        <w:t>èr</w:t>
                      </w:r>
                      <w:r>
                        <w:rPr>
                          <w:rFonts w:ascii="Arial Narrow" w:hAnsi="Arial Narrow"/>
                          <w:sz w:val="20"/>
                          <w:szCs w:val="20"/>
                        </w:rPr>
                        <w:t xml:space="preserve"> trimestre 2017</w:t>
                      </w:r>
                      <w:r w:rsidRPr="00A82D03">
                        <w:rPr>
                          <w:rFonts w:ascii="Arial Narrow" w:hAnsi="Arial Narrow"/>
                          <w:sz w:val="20"/>
                          <w:szCs w:val="20"/>
                        </w:rPr>
                        <w:t xml:space="preserve">, le GUFE RCA a </w:t>
                      </w:r>
                      <w:r>
                        <w:rPr>
                          <w:rFonts w:ascii="Arial Narrow" w:hAnsi="Arial Narrow"/>
                          <w:sz w:val="20"/>
                          <w:szCs w:val="20"/>
                        </w:rPr>
                        <w:t>immatriculé</w:t>
                      </w:r>
                      <w:r w:rsidRPr="00A82D03">
                        <w:rPr>
                          <w:rFonts w:ascii="Arial Narrow" w:hAnsi="Arial Narrow"/>
                          <w:sz w:val="20"/>
                          <w:szCs w:val="20"/>
                        </w:rPr>
                        <w:t xml:space="preserve"> au total  </w:t>
                      </w:r>
                      <w:r>
                        <w:rPr>
                          <w:rFonts w:ascii="Arial Narrow" w:hAnsi="Arial Narrow"/>
                          <w:sz w:val="20"/>
                          <w:szCs w:val="20"/>
                        </w:rPr>
                        <w:t>386</w:t>
                      </w:r>
                      <w:r w:rsidRPr="00A82D03">
                        <w:rPr>
                          <w:rFonts w:ascii="Arial Narrow" w:hAnsi="Arial Narrow"/>
                          <w:sz w:val="20"/>
                          <w:szCs w:val="20"/>
                        </w:rPr>
                        <w:t xml:space="preserve"> unités économiques au Registre du Commerce et du</w:t>
                      </w:r>
                      <w:r w:rsidRPr="00A82D03">
                        <w:t xml:space="preserve"> </w:t>
                      </w:r>
                      <w:r w:rsidRPr="00A82D03">
                        <w:rPr>
                          <w:rFonts w:ascii="Arial Narrow" w:hAnsi="Arial Narrow"/>
                          <w:sz w:val="20"/>
                          <w:szCs w:val="20"/>
                        </w:rPr>
                        <w:t xml:space="preserve">Crédit Mobilier (RCCM). </w:t>
                      </w:r>
                    </w:p>
                    <w:p w:rsidR="00543969" w:rsidRPr="007B73E1" w:rsidRDefault="00543969" w:rsidP="00AC14F1">
                      <w:pPr>
                        <w:spacing w:after="0"/>
                        <w:jc w:val="both"/>
                        <w:rPr>
                          <w:rFonts w:ascii="Arial Narrow" w:hAnsi="Arial Narrow"/>
                          <w:sz w:val="10"/>
                          <w:szCs w:val="10"/>
                        </w:rPr>
                      </w:pPr>
                    </w:p>
                    <w:p w:rsidR="00543969" w:rsidRPr="001D585F" w:rsidRDefault="00543969" w:rsidP="00AC14F1">
                      <w:pPr>
                        <w:spacing w:after="0"/>
                        <w:jc w:val="both"/>
                      </w:pPr>
                      <w:r>
                        <w:rPr>
                          <w:rFonts w:ascii="Arial Narrow" w:hAnsi="Arial Narrow"/>
                          <w:sz w:val="20"/>
                          <w:szCs w:val="20"/>
                        </w:rPr>
                        <w:t>D’après la</w:t>
                      </w:r>
                      <w:r w:rsidRPr="00A82D03">
                        <w:rPr>
                          <w:rFonts w:ascii="Arial Narrow" w:hAnsi="Arial Narrow"/>
                          <w:sz w:val="20"/>
                          <w:szCs w:val="20"/>
                        </w:rPr>
                        <w:t xml:space="preserve"> forme juridique</w:t>
                      </w:r>
                      <w:r>
                        <w:rPr>
                          <w:rFonts w:ascii="Arial Narrow" w:hAnsi="Arial Narrow"/>
                          <w:sz w:val="20"/>
                          <w:szCs w:val="20"/>
                        </w:rPr>
                        <w:t xml:space="preserve"> des unités économiques créées</w:t>
                      </w:r>
                      <w:r w:rsidRPr="00A82D03">
                        <w:rPr>
                          <w:rFonts w:ascii="Arial Narrow" w:hAnsi="Arial Narrow"/>
                          <w:sz w:val="20"/>
                          <w:szCs w:val="20"/>
                        </w:rPr>
                        <w:t>, les  entreprises individuelles</w:t>
                      </w:r>
                      <w:r>
                        <w:rPr>
                          <w:rFonts w:ascii="Arial Narrow" w:hAnsi="Arial Narrow"/>
                          <w:sz w:val="20"/>
                          <w:szCs w:val="20"/>
                        </w:rPr>
                        <w:t xml:space="preserve">, les </w:t>
                      </w:r>
                      <w:r w:rsidRPr="00321AB9">
                        <w:rPr>
                          <w:rFonts w:ascii="Arial Narrow" w:hAnsi="Arial Narrow" w:cs="Calibri"/>
                          <w:sz w:val="20"/>
                          <w:szCs w:val="20"/>
                          <w:lang w:eastAsia="fr-FR"/>
                        </w:rPr>
                        <w:t>Société</w:t>
                      </w:r>
                      <w:r>
                        <w:rPr>
                          <w:rFonts w:ascii="Arial Narrow" w:hAnsi="Arial Narrow" w:cs="Calibri"/>
                          <w:sz w:val="20"/>
                          <w:szCs w:val="20"/>
                          <w:lang w:eastAsia="fr-FR"/>
                        </w:rPr>
                        <w:t>s</w:t>
                      </w:r>
                      <w:r w:rsidRPr="00321AB9">
                        <w:rPr>
                          <w:rFonts w:ascii="Arial Narrow" w:hAnsi="Arial Narrow" w:cs="Calibri"/>
                          <w:sz w:val="20"/>
                          <w:szCs w:val="20"/>
                          <w:lang w:eastAsia="fr-FR"/>
                        </w:rPr>
                        <w:t xml:space="preserve"> Unipersonnelle à Responsabilité Limitée</w:t>
                      </w:r>
                      <w:r>
                        <w:rPr>
                          <w:rFonts w:ascii="Arial Narrow" w:hAnsi="Arial Narrow" w:cs="Calibri"/>
                          <w:sz w:val="20"/>
                          <w:szCs w:val="20"/>
                          <w:lang w:eastAsia="fr-FR"/>
                        </w:rPr>
                        <w:t>s</w:t>
                      </w:r>
                      <w:r w:rsidRPr="00321AB9">
                        <w:rPr>
                          <w:rFonts w:ascii="Arial Narrow" w:hAnsi="Arial Narrow" w:cs="Calibri"/>
                          <w:sz w:val="20"/>
                          <w:szCs w:val="20"/>
                          <w:lang w:eastAsia="fr-FR"/>
                        </w:rPr>
                        <w:t xml:space="preserve"> (SURL)</w:t>
                      </w:r>
                      <w:r>
                        <w:rPr>
                          <w:rFonts w:ascii="Arial Narrow" w:hAnsi="Arial Narrow"/>
                          <w:sz w:val="20"/>
                          <w:szCs w:val="20"/>
                        </w:rPr>
                        <w:t xml:space="preserve"> et les</w:t>
                      </w:r>
                      <w:r w:rsidRPr="00A82D03">
                        <w:rPr>
                          <w:rFonts w:ascii="Arial Narrow" w:hAnsi="Arial Narrow"/>
                          <w:sz w:val="20"/>
                          <w:szCs w:val="20"/>
                        </w:rPr>
                        <w:t xml:space="preserve"> Société</w:t>
                      </w:r>
                      <w:r>
                        <w:rPr>
                          <w:rFonts w:ascii="Arial Narrow" w:hAnsi="Arial Narrow"/>
                          <w:sz w:val="20"/>
                          <w:szCs w:val="20"/>
                        </w:rPr>
                        <w:t>s</w:t>
                      </w:r>
                      <w:r w:rsidRPr="00A82D03">
                        <w:rPr>
                          <w:rFonts w:ascii="Arial Narrow" w:hAnsi="Arial Narrow"/>
                          <w:sz w:val="20"/>
                          <w:szCs w:val="20"/>
                        </w:rPr>
                        <w:t xml:space="preserve"> à Respo</w:t>
                      </w:r>
                      <w:r>
                        <w:rPr>
                          <w:rFonts w:ascii="Arial Narrow" w:hAnsi="Arial Narrow"/>
                          <w:sz w:val="20"/>
                          <w:szCs w:val="20"/>
                        </w:rPr>
                        <w:t>nsabilité Limitée (SARL) représentant respectivement 66,84</w:t>
                      </w:r>
                      <w:r w:rsidRPr="00A82D03">
                        <w:rPr>
                          <w:rFonts w:ascii="Arial Narrow" w:hAnsi="Arial Narrow"/>
                          <w:sz w:val="20"/>
                          <w:szCs w:val="20"/>
                        </w:rPr>
                        <w:t>%</w:t>
                      </w:r>
                      <w:r>
                        <w:rPr>
                          <w:rFonts w:ascii="Arial Narrow" w:hAnsi="Arial Narrow"/>
                          <w:sz w:val="20"/>
                          <w:szCs w:val="20"/>
                        </w:rPr>
                        <w:t>, 09,58% et 11,14</w:t>
                      </w:r>
                      <w:r>
                        <w:rPr>
                          <w:rFonts w:ascii="Arial Narrow" w:hAnsi="Arial Narrow" w:cs="Calibri"/>
                          <w:sz w:val="20"/>
                          <w:szCs w:val="20"/>
                          <w:lang w:eastAsia="fr-FR"/>
                        </w:rPr>
                        <w:t>%.</w:t>
                      </w:r>
                      <w:r w:rsidRPr="00A82D03">
                        <w:rPr>
                          <w:rFonts w:ascii="Arial Narrow" w:hAnsi="Arial Narrow"/>
                          <w:sz w:val="20"/>
                          <w:szCs w:val="20"/>
                        </w:rPr>
                        <w:t xml:space="preserve"> </w:t>
                      </w:r>
                    </w:p>
                    <w:p w:rsidR="00543969" w:rsidRPr="00E56116" w:rsidRDefault="00543969" w:rsidP="00BE06E8">
                      <w:pPr>
                        <w:spacing w:after="0"/>
                        <w:jc w:val="both"/>
                        <w:rPr>
                          <w:rFonts w:ascii="Arial Narrow" w:hAnsi="Arial Narrow"/>
                          <w:sz w:val="10"/>
                          <w:szCs w:val="10"/>
                        </w:rPr>
                      </w:pPr>
                    </w:p>
                  </w:txbxContent>
                </v:textbox>
              </v:shape>
            </w:pict>
          </mc:Fallback>
        </mc:AlternateContent>
      </w: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2802DB">
      <w:pPr>
        <w:rPr>
          <w:rFonts w:ascii="Arial Narrow" w:hAnsi="Arial Narrow"/>
          <w:b/>
          <w:sz w:val="16"/>
          <w:szCs w:val="16"/>
          <w:u w:val="single"/>
        </w:rPr>
      </w:pPr>
      <w:r>
        <w:rPr>
          <w:noProof/>
          <w:lang w:eastAsia="fr-FR"/>
        </w:rPr>
        <w:lastRenderedPageBreak/>
        <mc:AlternateContent>
          <mc:Choice Requires="wps">
            <w:drawing>
              <wp:anchor distT="0" distB="0" distL="114300" distR="114300" simplePos="0" relativeHeight="251696128" behindDoc="0" locked="0" layoutInCell="1" allowOverlap="1" wp14:anchorId="0A72830E" wp14:editId="661A7851">
                <wp:simplePos x="0" y="0"/>
                <wp:positionH relativeFrom="column">
                  <wp:posOffset>2818765</wp:posOffset>
                </wp:positionH>
                <wp:positionV relativeFrom="paragraph">
                  <wp:posOffset>219075</wp:posOffset>
                </wp:positionV>
                <wp:extent cx="3604260" cy="1008126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3604260" cy="10081260"/>
                        </a:xfrm>
                        <a:prstGeom prst="rect">
                          <a:avLst/>
                        </a:prstGeom>
                        <a:solidFill>
                          <a:sysClr val="window" lastClr="FFFFFF"/>
                        </a:solidFill>
                        <a:ln w="12700">
                          <a:noFill/>
                        </a:ln>
                        <a:effectLst/>
                      </wps:spPr>
                      <wps:txbx>
                        <w:txbxContent>
                          <w:p w:rsidR="00543969" w:rsidRPr="00A82D03" w:rsidRDefault="00543969" w:rsidP="00DF2AC4">
                            <w:pPr>
                              <w:spacing w:after="0"/>
                              <w:rPr>
                                <w:rFonts w:ascii="Arial Narrow" w:hAnsi="Arial Narrow"/>
                                <w:b/>
                                <w:sz w:val="18"/>
                                <w:szCs w:val="18"/>
                              </w:rPr>
                            </w:pPr>
                            <w:r>
                              <w:rPr>
                                <w:rFonts w:ascii="Arial Narrow" w:hAnsi="Arial Narrow"/>
                                <w:b/>
                                <w:sz w:val="18"/>
                                <w:szCs w:val="18"/>
                                <w:u w:val="single"/>
                              </w:rPr>
                              <w:t>Graphique  5</w:t>
                            </w:r>
                            <w:r w:rsidRPr="00A82D03">
                              <w:rPr>
                                <w:rFonts w:ascii="Arial Narrow" w:hAnsi="Arial Narrow"/>
                                <w:b/>
                                <w:sz w:val="18"/>
                                <w:szCs w:val="18"/>
                                <w:u w:val="single"/>
                              </w:rPr>
                              <w:t> :</w:t>
                            </w:r>
                            <w:r w:rsidRPr="00A82D03">
                              <w:rPr>
                                <w:rFonts w:ascii="Arial Narrow" w:hAnsi="Arial Narrow"/>
                                <w:b/>
                                <w:sz w:val="18"/>
                                <w:szCs w:val="18"/>
                              </w:rPr>
                              <w:t xml:space="preserve"> Représentation  des   unités économiques créées par </w:t>
                            </w:r>
                          </w:p>
                          <w:p w:rsidR="00543969" w:rsidRPr="00A82D03" w:rsidRDefault="00543969" w:rsidP="00DF2AC4">
                            <w:pPr>
                              <w:spacing w:after="0"/>
                              <w:rPr>
                                <w:b/>
                                <w:sz w:val="16"/>
                                <w:szCs w:val="16"/>
                                <w:u w:val="single"/>
                              </w:rPr>
                            </w:pPr>
                            <w:r w:rsidRPr="00A82D03">
                              <w:rPr>
                                <w:rFonts w:ascii="Arial Narrow" w:hAnsi="Arial Narrow"/>
                                <w:b/>
                                <w:sz w:val="18"/>
                                <w:szCs w:val="18"/>
                              </w:rPr>
                              <w:t xml:space="preserve">                         Secteurs</w:t>
                            </w:r>
                            <w:r>
                              <w:rPr>
                                <w:rFonts w:ascii="Arial Narrow" w:hAnsi="Arial Narrow"/>
                                <w:b/>
                                <w:sz w:val="18"/>
                                <w:szCs w:val="18"/>
                              </w:rPr>
                              <w:t xml:space="preserve"> d’activités</w:t>
                            </w:r>
                          </w:p>
                          <w:p w:rsidR="00543969" w:rsidRDefault="00543969" w:rsidP="006E6224">
                            <w:pPr>
                              <w:tabs>
                                <w:tab w:val="left" w:pos="330"/>
                              </w:tabs>
                              <w:spacing w:after="0"/>
                              <w:jc w:val="both"/>
                              <w:rPr>
                                <w:rFonts w:ascii="Arial Narrow" w:hAnsi="Arial Narrow"/>
                                <w:sz w:val="20"/>
                                <w:szCs w:val="20"/>
                              </w:rPr>
                            </w:pPr>
                            <w:r>
                              <w:rPr>
                                <w:noProof/>
                                <w:lang w:eastAsia="fr-FR"/>
                              </w:rPr>
                              <w:drawing>
                                <wp:inline distT="0" distB="0" distL="0" distR="0" wp14:anchorId="132F23A7" wp14:editId="12777FC2">
                                  <wp:extent cx="3352800" cy="1729740"/>
                                  <wp:effectExtent l="0" t="0" r="19050" b="22860"/>
                                  <wp:docPr id="22" name="Graphique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43969" w:rsidRPr="00A82D03" w:rsidRDefault="00543969" w:rsidP="00DF2AC4">
                            <w:pPr>
                              <w:spacing w:after="0"/>
                              <w:jc w:val="both"/>
                              <w:rPr>
                                <w:rFonts w:ascii="Arial Narrow" w:hAnsi="Arial Narrow"/>
                                <w:sz w:val="20"/>
                                <w:szCs w:val="20"/>
                              </w:rPr>
                            </w:pPr>
                            <w:r>
                              <w:rPr>
                                <w:rFonts w:ascii="Arial Narrow" w:hAnsi="Arial Narrow"/>
                                <w:sz w:val="20"/>
                                <w:szCs w:val="20"/>
                              </w:rPr>
                              <w:t>Au cours de ce trimestre, on constate que trois (3) secteurs d’activités sont plus sollicités à savoir</w:t>
                            </w:r>
                            <w:r w:rsidRPr="00A82D03">
                              <w:rPr>
                                <w:rFonts w:ascii="Arial Narrow" w:hAnsi="Arial Narrow"/>
                                <w:sz w:val="20"/>
                                <w:szCs w:val="20"/>
                              </w:rPr>
                              <w:t>:</w:t>
                            </w:r>
                          </w:p>
                          <w:p w:rsidR="00543969" w:rsidRPr="00A82D03" w:rsidRDefault="00543969" w:rsidP="00DF2AC4">
                            <w:pPr>
                              <w:pStyle w:val="Paragraphedeliste"/>
                              <w:numPr>
                                <w:ilvl w:val="0"/>
                                <w:numId w:val="1"/>
                              </w:numPr>
                              <w:spacing w:after="0"/>
                              <w:ind w:left="284" w:hanging="284"/>
                              <w:jc w:val="both"/>
                              <w:rPr>
                                <w:rFonts w:ascii="Arial Narrow" w:hAnsi="Arial Narrow"/>
                                <w:sz w:val="20"/>
                                <w:szCs w:val="20"/>
                              </w:rPr>
                            </w:pPr>
                            <w:r w:rsidRPr="00A82D03">
                              <w:rPr>
                                <w:rFonts w:ascii="Arial Narrow" w:hAnsi="Arial Narrow"/>
                                <w:sz w:val="20"/>
                                <w:szCs w:val="20"/>
                              </w:rPr>
                              <w:t xml:space="preserve">Le secteur de prestation de services  avec  </w:t>
                            </w:r>
                            <w:r>
                              <w:rPr>
                                <w:rFonts w:ascii="Arial Narrow" w:hAnsi="Arial Narrow"/>
                                <w:sz w:val="20"/>
                                <w:szCs w:val="20"/>
                              </w:rPr>
                              <w:t>159</w:t>
                            </w:r>
                            <w:r w:rsidRPr="00A82D03">
                              <w:rPr>
                                <w:rFonts w:ascii="Arial Narrow" w:hAnsi="Arial Narrow"/>
                                <w:sz w:val="20"/>
                                <w:szCs w:val="20"/>
                              </w:rPr>
                              <w:t xml:space="preserve"> activités, </w:t>
                            </w:r>
                            <w:r>
                              <w:rPr>
                                <w:rFonts w:ascii="Arial Narrow" w:hAnsi="Arial Narrow"/>
                                <w:sz w:val="20"/>
                                <w:szCs w:val="20"/>
                              </w:rPr>
                              <w:t>représentant</w:t>
                            </w:r>
                            <w:r w:rsidRPr="00A82D03">
                              <w:rPr>
                                <w:rFonts w:ascii="Arial Narrow" w:hAnsi="Arial Narrow"/>
                                <w:sz w:val="20"/>
                                <w:szCs w:val="20"/>
                              </w:rPr>
                              <w:t xml:space="preserve"> </w:t>
                            </w:r>
                            <w:r>
                              <w:rPr>
                                <w:rFonts w:ascii="Arial Narrow" w:hAnsi="Arial Narrow"/>
                                <w:sz w:val="20"/>
                                <w:szCs w:val="20"/>
                              </w:rPr>
                              <w:t>41,19</w:t>
                            </w:r>
                            <w:r w:rsidRPr="00A82D03">
                              <w:rPr>
                                <w:rFonts w:ascii="Arial Narrow" w:hAnsi="Arial Narrow"/>
                                <w:sz w:val="20"/>
                                <w:szCs w:val="20"/>
                              </w:rPr>
                              <w:t>%</w:t>
                            </w:r>
                            <w:r>
                              <w:rPr>
                                <w:rFonts w:ascii="Arial Narrow" w:hAnsi="Arial Narrow"/>
                                <w:sz w:val="20"/>
                                <w:szCs w:val="20"/>
                              </w:rPr>
                              <w:t> ;</w:t>
                            </w:r>
                            <w:r w:rsidRPr="00A82D03">
                              <w:rPr>
                                <w:rFonts w:ascii="Arial Narrow" w:hAnsi="Arial Narrow"/>
                                <w:sz w:val="20"/>
                                <w:szCs w:val="20"/>
                              </w:rPr>
                              <w:t xml:space="preserve">  </w:t>
                            </w:r>
                          </w:p>
                          <w:p w:rsidR="00543969" w:rsidRPr="00A82D03" w:rsidRDefault="00543969" w:rsidP="00DF2AC4">
                            <w:pPr>
                              <w:pStyle w:val="Paragraphedeliste"/>
                              <w:numPr>
                                <w:ilvl w:val="0"/>
                                <w:numId w:val="1"/>
                              </w:numPr>
                              <w:spacing w:after="0"/>
                              <w:ind w:left="284" w:hanging="284"/>
                              <w:jc w:val="both"/>
                              <w:rPr>
                                <w:rFonts w:ascii="Arial Narrow" w:hAnsi="Arial Narrow"/>
                                <w:sz w:val="20"/>
                                <w:szCs w:val="20"/>
                              </w:rPr>
                            </w:pPr>
                            <w:r w:rsidRPr="00A82D03">
                              <w:rPr>
                                <w:rFonts w:ascii="Arial Narrow" w:hAnsi="Arial Narrow"/>
                                <w:sz w:val="20"/>
                                <w:szCs w:val="20"/>
                              </w:rPr>
                              <w:t xml:space="preserve">Le secteur de commerce avec </w:t>
                            </w:r>
                            <w:r>
                              <w:rPr>
                                <w:rFonts w:ascii="Arial Narrow" w:hAnsi="Arial Narrow"/>
                                <w:sz w:val="20"/>
                                <w:szCs w:val="20"/>
                              </w:rPr>
                              <w:t xml:space="preserve">151 </w:t>
                            </w:r>
                            <w:r w:rsidRPr="00A82D03">
                              <w:rPr>
                                <w:rFonts w:ascii="Arial Narrow" w:hAnsi="Arial Narrow"/>
                                <w:sz w:val="20"/>
                                <w:szCs w:val="20"/>
                              </w:rPr>
                              <w:t xml:space="preserve">activités, </w:t>
                            </w:r>
                            <w:r>
                              <w:rPr>
                                <w:rFonts w:ascii="Arial Narrow" w:hAnsi="Arial Narrow"/>
                                <w:sz w:val="20"/>
                                <w:szCs w:val="20"/>
                              </w:rPr>
                              <w:t>représentan</w:t>
                            </w:r>
                            <w:r w:rsidRPr="00A82D03">
                              <w:rPr>
                                <w:rFonts w:ascii="Arial Narrow" w:hAnsi="Arial Narrow"/>
                                <w:sz w:val="20"/>
                                <w:szCs w:val="20"/>
                              </w:rPr>
                              <w:t xml:space="preserve">t </w:t>
                            </w:r>
                            <w:r>
                              <w:rPr>
                                <w:rFonts w:ascii="Arial Narrow" w:hAnsi="Arial Narrow"/>
                                <w:sz w:val="20"/>
                                <w:szCs w:val="20"/>
                              </w:rPr>
                              <w:t>39,12</w:t>
                            </w:r>
                            <w:r w:rsidRPr="00A82D03">
                              <w:rPr>
                                <w:rFonts w:ascii="Arial Narrow" w:hAnsi="Arial Narrow"/>
                                <w:sz w:val="20"/>
                                <w:szCs w:val="20"/>
                              </w:rPr>
                              <w:t>%</w:t>
                            </w:r>
                            <w:r w:rsidRPr="003C6358">
                              <w:rPr>
                                <w:rFonts w:ascii="Arial Narrow" w:hAnsi="Arial Narrow"/>
                                <w:sz w:val="20"/>
                                <w:szCs w:val="20"/>
                              </w:rPr>
                              <w:t xml:space="preserve"> </w:t>
                            </w:r>
                            <w:r w:rsidRPr="00A82D03">
                              <w:rPr>
                                <w:rFonts w:ascii="Arial Narrow" w:hAnsi="Arial Narrow"/>
                                <w:sz w:val="20"/>
                                <w:szCs w:val="20"/>
                              </w:rPr>
                              <w:t xml:space="preserve">et; </w:t>
                            </w:r>
                          </w:p>
                          <w:p w:rsidR="00543969" w:rsidRPr="00A82D03" w:rsidRDefault="00543969" w:rsidP="00DF2AC4">
                            <w:pPr>
                              <w:pStyle w:val="Paragraphedeliste"/>
                              <w:numPr>
                                <w:ilvl w:val="0"/>
                                <w:numId w:val="1"/>
                              </w:numPr>
                              <w:spacing w:after="0"/>
                              <w:ind w:left="284" w:hanging="284"/>
                              <w:jc w:val="both"/>
                            </w:pPr>
                            <w:r>
                              <w:rPr>
                                <w:rFonts w:ascii="Arial Narrow" w:hAnsi="Arial Narrow"/>
                                <w:sz w:val="20"/>
                                <w:szCs w:val="20"/>
                              </w:rPr>
                              <w:t xml:space="preserve">Le secteur BTP </w:t>
                            </w:r>
                            <w:r w:rsidRPr="00A82D03">
                              <w:rPr>
                                <w:rFonts w:ascii="Arial Narrow" w:hAnsi="Arial Narrow"/>
                                <w:sz w:val="20"/>
                                <w:szCs w:val="20"/>
                              </w:rPr>
                              <w:t xml:space="preserve">avec </w:t>
                            </w:r>
                            <w:r>
                              <w:rPr>
                                <w:rFonts w:ascii="Arial Narrow" w:hAnsi="Arial Narrow"/>
                                <w:sz w:val="20"/>
                                <w:szCs w:val="20"/>
                              </w:rPr>
                              <w:t>33 activités, représentant</w:t>
                            </w:r>
                            <w:r w:rsidRPr="00A82D03">
                              <w:rPr>
                                <w:rFonts w:ascii="Arial Narrow" w:hAnsi="Arial Narrow"/>
                                <w:sz w:val="20"/>
                                <w:szCs w:val="20"/>
                              </w:rPr>
                              <w:t xml:space="preserve"> </w:t>
                            </w:r>
                            <w:r>
                              <w:rPr>
                                <w:rFonts w:ascii="Arial Narrow" w:hAnsi="Arial Narrow"/>
                                <w:sz w:val="20"/>
                                <w:szCs w:val="20"/>
                              </w:rPr>
                              <w:t>08,55</w:t>
                            </w:r>
                            <w:r w:rsidRPr="00A82D03">
                              <w:rPr>
                                <w:rFonts w:ascii="Arial Narrow" w:hAnsi="Arial Narrow"/>
                                <w:sz w:val="20"/>
                                <w:szCs w:val="20"/>
                              </w:rPr>
                              <w:t xml:space="preserve">%. </w:t>
                            </w:r>
                          </w:p>
                          <w:p w:rsidR="00543969" w:rsidRPr="00A82D03" w:rsidRDefault="00543969" w:rsidP="00DF2AC4">
                            <w:pPr>
                              <w:tabs>
                                <w:tab w:val="left" w:pos="330"/>
                              </w:tabs>
                              <w:spacing w:after="0"/>
                              <w:ind w:left="-851"/>
                              <w:jc w:val="both"/>
                              <w:rPr>
                                <w:rFonts w:ascii="Arial Narrow" w:hAnsi="Arial Narrow"/>
                                <w:sz w:val="4"/>
                                <w:szCs w:val="4"/>
                              </w:rPr>
                            </w:pPr>
                          </w:p>
                          <w:p w:rsidR="00543969" w:rsidRDefault="00543969" w:rsidP="00DF2AC4">
                            <w:pPr>
                              <w:tabs>
                                <w:tab w:val="left" w:pos="330"/>
                              </w:tabs>
                              <w:spacing w:after="0"/>
                              <w:jc w:val="both"/>
                              <w:rPr>
                                <w:rFonts w:ascii="Arial Narrow" w:hAnsi="Arial Narrow"/>
                                <w:sz w:val="20"/>
                                <w:szCs w:val="20"/>
                              </w:rPr>
                            </w:pPr>
                            <w:r>
                              <w:rPr>
                                <w:rFonts w:ascii="Arial Narrow" w:hAnsi="Arial Narrow"/>
                                <w:sz w:val="20"/>
                                <w:szCs w:val="20"/>
                              </w:rPr>
                              <w:t xml:space="preserve">D’après ce résultat, on constate que le secteur de prestation de service est hausse de 49 activités créées </w:t>
                            </w:r>
                            <w:r w:rsidRPr="00A82D03">
                              <w:rPr>
                                <w:rFonts w:ascii="Arial Narrow" w:hAnsi="Arial Narrow"/>
                                <w:sz w:val="20"/>
                                <w:szCs w:val="20"/>
                              </w:rPr>
                              <w:t xml:space="preserve"> </w:t>
                            </w:r>
                            <w:r>
                              <w:rPr>
                                <w:rFonts w:ascii="Arial Narrow" w:hAnsi="Arial Narrow"/>
                                <w:sz w:val="20"/>
                                <w:szCs w:val="20"/>
                              </w:rPr>
                              <w:t>par rapport  au 4</w:t>
                            </w:r>
                            <w:r>
                              <w:rPr>
                                <w:rFonts w:ascii="Arial Narrow" w:hAnsi="Arial Narrow"/>
                                <w:sz w:val="20"/>
                                <w:szCs w:val="20"/>
                                <w:vertAlign w:val="superscript"/>
                              </w:rPr>
                              <w:t xml:space="preserve">ème </w:t>
                            </w:r>
                            <w:r w:rsidRPr="00A82D03">
                              <w:rPr>
                                <w:rFonts w:ascii="Arial Narrow" w:hAnsi="Arial Narrow"/>
                                <w:sz w:val="20"/>
                                <w:szCs w:val="20"/>
                              </w:rPr>
                              <w:t xml:space="preserve">trimestre 2016 </w:t>
                            </w:r>
                            <w:r>
                              <w:rPr>
                                <w:rFonts w:ascii="Arial Narrow" w:hAnsi="Arial Narrow"/>
                                <w:sz w:val="20"/>
                                <w:szCs w:val="20"/>
                              </w:rPr>
                              <w:t xml:space="preserve">ou le GUFE  a enregistré 110, représentant une variation trimestrielle de 44,54%.  Par rapport à la même période de l’année précédente, cette hausse est de 77 activités, représentant une variation annuelle de 93,90%. </w:t>
                            </w:r>
                          </w:p>
                          <w:p w:rsidR="00543969" w:rsidRDefault="00543969" w:rsidP="00DF2AC4">
                            <w:pPr>
                              <w:tabs>
                                <w:tab w:val="left" w:pos="330"/>
                              </w:tabs>
                              <w:spacing w:after="0"/>
                              <w:jc w:val="both"/>
                              <w:rPr>
                                <w:rFonts w:ascii="Arial Narrow" w:hAnsi="Arial Narrow"/>
                                <w:sz w:val="20"/>
                                <w:szCs w:val="20"/>
                              </w:rPr>
                            </w:pPr>
                            <w:r>
                              <w:rPr>
                                <w:rFonts w:ascii="Arial Narrow" w:hAnsi="Arial Narrow"/>
                                <w:sz w:val="20"/>
                                <w:szCs w:val="20"/>
                              </w:rPr>
                              <w:t>Le secteur de commerce et le secteur BTP ont respectivement connu une hausse de 51 et 9 activités créées, représentant une variation trimestrielle de 51% et 37,5%. Par rapport à la même période de l’année précédente, ces deux secteurs ont également connu une hausse de 74 activités créées dans le domaine du commerce et 03 dans le domaine de BTP, représentant respectivement une variation annuelle de 96,10% dans le domaine du commerce et 10% dans le domaine de BTP.</w:t>
                            </w:r>
                          </w:p>
                          <w:p w:rsidR="00543969" w:rsidRPr="00815A8D" w:rsidRDefault="00543969" w:rsidP="006E6224">
                            <w:pPr>
                              <w:spacing w:after="0"/>
                              <w:ind w:left="-851" w:firstLine="851"/>
                              <w:rPr>
                                <w:rFonts w:ascii="Arial Narrow" w:hAnsi="Arial Narrow"/>
                                <w:b/>
                                <w:sz w:val="10"/>
                                <w:szCs w:val="10"/>
                              </w:rPr>
                            </w:pPr>
                            <w:r>
                              <w:rPr>
                                <w:rFonts w:ascii="Arial Narrow" w:hAnsi="Arial Narrow"/>
                                <w:b/>
                                <w:sz w:val="18"/>
                                <w:szCs w:val="18"/>
                                <w:u w:val="single"/>
                              </w:rPr>
                              <w:t>Tableau 6</w:t>
                            </w:r>
                            <w:r w:rsidRPr="00A82D03">
                              <w:rPr>
                                <w:rFonts w:ascii="Arial Narrow" w:hAnsi="Arial Narrow"/>
                                <w:b/>
                                <w:sz w:val="18"/>
                                <w:szCs w:val="18"/>
                                <w:u w:val="single"/>
                              </w:rPr>
                              <w:t> :</w:t>
                            </w:r>
                            <w:r w:rsidRPr="00A82D03">
                              <w:rPr>
                                <w:rFonts w:ascii="Arial Narrow" w:hAnsi="Arial Narrow"/>
                                <w:b/>
                                <w:sz w:val="18"/>
                                <w:szCs w:val="18"/>
                              </w:rPr>
                              <w:t xml:space="preserve"> Répartition du nombre d’emplois prévus par secteur d’activité</w:t>
                            </w:r>
                            <w:r>
                              <w:rPr>
                                <w:rFonts w:ascii="Arial Narrow" w:hAnsi="Arial Narrow"/>
                                <w:b/>
                                <w:sz w:val="18"/>
                                <w:szCs w:val="18"/>
                              </w:rPr>
                              <w:t>s</w:t>
                            </w:r>
                          </w:p>
                          <w:tbl>
                            <w:tblPr>
                              <w:tblOverlap w:val="never"/>
                              <w:tblW w:w="5115" w:type="dxa"/>
                              <w:jc w:val="center"/>
                              <w:tblCellMar>
                                <w:left w:w="70" w:type="dxa"/>
                                <w:right w:w="70" w:type="dxa"/>
                              </w:tblCellMar>
                              <w:tblLook w:val="04A0" w:firstRow="1" w:lastRow="0" w:firstColumn="1" w:lastColumn="0" w:noHBand="0" w:noVBand="1"/>
                            </w:tblPr>
                            <w:tblGrid>
                              <w:gridCol w:w="2190"/>
                              <w:gridCol w:w="585"/>
                              <w:gridCol w:w="585"/>
                              <w:gridCol w:w="585"/>
                              <w:gridCol w:w="585"/>
                              <w:gridCol w:w="585"/>
                            </w:tblGrid>
                            <w:tr w:rsidR="00543969" w:rsidRPr="006E6224" w:rsidTr="00854F6C">
                              <w:trPr>
                                <w:trHeight w:val="81"/>
                                <w:jc w:val="center"/>
                              </w:trPr>
                              <w:tc>
                                <w:tcPr>
                                  <w:tcW w:w="2190" w:type="dxa"/>
                                  <w:tcBorders>
                                    <w:top w:val="single" w:sz="8" w:space="0" w:color="auto"/>
                                    <w:left w:val="single" w:sz="8" w:space="0" w:color="auto"/>
                                    <w:bottom w:val="nil"/>
                                    <w:right w:val="single" w:sz="8" w:space="0" w:color="auto"/>
                                  </w:tcBorders>
                                  <w:noWrap/>
                                  <w:vAlign w:val="bottom"/>
                                  <w:hideMark/>
                                </w:tcPr>
                                <w:p w:rsidR="00543969" w:rsidRPr="006E6224" w:rsidRDefault="00543969" w:rsidP="0077650B">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 xml:space="preserve">                                                </w:t>
                                  </w:r>
                                </w:p>
                                <w:p w:rsidR="00543969" w:rsidRPr="006E6224" w:rsidRDefault="00543969" w:rsidP="0077650B">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 xml:space="preserve">                                      </w:t>
                                  </w:r>
                                  <w:r>
                                    <w:rPr>
                                      <w:rFonts w:ascii="Arial Narrow" w:hAnsi="Arial Narrow" w:cs="Calibri"/>
                                      <w:bCs/>
                                      <w:sz w:val="16"/>
                                      <w:szCs w:val="16"/>
                                      <w:lang w:eastAsia="fr-FR"/>
                                    </w:rPr>
                                    <w:t>Trimestre</w:t>
                                  </w:r>
                                </w:p>
                              </w:tc>
                              <w:tc>
                                <w:tcPr>
                                  <w:tcW w:w="585" w:type="dxa"/>
                                  <w:vMerge w:val="restart"/>
                                  <w:tcBorders>
                                    <w:top w:val="single" w:sz="8" w:space="0" w:color="auto"/>
                                    <w:left w:val="single" w:sz="8" w:space="0" w:color="auto"/>
                                    <w:right w:val="single" w:sz="8" w:space="0" w:color="auto"/>
                                  </w:tcBorders>
                                </w:tcPr>
                                <w:p w:rsidR="00543969" w:rsidRDefault="00543969" w:rsidP="007879C3">
                                  <w:pPr>
                                    <w:spacing w:after="0" w:line="240" w:lineRule="auto"/>
                                    <w:suppressOverlap/>
                                    <w:jc w:val="center"/>
                                    <w:rPr>
                                      <w:rFonts w:ascii="Arial Narrow" w:hAnsi="Arial Narrow" w:cs="Calibri"/>
                                      <w:b/>
                                      <w:bCs/>
                                      <w:sz w:val="16"/>
                                      <w:szCs w:val="16"/>
                                      <w:lang w:eastAsia="fr-FR"/>
                                    </w:rPr>
                                  </w:pPr>
                                </w:p>
                                <w:p w:rsidR="00543969" w:rsidRDefault="00543969" w:rsidP="007879C3">
                                  <w:pPr>
                                    <w:spacing w:after="0" w:line="240" w:lineRule="auto"/>
                                    <w:suppressOverlap/>
                                    <w:jc w:val="center"/>
                                    <w:rPr>
                                      <w:rFonts w:ascii="Arial Narrow" w:hAnsi="Arial Narrow" w:cs="Calibri"/>
                                      <w:b/>
                                      <w:bCs/>
                                      <w:sz w:val="16"/>
                                      <w:szCs w:val="16"/>
                                      <w:lang w:eastAsia="fr-FR"/>
                                    </w:rPr>
                                  </w:pPr>
                                </w:p>
                                <w:p w:rsidR="00543969" w:rsidRDefault="00543969"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1T2016</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543969" w:rsidRPr="00A82D03" w:rsidRDefault="00543969"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2T2016</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543969" w:rsidRPr="00A82D03" w:rsidRDefault="00543969"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3T2016</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543969" w:rsidRPr="00A82D03" w:rsidRDefault="00543969" w:rsidP="007C7637">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4T2016</w:t>
                                  </w:r>
                                </w:p>
                              </w:tc>
                              <w:tc>
                                <w:tcPr>
                                  <w:tcW w:w="585" w:type="dxa"/>
                                  <w:vMerge w:val="restart"/>
                                  <w:tcBorders>
                                    <w:top w:val="single" w:sz="4" w:space="0" w:color="auto"/>
                                    <w:left w:val="single" w:sz="4" w:space="0" w:color="auto"/>
                                    <w:bottom w:val="single" w:sz="4" w:space="0" w:color="auto"/>
                                    <w:right w:val="single" w:sz="4" w:space="0" w:color="auto"/>
                                  </w:tcBorders>
                                  <w:vAlign w:val="bottom"/>
                                </w:tcPr>
                                <w:p w:rsidR="00543969" w:rsidRPr="0090448C" w:rsidRDefault="00543969" w:rsidP="0090448C">
                                  <w:pPr>
                                    <w:spacing w:after="0" w:line="240" w:lineRule="auto"/>
                                    <w:suppressOverlap/>
                                    <w:jc w:val="center"/>
                                    <w:rPr>
                                      <w:rFonts w:ascii="Arial Narrow" w:hAnsi="Arial Narrow" w:cs="Calibri"/>
                                      <w:b/>
                                      <w:bCs/>
                                      <w:sz w:val="16"/>
                                      <w:szCs w:val="16"/>
                                      <w:lang w:eastAsia="fr-FR"/>
                                    </w:rPr>
                                  </w:pPr>
                                </w:p>
                                <w:p w:rsidR="00543969" w:rsidRPr="0090448C" w:rsidRDefault="00543969" w:rsidP="0077650B">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1T2017</w:t>
                                  </w:r>
                                </w:p>
                              </w:tc>
                            </w:tr>
                            <w:tr w:rsidR="00543969" w:rsidRPr="006E6224" w:rsidTr="00854F6C">
                              <w:trPr>
                                <w:trHeight w:val="60"/>
                                <w:jc w:val="center"/>
                              </w:trPr>
                              <w:tc>
                                <w:tcPr>
                                  <w:tcW w:w="2190" w:type="dxa"/>
                                  <w:tcBorders>
                                    <w:top w:val="nil"/>
                                    <w:left w:val="single" w:sz="8" w:space="0" w:color="auto"/>
                                    <w:bottom w:val="single" w:sz="8" w:space="0" w:color="auto"/>
                                    <w:right w:val="single" w:sz="8" w:space="0" w:color="auto"/>
                                  </w:tcBorders>
                                  <w:noWrap/>
                                  <w:vAlign w:val="bottom"/>
                                  <w:hideMark/>
                                </w:tcPr>
                                <w:p w:rsidR="00543969" w:rsidRPr="006E6224" w:rsidRDefault="00543969" w:rsidP="0077650B">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Libellé</w:t>
                                  </w:r>
                                </w:p>
                              </w:tc>
                              <w:tc>
                                <w:tcPr>
                                  <w:tcW w:w="585" w:type="dxa"/>
                                  <w:vMerge/>
                                  <w:tcBorders>
                                    <w:left w:val="single" w:sz="8" w:space="0" w:color="auto"/>
                                    <w:bottom w:val="single" w:sz="8" w:space="0" w:color="000000"/>
                                    <w:right w:val="single" w:sz="8" w:space="0" w:color="auto"/>
                                  </w:tcBorders>
                                </w:tcPr>
                                <w:p w:rsidR="00543969" w:rsidRPr="006E6224" w:rsidRDefault="00543969" w:rsidP="0077650B">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543969" w:rsidRPr="006E6224" w:rsidRDefault="00543969" w:rsidP="0077650B">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543969" w:rsidRPr="006E6224" w:rsidRDefault="00543969" w:rsidP="0077650B">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543969" w:rsidRPr="006E6224" w:rsidRDefault="00543969" w:rsidP="0077650B">
                                  <w:pPr>
                                    <w:spacing w:after="0" w:line="240" w:lineRule="auto"/>
                                    <w:suppressOverlap/>
                                    <w:rPr>
                                      <w:rFonts w:ascii="Arial Narrow" w:hAnsi="Arial Narrow" w:cs="Calibri"/>
                                      <w:bCs/>
                                      <w:sz w:val="16"/>
                                      <w:szCs w:val="16"/>
                                      <w:lang w:eastAsia="fr-FR"/>
                                    </w:rPr>
                                  </w:pPr>
                                </w:p>
                              </w:tc>
                              <w:tc>
                                <w:tcPr>
                                  <w:tcW w:w="585" w:type="dxa"/>
                                  <w:vMerge/>
                                  <w:tcBorders>
                                    <w:top w:val="single" w:sz="4" w:space="0" w:color="auto"/>
                                    <w:left w:val="single" w:sz="4" w:space="0" w:color="auto"/>
                                    <w:bottom w:val="single" w:sz="4" w:space="0" w:color="auto"/>
                                    <w:right w:val="single" w:sz="4" w:space="0" w:color="auto"/>
                                  </w:tcBorders>
                                  <w:vAlign w:val="center"/>
                                </w:tcPr>
                                <w:p w:rsidR="00543969" w:rsidRPr="006E6224" w:rsidRDefault="00543969" w:rsidP="0077650B">
                                  <w:pPr>
                                    <w:spacing w:after="0" w:line="240" w:lineRule="auto"/>
                                    <w:suppressOverlap/>
                                    <w:rPr>
                                      <w:rFonts w:ascii="Arial Narrow" w:hAnsi="Arial Narrow" w:cs="Calibri"/>
                                      <w:bCs/>
                                      <w:sz w:val="16"/>
                                      <w:szCs w:val="16"/>
                                      <w:lang w:eastAsia="fr-FR"/>
                                    </w:rPr>
                                  </w:pPr>
                                </w:p>
                              </w:tc>
                            </w:tr>
                            <w:tr w:rsidR="00543969" w:rsidRPr="006E6224" w:rsidTr="00854F6C">
                              <w:trPr>
                                <w:trHeight w:val="74"/>
                                <w:jc w:val="center"/>
                              </w:trPr>
                              <w:tc>
                                <w:tcPr>
                                  <w:tcW w:w="2190" w:type="dxa"/>
                                  <w:tcBorders>
                                    <w:top w:val="nil"/>
                                    <w:left w:val="single" w:sz="8" w:space="0" w:color="auto"/>
                                    <w:bottom w:val="single" w:sz="8" w:space="0" w:color="auto"/>
                                    <w:right w:val="single" w:sz="8" w:space="0" w:color="auto"/>
                                  </w:tcBorders>
                                  <w:vAlign w:val="bottom"/>
                                  <w:hideMark/>
                                </w:tcPr>
                                <w:p w:rsidR="00543969" w:rsidRPr="00A82D03" w:rsidRDefault="00543969" w:rsidP="00543969">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Commerce</w:t>
                                  </w:r>
                                </w:p>
                              </w:tc>
                              <w:tc>
                                <w:tcPr>
                                  <w:tcW w:w="585" w:type="dxa"/>
                                  <w:tcBorders>
                                    <w:top w:val="nil"/>
                                    <w:left w:val="nil"/>
                                    <w:bottom w:val="single" w:sz="8" w:space="0" w:color="auto"/>
                                    <w:right w:val="single" w:sz="4" w:space="0" w:color="auto"/>
                                  </w:tcBorders>
                                  <w:vAlign w:val="bottom"/>
                                </w:tcPr>
                                <w:p w:rsidR="00543969" w:rsidRPr="00A82D03" w:rsidRDefault="00543969" w:rsidP="00A16F63">
                                  <w:pPr>
                                    <w:spacing w:after="0" w:line="240" w:lineRule="auto"/>
                                    <w:suppressOverlap/>
                                    <w:jc w:val="right"/>
                                    <w:rPr>
                                      <w:rFonts w:ascii="Arial Narrow" w:hAnsi="Arial Narrow" w:cs="Calibri"/>
                                      <w:sz w:val="18"/>
                                      <w:szCs w:val="18"/>
                                      <w:lang w:eastAsia="fr-FR"/>
                                    </w:rPr>
                                  </w:pPr>
                                  <w:r>
                                    <w:rPr>
                                      <w:rFonts w:ascii="Arial Narrow" w:hAnsi="Arial Narrow" w:cs="Calibri"/>
                                      <w:sz w:val="18"/>
                                      <w:szCs w:val="18"/>
                                      <w:lang w:eastAsia="fr-FR"/>
                                    </w:rPr>
                                    <w:t>383</w:t>
                                  </w:r>
                                </w:p>
                              </w:tc>
                              <w:tc>
                                <w:tcPr>
                                  <w:tcW w:w="585" w:type="dxa"/>
                                  <w:tcBorders>
                                    <w:top w:val="nil"/>
                                    <w:left w:val="single" w:sz="4" w:space="0" w:color="auto"/>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177</w:t>
                                  </w:r>
                                </w:p>
                              </w:tc>
                              <w:tc>
                                <w:tcPr>
                                  <w:tcW w:w="585" w:type="dxa"/>
                                  <w:tcBorders>
                                    <w:top w:val="nil"/>
                                    <w:left w:val="nil"/>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164</w:t>
                                  </w:r>
                                </w:p>
                              </w:tc>
                              <w:tc>
                                <w:tcPr>
                                  <w:tcW w:w="585" w:type="dxa"/>
                                  <w:tcBorders>
                                    <w:top w:val="nil"/>
                                    <w:left w:val="nil"/>
                                    <w:bottom w:val="single" w:sz="8" w:space="0" w:color="auto"/>
                                    <w:right w:val="single" w:sz="8" w:space="0" w:color="auto"/>
                                  </w:tcBorders>
                                  <w:noWrap/>
                                  <w:vAlign w:val="bottom"/>
                                </w:tcPr>
                                <w:p w:rsidR="00543969" w:rsidRPr="00DD5181" w:rsidRDefault="00543969" w:rsidP="00A16F63">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181</w:t>
                                  </w:r>
                                </w:p>
                              </w:tc>
                              <w:tc>
                                <w:tcPr>
                                  <w:tcW w:w="585" w:type="dxa"/>
                                  <w:tcBorders>
                                    <w:top w:val="single" w:sz="4" w:space="0" w:color="auto"/>
                                    <w:left w:val="single" w:sz="4" w:space="0" w:color="auto"/>
                                    <w:bottom w:val="single" w:sz="4" w:space="0" w:color="auto"/>
                                    <w:right w:val="single" w:sz="4" w:space="0" w:color="auto"/>
                                  </w:tcBorders>
                                  <w:vAlign w:val="bottom"/>
                                </w:tcPr>
                                <w:p w:rsidR="00543969" w:rsidRPr="00DD5181" w:rsidRDefault="00543969"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221</w:t>
                                  </w:r>
                                </w:p>
                              </w:tc>
                            </w:tr>
                            <w:tr w:rsidR="00543969" w:rsidRPr="006E6224" w:rsidTr="00854F6C">
                              <w:trPr>
                                <w:trHeight w:val="147"/>
                                <w:jc w:val="center"/>
                              </w:trPr>
                              <w:tc>
                                <w:tcPr>
                                  <w:tcW w:w="2190" w:type="dxa"/>
                                  <w:tcBorders>
                                    <w:top w:val="nil"/>
                                    <w:left w:val="single" w:sz="8" w:space="0" w:color="auto"/>
                                    <w:bottom w:val="nil"/>
                                    <w:right w:val="single" w:sz="8" w:space="0" w:color="auto"/>
                                  </w:tcBorders>
                                  <w:vAlign w:val="bottom"/>
                                  <w:hideMark/>
                                </w:tcPr>
                                <w:p w:rsidR="00543969" w:rsidRPr="00A82D03" w:rsidRDefault="00543969" w:rsidP="00543969">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Service</w:t>
                                  </w:r>
                                </w:p>
                              </w:tc>
                              <w:tc>
                                <w:tcPr>
                                  <w:tcW w:w="585" w:type="dxa"/>
                                  <w:tcBorders>
                                    <w:top w:val="nil"/>
                                    <w:left w:val="nil"/>
                                    <w:bottom w:val="single" w:sz="8" w:space="0" w:color="auto"/>
                                    <w:right w:val="single" w:sz="4" w:space="0" w:color="auto"/>
                                  </w:tcBorders>
                                  <w:vAlign w:val="bottom"/>
                                </w:tcPr>
                                <w:p w:rsidR="00543969" w:rsidRPr="00A82D03" w:rsidRDefault="00543969" w:rsidP="00A16F63">
                                  <w:pPr>
                                    <w:spacing w:after="0" w:line="240" w:lineRule="auto"/>
                                    <w:suppressOverlap/>
                                    <w:jc w:val="right"/>
                                    <w:rPr>
                                      <w:rFonts w:ascii="Arial Narrow" w:hAnsi="Arial Narrow" w:cs="Calibri"/>
                                      <w:sz w:val="18"/>
                                      <w:szCs w:val="18"/>
                                      <w:lang w:eastAsia="fr-FR"/>
                                    </w:rPr>
                                  </w:pPr>
                                  <w:r>
                                    <w:rPr>
                                      <w:rFonts w:ascii="Arial Narrow" w:hAnsi="Arial Narrow" w:cs="Calibri"/>
                                      <w:sz w:val="18"/>
                                      <w:szCs w:val="18"/>
                                      <w:lang w:eastAsia="fr-FR"/>
                                    </w:rPr>
                                    <w:t>166</w:t>
                                  </w:r>
                                </w:p>
                              </w:tc>
                              <w:tc>
                                <w:tcPr>
                                  <w:tcW w:w="585" w:type="dxa"/>
                                  <w:tcBorders>
                                    <w:top w:val="nil"/>
                                    <w:left w:val="single" w:sz="4" w:space="0" w:color="auto"/>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192</w:t>
                                  </w:r>
                                </w:p>
                              </w:tc>
                              <w:tc>
                                <w:tcPr>
                                  <w:tcW w:w="585" w:type="dxa"/>
                                  <w:tcBorders>
                                    <w:top w:val="nil"/>
                                    <w:left w:val="nil"/>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260</w:t>
                                  </w:r>
                                </w:p>
                              </w:tc>
                              <w:tc>
                                <w:tcPr>
                                  <w:tcW w:w="585" w:type="dxa"/>
                                  <w:tcBorders>
                                    <w:top w:val="nil"/>
                                    <w:left w:val="nil"/>
                                    <w:bottom w:val="single" w:sz="8" w:space="0" w:color="auto"/>
                                    <w:right w:val="single" w:sz="8" w:space="0" w:color="auto"/>
                                  </w:tcBorders>
                                  <w:noWrap/>
                                  <w:vAlign w:val="bottom"/>
                                </w:tcPr>
                                <w:p w:rsidR="00543969" w:rsidRPr="00DD5181" w:rsidRDefault="00543969" w:rsidP="00A16F63">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150</w:t>
                                  </w:r>
                                </w:p>
                              </w:tc>
                              <w:tc>
                                <w:tcPr>
                                  <w:tcW w:w="585" w:type="dxa"/>
                                  <w:tcBorders>
                                    <w:top w:val="single" w:sz="4" w:space="0" w:color="auto"/>
                                    <w:left w:val="single" w:sz="4" w:space="0" w:color="auto"/>
                                    <w:bottom w:val="single" w:sz="4" w:space="0" w:color="auto"/>
                                    <w:right w:val="single" w:sz="4" w:space="0" w:color="auto"/>
                                  </w:tcBorders>
                                  <w:vAlign w:val="bottom"/>
                                </w:tcPr>
                                <w:p w:rsidR="00543969" w:rsidRPr="00DD5181" w:rsidRDefault="00543969"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258</w:t>
                                  </w:r>
                                </w:p>
                              </w:tc>
                            </w:tr>
                            <w:tr w:rsidR="00543969" w:rsidRPr="006E6224" w:rsidTr="00854F6C">
                              <w:trPr>
                                <w:trHeight w:val="79"/>
                                <w:jc w:val="center"/>
                              </w:trPr>
                              <w:tc>
                                <w:tcPr>
                                  <w:tcW w:w="2190" w:type="dxa"/>
                                  <w:tcBorders>
                                    <w:top w:val="single" w:sz="8" w:space="0" w:color="auto"/>
                                    <w:left w:val="single" w:sz="8" w:space="0" w:color="auto"/>
                                    <w:bottom w:val="single" w:sz="8" w:space="0" w:color="auto"/>
                                    <w:right w:val="single" w:sz="8" w:space="0" w:color="auto"/>
                                  </w:tcBorders>
                                  <w:vAlign w:val="bottom"/>
                                  <w:hideMark/>
                                </w:tcPr>
                                <w:p w:rsidR="00543969" w:rsidRPr="00A82D03" w:rsidRDefault="00543969" w:rsidP="00543969">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Industrie</w:t>
                                  </w:r>
                                </w:p>
                              </w:tc>
                              <w:tc>
                                <w:tcPr>
                                  <w:tcW w:w="585" w:type="dxa"/>
                                  <w:tcBorders>
                                    <w:top w:val="nil"/>
                                    <w:left w:val="nil"/>
                                    <w:bottom w:val="single" w:sz="8" w:space="0" w:color="auto"/>
                                    <w:right w:val="single" w:sz="4" w:space="0" w:color="auto"/>
                                  </w:tcBorders>
                                  <w:vAlign w:val="bottom"/>
                                </w:tcPr>
                                <w:p w:rsidR="00543969" w:rsidRPr="00A82D03" w:rsidRDefault="00543969" w:rsidP="00A16F63">
                                  <w:pPr>
                                    <w:spacing w:after="0" w:line="240" w:lineRule="auto"/>
                                    <w:suppressOverlap/>
                                    <w:jc w:val="right"/>
                                    <w:rPr>
                                      <w:rFonts w:ascii="Arial Narrow" w:hAnsi="Arial Narrow" w:cs="Calibri"/>
                                      <w:sz w:val="18"/>
                                      <w:szCs w:val="18"/>
                                      <w:lang w:eastAsia="fr-FR"/>
                                    </w:rPr>
                                  </w:pPr>
                                  <w:r>
                                    <w:rPr>
                                      <w:rFonts w:ascii="Arial Narrow" w:hAnsi="Arial Narrow" w:cs="Calibri"/>
                                      <w:sz w:val="18"/>
                                      <w:szCs w:val="18"/>
                                      <w:lang w:eastAsia="fr-FR"/>
                                    </w:rPr>
                                    <w:t>283</w:t>
                                  </w:r>
                                </w:p>
                              </w:tc>
                              <w:tc>
                                <w:tcPr>
                                  <w:tcW w:w="585" w:type="dxa"/>
                                  <w:tcBorders>
                                    <w:top w:val="nil"/>
                                    <w:left w:val="single" w:sz="4" w:space="0" w:color="auto"/>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71</w:t>
                                  </w:r>
                                </w:p>
                              </w:tc>
                              <w:tc>
                                <w:tcPr>
                                  <w:tcW w:w="585" w:type="dxa"/>
                                  <w:tcBorders>
                                    <w:top w:val="nil"/>
                                    <w:left w:val="nil"/>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63</w:t>
                                  </w:r>
                                </w:p>
                              </w:tc>
                              <w:tc>
                                <w:tcPr>
                                  <w:tcW w:w="585" w:type="dxa"/>
                                  <w:tcBorders>
                                    <w:top w:val="nil"/>
                                    <w:left w:val="nil"/>
                                    <w:bottom w:val="single" w:sz="8" w:space="0" w:color="auto"/>
                                    <w:right w:val="single" w:sz="8" w:space="0" w:color="auto"/>
                                  </w:tcBorders>
                                  <w:noWrap/>
                                  <w:vAlign w:val="bottom"/>
                                </w:tcPr>
                                <w:p w:rsidR="00543969" w:rsidRPr="00DD5181" w:rsidRDefault="00543969" w:rsidP="00A16F63">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65</w:t>
                                  </w:r>
                                </w:p>
                              </w:tc>
                              <w:tc>
                                <w:tcPr>
                                  <w:tcW w:w="585" w:type="dxa"/>
                                  <w:tcBorders>
                                    <w:top w:val="single" w:sz="4" w:space="0" w:color="auto"/>
                                    <w:left w:val="single" w:sz="4" w:space="0" w:color="auto"/>
                                    <w:bottom w:val="single" w:sz="4" w:space="0" w:color="auto"/>
                                    <w:right w:val="single" w:sz="4" w:space="0" w:color="auto"/>
                                  </w:tcBorders>
                                  <w:vAlign w:val="bottom"/>
                                </w:tcPr>
                                <w:p w:rsidR="00543969" w:rsidRPr="00DD5181" w:rsidRDefault="00543969"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66</w:t>
                                  </w:r>
                                </w:p>
                              </w:tc>
                            </w:tr>
                            <w:tr w:rsidR="00543969" w:rsidRPr="006E6224" w:rsidTr="00854F6C">
                              <w:trPr>
                                <w:trHeight w:val="139"/>
                                <w:jc w:val="center"/>
                              </w:trPr>
                              <w:tc>
                                <w:tcPr>
                                  <w:tcW w:w="2190" w:type="dxa"/>
                                  <w:tcBorders>
                                    <w:top w:val="nil"/>
                                    <w:left w:val="single" w:sz="8" w:space="0" w:color="auto"/>
                                    <w:bottom w:val="single" w:sz="8" w:space="0" w:color="auto"/>
                                    <w:right w:val="single" w:sz="8" w:space="0" w:color="auto"/>
                                  </w:tcBorders>
                                  <w:vAlign w:val="bottom"/>
                                  <w:hideMark/>
                                </w:tcPr>
                                <w:p w:rsidR="00543969" w:rsidRPr="00A82D03" w:rsidRDefault="00543969" w:rsidP="00543969">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B.T.P</w:t>
                                  </w:r>
                                </w:p>
                              </w:tc>
                              <w:tc>
                                <w:tcPr>
                                  <w:tcW w:w="585" w:type="dxa"/>
                                  <w:tcBorders>
                                    <w:top w:val="nil"/>
                                    <w:left w:val="nil"/>
                                    <w:bottom w:val="single" w:sz="8" w:space="0" w:color="auto"/>
                                    <w:right w:val="single" w:sz="4" w:space="0" w:color="auto"/>
                                  </w:tcBorders>
                                  <w:vAlign w:val="bottom"/>
                                </w:tcPr>
                                <w:p w:rsidR="00543969" w:rsidRPr="00A82D03" w:rsidRDefault="00543969" w:rsidP="00A16F63">
                                  <w:pPr>
                                    <w:spacing w:after="0" w:line="240" w:lineRule="auto"/>
                                    <w:suppressOverlap/>
                                    <w:jc w:val="right"/>
                                    <w:rPr>
                                      <w:rFonts w:ascii="Arial Narrow" w:hAnsi="Arial Narrow" w:cs="Calibri"/>
                                      <w:sz w:val="18"/>
                                      <w:szCs w:val="18"/>
                                      <w:lang w:eastAsia="fr-FR"/>
                                    </w:rPr>
                                  </w:pPr>
                                  <w:r>
                                    <w:rPr>
                                      <w:rFonts w:ascii="Arial Narrow" w:hAnsi="Arial Narrow" w:cs="Calibri"/>
                                      <w:sz w:val="18"/>
                                      <w:szCs w:val="18"/>
                                      <w:lang w:eastAsia="fr-FR"/>
                                    </w:rPr>
                                    <w:t>61</w:t>
                                  </w:r>
                                </w:p>
                              </w:tc>
                              <w:tc>
                                <w:tcPr>
                                  <w:tcW w:w="585" w:type="dxa"/>
                                  <w:tcBorders>
                                    <w:top w:val="nil"/>
                                    <w:left w:val="single" w:sz="4" w:space="0" w:color="auto"/>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79</w:t>
                                  </w:r>
                                </w:p>
                              </w:tc>
                              <w:tc>
                                <w:tcPr>
                                  <w:tcW w:w="585" w:type="dxa"/>
                                  <w:tcBorders>
                                    <w:top w:val="nil"/>
                                    <w:left w:val="nil"/>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56</w:t>
                                  </w:r>
                                </w:p>
                              </w:tc>
                              <w:tc>
                                <w:tcPr>
                                  <w:tcW w:w="585" w:type="dxa"/>
                                  <w:tcBorders>
                                    <w:top w:val="nil"/>
                                    <w:left w:val="nil"/>
                                    <w:bottom w:val="single" w:sz="8" w:space="0" w:color="auto"/>
                                    <w:right w:val="single" w:sz="8" w:space="0" w:color="auto"/>
                                  </w:tcBorders>
                                  <w:noWrap/>
                                  <w:vAlign w:val="bottom"/>
                                </w:tcPr>
                                <w:p w:rsidR="00543969" w:rsidRPr="00DD5181" w:rsidRDefault="00543969" w:rsidP="00A16F63">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56</w:t>
                                  </w:r>
                                </w:p>
                              </w:tc>
                              <w:tc>
                                <w:tcPr>
                                  <w:tcW w:w="585" w:type="dxa"/>
                                  <w:tcBorders>
                                    <w:top w:val="single" w:sz="4" w:space="0" w:color="auto"/>
                                    <w:left w:val="single" w:sz="4" w:space="0" w:color="auto"/>
                                    <w:bottom w:val="single" w:sz="4" w:space="0" w:color="auto"/>
                                    <w:right w:val="single" w:sz="4" w:space="0" w:color="auto"/>
                                  </w:tcBorders>
                                  <w:vAlign w:val="bottom"/>
                                </w:tcPr>
                                <w:p w:rsidR="00543969" w:rsidRPr="00DD5181" w:rsidRDefault="00543969"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58</w:t>
                                  </w:r>
                                </w:p>
                              </w:tc>
                            </w:tr>
                            <w:tr w:rsidR="00543969" w:rsidRPr="006E6224" w:rsidTr="00854F6C">
                              <w:trPr>
                                <w:trHeight w:val="213"/>
                                <w:jc w:val="center"/>
                              </w:trPr>
                              <w:tc>
                                <w:tcPr>
                                  <w:tcW w:w="2190" w:type="dxa"/>
                                  <w:tcBorders>
                                    <w:top w:val="nil"/>
                                    <w:left w:val="single" w:sz="8" w:space="0" w:color="auto"/>
                                    <w:bottom w:val="single" w:sz="8" w:space="0" w:color="auto"/>
                                    <w:right w:val="single" w:sz="8" w:space="0" w:color="auto"/>
                                  </w:tcBorders>
                                  <w:vAlign w:val="bottom"/>
                                  <w:hideMark/>
                                </w:tcPr>
                                <w:p w:rsidR="00543969" w:rsidRPr="00A82D03" w:rsidRDefault="00543969" w:rsidP="00543969">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Agro-alimentaire</w:t>
                                  </w:r>
                                </w:p>
                              </w:tc>
                              <w:tc>
                                <w:tcPr>
                                  <w:tcW w:w="585" w:type="dxa"/>
                                  <w:tcBorders>
                                    <w:top w:val="nil"/>
                                    <w:left w:val="nil"/>
                                    <w:bottom w:val="single" w:sz="8" w:space="0" w:color="auto"/>
                                    <w:right w:val="single" w:sz="4" w:space="0" w:color="auto"/>
                                  </w:tcBorders>
                                  <w:vAlign w:val="bottom"/>
                                </w:tcPr>
                                <w:p w:rsidR="00543969" w:rsidRPr="00A82D03" w:rsidRDefault="00543969" w:rsidP="00A16F63">
                                  <w:pPr>
                                    <w:spacing w:after="0" w:line="240" w:lineRule="auto"/>
                                    <w:suppressOverlap/>
                                    <w:jc w:val="right"/>
                                    <w:rPr>
                                      <w:rFonts w:ascii="Arial Narrow" w:hAnsi="Arial Narrow" w:cs="Calibri"/>
                                      <w:sz w:val="18"/>
                                      <w:szCs w:val="18"/>
                                      <w:lang w:eastAsia="fr-FR"/>
                                    </w:rPr>
                                  </w:pPr>
                                  <w:r>
                                    <w:rPr>
                                      <w:rFonts w:ascii="Arial Narrow" w:hAnsi="Arial Narrow" w:cs="Calibri"/>
                                      <w:sz w:val="18"/>
                                      <w:szCs w:val="18"/>
                                      <w:lang w:eastAsia="fr-FR"/>
                                    </w:rPr>
                                    <w:t>02</w:t>
                                  </w:r>
                                </w:p>
                              </w:tc>
                              <w:tc>
                                <w:tcPr>
                                  <w:tcW w:w="585" w:type="dxa"/>
                                  <w:tcBorders>
                                    <w:top w:val="nil"/>
                                    <w:left w:val="single" w:sz="4" w:space="0" w:color="auto"/>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05</w:t>
                                  </w:r>
                                </w:p>
                              </w:tc>
                              <w:tc>
                                <w:tcPr>
                                  <w:tcW w:w="585" w:type="dxa"/>
                                  <w:tcBorders>
                                    <w:top w:val="nil"/>
                                    <w:left w:val="nil"/>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05</w:t>
                                  </w:r>
                                </w:p>
                              </w:tc>
                              <w:tc>
                                <w:tcPr>
                                  <w:tcW w:w="585" w:type="dxa"/>
                                  <w:tcBorders>
                                    <w:top w:val="nil"/>
                                    <w:left w:val="nil"/>
                                    <w:bottom w:val="single" w:sz="8" w:space="0" w:color="auto"/>
                                    <w:right w:val="single" w:sz="8" w:space="0" w:color="auto"/>
                                  </w:tcBorders>
                                  <w:noWrap/>
                                  <w:vAlign w:val="bottom"/>
                                </w:tcPr>
                                <w:p w:rsidR="00543969" w:rsidRPr="00DD5181" w:rsidRDefault="00543969" w:rsidP="00A16F63">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13</w:t>
                                  </w:r>
                                </w:p>
                              </w:tc>
                              <w:tc>
                                <w:tcPr>
                                  <w:tcW w:w="585" w:type="dxa"/>
                                  <w:tcBorders>
                                    <w:top w:val="single" w:sz="4" w:space="0" w:color="auto"/>
                                    <w:left w:val="single" w:sz="4" w:space="0" w:color="auto"/>
                                    <w:bottom w:val="single" w:sz="4" w:space="0" w:color="auto"/>
                                    <w:right w:val="single" w:sz="4" w:space="0" w:color="auto"/>
                                  </w:tcBorders>
                                  <w:vAlign w:val="bottom"/>
                                </w:tcPr>
                                <w:p w:rsidR="00543969" w:rsidRPr="00DD5181" w:rsidRDefault="00543969"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w:t>
                                  </w:r>
                                </w:p>
                              </w:tc>
                            </w:tr>
                            <w:tr w:rsidR="00543969" w:rsidRPr="006E6224" w:rsidTr="00854F6C">
                              <w:trPr>
                                <w:trHeight w:val="104"/>
                                <w:jc w:val="center"/>
                              </w:trPr>
                              <w:tc>
                                <w:tcPr>
                                  <w:tcW w:w="2190" w:type="dxa"/>
                                  <w:tcBorders>
                                    <w:top w:val="nil"/>
                                    <w:left w:val="single" w:sz="8" w:space="0" w:color="auto"/>
                                    <w:bottom w:val="single" w:sz="8" w:space="0" w:color="auto"/>
                                    <w:right w:val="single" w:sz="8" w:space="0" w:color="auto"/>
                                  </w:tcBorders>
                                  <w:vAlign w:val="bottom"/>
                                  <w:hideMark/>
                                </w:tcPr>
                                <w:p w:rsidR="00543969" w:rsidRPr="00A82D03" w:rsidRDefault="00543969" w:rsidP="00543969">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Humanitaire</w:t>
                                  </w:r>
                                </w:p>
                              </w:tc>
                              <w:tc>
                                <w:tcPr>
                                  <w:tcW w:w="585" w:type="dxa"/>
                                  <w:tcBorders>
                                    <w:top w:val="nil"/>
                                    <w:left w:val="nil"/>
                                    <w:bottom w:val="single" w:sz="8" w:space="0" w:color="auto"/>
                                    <w:right w:val="single" w:sz="4" w:space="0" w:color="auto"/>
                                  </w:tcBorders>
                                  <w:vAlign w:val="bottom"/>
                                </w:tcPr>
                                <w:p w:rsidR="00543969" w:rsidRPr="00A82D03" w:rsidRDefault="00543969" w:rsidP="00A16F63">
                                  <w:pPr>
                                    <w:spacing w:after="0" w:line="240" w:lineRule="auto"/>
                                    <w:suppressOverlap/>
                                    <w:jc w:val="right"/>
                                    <w:rPr>
                                      <w:rFonts w:ascii="Arial Narrow" w:hAnsi="Arial Narrow" w:cs="Calibri"/>
                                      <w:sz w:val="18"/>
                                      <w:szCs w:val="18"/>
                                      <w:lang w:eastAsia="fr-FR"/>
                                    </w:rPr>
                                  </w:pPr>
                                  <w:r w:rsidRPr="00A82D03">
                                    <w:rPr>
                                      <w:rFonts w:ascii="Arial Narrow" w:hAnsi="Arial Narrow" w:cs="Calibri"/>
                                      <w:sz w:val="18"/>
                                      <w:szCs w:val="18"/>
                                      <w:lang w:eastAsia="fr-FR"/>
                                    </w:rPr>
                                    <w:t>00</w:t>
                                  </w:r>
                                </w:p>
                              </w:tc>
                              <w:tc>
                                <w:tcPr>
                                  <w:tcW w:w="585" w:type="dxa"/>
                                  <w:tcBorders>
                                    <w:top w:val="nil"/>
                                    <w:left w:val="single" w:sz="4" w:space="0" w:color="auto"/>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sidRPr="006E6224">
                                    <w:rPr>
                                      <w:rFonts w:ascii="Arial Narrow" w:hAnsi="Arial Narrow" w:cs="Calibri"/>
                                      <w:sz w:val="16"/>
                                      <w:szCs w:val="16"/>
                                      <w:lang w:eastAsia="fr-FR"/>
                                    </w:rPr>
                                    <w:t>00</w:t>
                                  </w:r>
                                </w:p>
                              </w:tc>
                              <w:tc>
                                <w:tcPr>
                                  <w:tcW w:w="585" w:type="dxa"/>
                                  <w:tcBorders>
                                    <w:top w:val="nil"/>
                                    <w:left w:val="nil"/>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85" w:type="dxa"/>
                                  <w:tcBorders>
                                    <w:top w:val="nil"/>
                                    <w:left w:val="nil"/>
                                    <w:bottom w:val="single" w:sz="8" w:space="0" w:color="auto"/>
                                    <w:right w:val="single" w:sz="8" w:space="0" w:color="auto"/>
                                  </w:tcBorders>
                                  <w:noWrap/>
                                  <w:vAlign w:val="bottom"/>
                                </w:tcPr>
                                <w:p w:rsidR="00543969" w:rsidRPr="00DD5181" w:rsidRDefault="00543969" w:rsidP="00A16F63">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03</w:t>
                                  </w:r>
                                </w:p>
                              </w:tc>
                              <w:tc>
                                <w:tcPr>
                                  <w:tcW w:w="585" w:type="dxa"/>
                                  <w:tcBorders>
                                    <w:top w:val="single" w:sz="4" w:space="0" w:color="auto"/>
                                    <w:left w:val="single" w:sz="4" w:space="0" w:color="auto"/>
                                    <w:bottom w:val="single" w:sz="4" w:space="0" w:color="auto"/>
                                    <w:right w:val="single" w:sz="4" w:space="0" w:color="auto"/>
                                  </w:tcBorders>
                                  <w:vAlign w:val="bottom"/>
                                </w:tcPr>
                                <w:p w:rsidR="00543969" w:rsidRPr="00DD5181" w:rsidRDefault="00543969"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543969" w:rsidRPr="006E6224" w:rsidTr="00854F6C">
                              <w:trPr>
                                <w:trHeight w:val="177"/>
                                <w:jc w:val="center"/>
                              </w:trPr>
                              <w:tc>
                                <w:tcPr>
                                  <w:tcW w:w="2190" w:type="dxa"/>
                                  <w:tcBorders>
                                    <w:top w:val="nil"/>
                                    <w:left w:val="single" w:sz="8" w:space="0" w:color="auto"/>
                                    <w:bottom w:val="single" w:sz="8" w:space="0" w:color="auto"/>
                                    <w:right w:val="single" w:sz="8" w:space="0" w:color="auto"/>
                                  </w:tcBorders>
                                  <w:vAlign w:val="bottom"/>
                                  <w:hideMark/>
                                </w:tcPr>
                                <w:p w:rsidR="00543969" w:rsidRPr="00A82D03" w:rsidRDefault="00543969" w:rsidP="00543969">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NTIC</w:t>
                                  </w:r>
                                </w:p>
                              </w:tc>
                              <w:tc>
                                <w:tcPr>
                                  <w:tcW w:w="585" w:type="dxa"/>
                                  <w:tcBorders>
                                    <w:top w:val="nil"/>
                                    <w:left w:val="nil"/>
                                    <w:bottom w:val="single" w:sz="8" w:space="0" w:color="auto"/>
                                    <w:right w:val="single" w:sz="4" w:space="0" w:color="auto"/>
                                  </w:tcBorders>
                                  <w:vAlign w:val="bottom"/>
                                </w:tcPr>
                                <w:p w:rsidR="00543969" w:rsidRPr="00A82D03" w:rsidRDefault="00543969" w:rsidP="00A16F63">
                                  <w:pPr>
                                    <w:spacing w:after="0" w:line="240" w:lineRule="auto"/>
                                    <w:suppressOverlap/>
                                    <w:jc w:val="right"/>
                                    <w:rPr>
                                      <w:rFonts w:ascii="Arial Narrow" w:hAnsi="Arial Narrow" w:cs="Calibri"/>
                                      <w:sz w:val="18"/>
                                      <w:szCs w:val="18"/>
                                      <w:lang w:eastAsia="fr-FR"/>
                                    </w:rPr>
                                  </w:pPr>
                                  <w:r w:rsidRPr="00A82D03">
                                    <w:rPr>
                                      <w:rFonts w:ascii="Arial Narrow" w:hAnsi="Arial Narrow" w:cs="Calibri"/>
                                      <w:sz w:val="18"/>
                                      <w:szCs w:val="18"/>
                                      <w:lang w:eastAsia="fr-FR"/>
                                    </w:rPr>
                                    <w:t>00</w:t>
                                  </w:r>
                                </w:p>
                              </w:tc>
                              <w:tc>
                                <w:tcPr>
                                  <w:tcW w:w="585" w:type="dxa"/>
                                  <w:tcBorders>
                                    <w:top w:val="nil"/>
                                    <w:left w:val="single" w:sz="4" w:space="0" w:color="auto"/>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sidRPr="006E6224">
                                    <w:rPr>
                                      <w:rFonts w:ascii="Arial Narrow" w:hAnsi="Arial Narrow" w:cs="Calibri"/>
                                      <w:sz w:val="16"/>
                                      <w:szCs w:val="16"/>
                                      <w:lang w:eastAsia="fr-FR"/>
                                    </w:rPr>
                                    <w:t>00</w:t>
                                  </w:r>
                                </w:p>
                              </w:tc>
                              <w:tc>
                                <w:tcPr>
                                  <w:tcW w:w="585" w:type="dxa"/>
                                  <w:tcBorders>
                                    <w:top w:val="nil"/>
                                    <w:left w:val="nil"/>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85" w:type="dxa"/>
                                  <w:tcBorders>
                                    <w:top w:val="nil"/>
                                    <w:left w:val="nil"/>
                                    <w:bottom w:val="single" w:sz="8" w:space="0" w:color="auto"/>
                                    <w:right w:val="single" w:sz="8" w:space="0" w:color="auto"/>
                                  </w:tcBorders>
                                  <w:noWrap/>
                                  <w:vAlign w:val="bottom"/>
                                </w:tcPr>
                                <w:p w:rsidR="00543969" w:rsidRPr="00DD5181" w:rsidRDefault="00543969" w:rsidP="00A16F63">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00</w:t>
                                  </w:r>
                                </w:p>
                              </w:tc>
                              <w:tc>
                                <w:tcPr>
                                  <w:tcW w:w="585" w:type="dxa"/>
                                  <w:tcBorders>
                                    <w:top w:val="single" w:sz="4" w:space="0" w:color="auto"/>
                                    <w:left w:val="single" w:sz="4" w:space="0" w:color="auto"/>
                                    <w:bottom w:val="single" w:sz="4" w:space="0" w:color="auto"/>
                                    <w:right w:val="single" w:sz="4" w:space="0" w:color="auto"/>
                                  </w:tcBorders>
                                  <w:vAlign w:val="bottom"/>
                                </w:tcPr>
                                <w:p w:rsidR="00543969" w:rsidRPr="00DD5181" w:rsidRDefault="00543969"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543969" w:rsidRPr="006E6224" w:rsidTr="00854F6C">
                              <w:trPr>
                                <w:trHeight w:val="109"/>
                                <w:jc w:val="center"/>
                              </w:trPr>
                              <w:tc>
                                <w:tcPr>
                                  <w:tcW w:w="2190" w:type="dxa"/>
                                  <w:tcBorders>
                                    <w:top w:val="nil"/>
                                    <w:left w:val="single" w:sz="8" w:space="0" w:color="auto"/>
                                    <w:bottom w:val="single" w:sz="8" w:space="0" w:color="auto"/>
                                    <w:right w:val="single" w:sz="8" w:space="0" w:color="auto"/>
                                  </w:tcBorders>
                                  <w:shd w:val="clear" w:color="auto" w:fill="FFC000"/>
                                  <w:vAlign w:val="bottom"/>
                                  <w:hideMark/>
                                </w:tcPr>
                                <w:p w:rsidR="00543969" w:rsidRPr="006E6224" w:rsidRDefault="00543969" w:rsidP="0077650B">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Total</w:t>
                                  </w:r>
                                </w:p>
                              </w:tc>
                              <w:tc>
                                <w:tcPr>
                                  <w:tcW w:w="585" w:type="dxa"/>
                                  <w:tcBorders>
                                    <w:top w:val="nil"/>
                                    <w:left w:val="nil"/>
                                    <w:bottom w:val="single" w:sz="8" w:space="0" w:color="auto"/>
                                    <w:right w:val="single" w:sz="4" w:space="0" w:color="auto"/>
                                  </w:tcBorders>
                                  <w:shd w:val="clear" w:color="auto" w:fill="FFC000"/>
                                  <w:vAlign w:val="bottom"/>
                                </w:tcPr>
                                <w:p w:rsidR="00543969" w:rsidRPr="00DD5181" w:rsidRDefault="00543969" w:rsidP="00A16F63">
                                  <w:pPr>
                                    <w:spacing w:after="0" w:line="240" w:lineRule="auto"/>
                                    <w:suppressOverlap/>
                                    <w:jc w:val="right"/>
                                    <w:rPr>
                                      <w:rFonts w:ascii="Arial Narrow" w:hAnsi="Arial Narrow" w:cs="Calibri"/>
                                      <w:b/>
                                      <w:bCs/>
                                      <w:sz w:val="18"/>
                                      <w:szCs w:val="18"/>
                                      <w:lang w:eastAsia="fr-FR"/>
                                    </w:rPr>
                                  </w:pPr>
                                  <w:r w:rsidRPr="00DD5181">
                                    <w:rPr>
                                      <w:rFonts w:ascii="Arial Narrow" w:hAnsi="Arial Narrow" w:cs="Calibri"/>
                                      <w:b/>
                                      <w:bCs/>
                                      <w:sz w:val="18"/>
                                      <w:szCs w:val="18"/>
                                      <w:lang w:eastAsia="fr-FR"/>
                                    </w:rPr>
                                    <w:t>895</w:t>
                                  </w:r>
                                </w:p>
                              </w:tc>
                              <w:tc>
                                <w:tcPr>
                                  <w:tcW w:w="585" w:type="dxa"/>
                                  <w:tcBorders>
                                    <w:top w:val="nil"/>
                                    <w:left w:val="single" w:sz="4" w:space="0" w:color="auto"/>
                                    <w:bottom w:val="single" w:sz="8" w:space="0" w:color="auto"/>
                                    <w:right w:val="single" w:sz="8" w:space="0" w:color="auto"/>
                                  </w:tcBorders>
                                  <w:shd w:val="clear" w:color="auto" w:fill="FFC000"/>
                                  <w:noWrap/>
                                  <w:vAlign w:val="bottom"/>
                                </w:tcPr>
                                <w:p w:rsidR="00543969" w:rsidRPr="00DD5181" w:rsidRDefault="00543969" w:rsidP="00A16F63">
                                  <w:pPr>
                                    <w:spacing w:after="0" w:line="240" w:lineRule="auto"/>
                                    <w:suppressOverlap/>
                                    <w:jc w:val="right"/>
                                    <w:rPr>
                                      <w:rFonts w:ascii="Arial Narrow" w:hAnsi="Arial Narrow" w:cs="Calibri"/>
                                      <w:b/>
                                      <w:bCs/>
                                      <w:sz w:val="16"/>
                                      <w:szCs w:val="16"/>
                                      <w:lang w:eastAsia="fr-FR"/>
                                    </w:rPr>
                                  </w:pPr>
                                  <w:r w:rsidRPr="00DD5181">
                                    <w:rPr>
                                      <w:rFonts w:ascii="Arial Narrow" w:hAnsi="Arial Narrow" w:cs="Calibri"/>
                                      <w:b/>
                                      <w:bCs/>
                                      <w:sz w:val="16"/>
                                      <w:szCs w:val="16"/>
                                      <w:lang w:eastAsia="fr-FR"/>
                                    </w:rPr>
                                    <w:t>524</w:t>
                                  </w:r>
                                </w:p>
                              </w:tc>
                              <w:tc>
                                <w:tcPr>
                                  <w:tcW w:w="585" w:type="dxa"/>
                                  <w:tcBorders>
                                    <w:top w:val="nil"/>
                                    <w:left w:val="nil"/>
                                    <w:bottom w:val="single" w:sz="8" w:space="0" w:color="auto"/>
                                    <w:right w:val="single" w:sz="8" w:space="0" w:color="auto"/>
                                  </w:tcBorders>
                                  <w:shd w:val="clear" w:color="auto" w:fill="FFC000"/>
                                  <w:noWrap/>
                                  <w:vAlign w:val="bottom"/>
                                </w:tcPr>
                                <w:p w:rsidR="00543969" w:rsidRPr="00DD5181" w:rsidRDefault="00543969" w:rsidP="00A16F63">
                                  <w:pPr>
                                    <w:spacing w:after="0" w:line="240" w:lineRule="auto"/>
                                    <w:suppressOverlap/>
                                    <w:jc w:val="right"/>
                                    <w:rPr>
                                      <w:rFonts w:ascii="Arial Narrow" w:hAnsi="Arial Narrow" w:cs="Calibri"/>
                                      <w:b/>
                                      <w:bCs/>
                                      <w:sz w:val="16"/>
                                      <w:szCs w:val="16"/>
                                      <w:lang w:eastAsia="fr-FR"/>
                                    </w:rPr>
                                  </w:pPr>
                                  <w:r w:rsidRPr="00DD5181">
                                    <w:rPr>
                                      <w:rFonts w:ascii="Arial Narrow" w:hAnsi="Arial Narrow" w:cs="Calibri"/>
                                      <w:b/>
                                      <w:bCs/>
                                      <w:sz w:val="16"/>
                                      <w:szCs w:val="16"/>
                                      <w:lang w:eastAsia="fr-FR"/>
                                    </w:rPr>
                                    <w:t>548</w:t>
                                  </w:r>
                                </w:p>
                              </w:tc>
                              <w:tc>
                                <w:tcPr>
                                  <w:tcW w:w="585" w:type="dxa"/>
                                  <w:tcBorders>
                                    <w:top w:val="nil"/>
                                    <w:left w:val="nil"/>
                                    <w:bottom w:val="single" w:sz="8" w:space="0" w:color="auto"/>
                                    <w:right w:val="single" w:sz="8" w:space="0" w:color="auto"/>
                                  </w:tcBorders>
                                  <w:shd w:val="clear" w:color="auto" w:fill="FFC000"/>
                                  <w:noWrap/>
                                  <w:vAlign w:val="bottom"/>
                                </w:tcPr>
                                <w:p w:rsidR="00543969" w:rsidRPr="00DD5181" w:rsidRDefault="00543969" w:rsidP="00A16F63">
                                  <w:pPr>
                                    <w:spacing w:after="0" w:line="240" w:lineRule="auto"/>
                                    <w:suppressOverlap/>
                                    <w:jc w:val="right"/>
                                    <w:rPr>
                                      <w:rFonts w:ascii="Century" w:hAnsi="Century" w:cs="Calibri"/>
                                      <w:b/>
                                      <w:bCs/>
                                      <w:sz w:val="14"/>
                                      <w:szCs w:val="14"/>
                                      <w:lang w:eastAsia="fr-FR"/>
                                    </w:rPr>
                                  </w:pPr>
                                  <w:r w:rsidRPr="00DD5181">
                                    <w:rPr>
                                      <w:rFonts w:ascii="Century" w:hAnsi="Century" w:cs="Calibri"/>
                                      <w:b/>
                                      <w:bCs/>
                                      <w:sz w:val="14"/>
                                      <w:szCs w:val="14"/>
                                      <w:lang w:eastAsia="fr-FR"/>
                                    </w:rPr>
                                    <w:t>468</w:t>
                                  </w:r>
                                </w:p>
                              </w:tc>
                              <w:tc>
                                <w:tcPr>
                                  <w:tcW w:w="585" w:type="dxa"/>
                                  <w:tcBorders>
                                    <w:top w:val="single" w:sz="4" w:space="0" w:color="auto"/>
                                    <w:left w:val="single" w:sz="4" w:space="0" w:color="auto"/>
                                    <w:bottom w:val="single" w:sz="4" w:space="0" w:color="auto"/>
                                    <w:right w:val="single" w:sz="4" w:space="0" w:color="auto"/>
                                  </w:tcBorders>
                                  <w:shd w:val="clear" w:color="auto" w:fill="FFC000"/>
                                  <w:vAlign w:val="bottom"/>
                                </w:tcPr>
                                <w:p w:rsidR="00543969" w:rsidRPr="00DD5181" w:rsidRDefault="00543969" w:rsidP="004A43DB">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618</w:t>
                                  </w:r>
                                </w:p>
                              </w:tc>
                            </w:tr>
                          </w:tbl>
                          <w:p w:rsidR="00543969" w:rsidRDefault="00543969" w:rsidP="00BE06E8">
                            <w:pPr>
                              <w:spacing w:after="0"/>
                              <w:rPr>
                                <w:rFonts w:ascii="Arial Narrow" w:hAnsi="Arial Narrow"/>
                                <w:b/>
                                <w:sz w:val="18"/>
                                <w:szCs w:val="18"/>
                                <w:u w:val="single"/>
                              </w:rPr>
                            </w:pPr>
                          </w:p>
                          <w:p w:rsidR="00543969" w:rsidRPr="00A82D03" w:rsidRDefault="00543969" w:rsidP="00BE06E8">
                            <w:pPr>
                              <w:spacing w:after="0"/>
                              <w:rPr>
                                <w:rFonts w:ascii="Arial Narrow" w:hAnsi="Arial Narrow"/>
                                <w:b/>
                                <w:sz w:val="18"/>
                                <w:szCs w:val="18"/>
                              </w:rPr>
                            </w:pPr>
                            <w:r>
                              <w:rPr>
                                <w:rFonts w:ascii="Arial Narrow" w:hAnsi="Arial Narrow"/>
                                <w:b/>
                                <w:sz w:val="18"/>
                                <w:szCs w:val="18"/>
                                <w:u w:val="single"/>
                              </w:rPr>
                              <w:t>Graphique  6</w:t>
                            </w:r>
                            <w:r w:rsidRPr="00A82D03">
                              <w:rPr>
                                <w:rFonts w:ascii="Arial Narrow" w:hAnsi="Arial Narrow"/>
                                <w:b/>
                                <w:sz w:val="18"/>
                                <w:szCs w:val="18"/>
                                <w:u w:val="single"/>
                              </w:rPr>
                              <w:t> :</w:t>
                            </w:r>
                            <w:r w:rsidRPr="00A82D03">
                              <w:rPr>
                                <w:rFonts w:ascii="Arial Narrow" w:hAnsi="Arial Narrow"/>
                                <w:b/>
                                <w:sz w:val="18"/>
                                <w:szCs w:val="18"/>
                              </w:rPr>
                              <w:t xml:space="preserve"> Représentation du nombre d’emplois prévus par secteur     </w:t>
                            </w:r>
                          </w:p>
                          <w:p w:rsidR="00543969" w:rsidRDefault="00543969" w:rsidP="00BE06E8">
                            <w:pPr>
                              <w:spacing w:after="0"/>
                              <w:rPr>
                                <w:rFonts w:ascii="Arial Narrow" w:hAnsi="Arial Narrow"/>
                                <w:b/>
                                <w:sz w:val="18"/>
                                <w:szCs w:val="18"/>
                              </w:rPr>
                            </w:pPr>
                            <w:r w:rsidRPr="00A82D03">
                              <w:rPr>
                                <w:rFonts w:ascii="Arial Narrow" w:hAnsi="Arial Narrow"/>
                                <w:b/>
                                <w:sz w:val="18"/>
                                <w:szCs w:val="18"/>
                              </w:rPr>
                              <w:t xml:space="preserve">                         </w:t>
                            </w:r>
                            <w:proofErr w:type="gramStart"/>
                            <w:r w:rsidRPr="00A82D03">
                              <w:rPr>
                                <w:rFonts w:ascii="Arial Narrow" w:hAnsi="Arial Narrow"/>
                                <w:b/>
                                <w:sz w:val="18"/>
                                <w:szCs w:val="18"/>
                              </w:rPr>
                              <w:t>d’activités</w:t>
                            </w:r>
                            <w:proofErr w:type="gramEnd"/>
                          </w:p>
                          <w:p w:rsidR="00543969" w:rsidRPr="00A82D03" w:rsidRDefault="00543969" w:rsidP="00BE06E8">
                            <w:pPr>
                              <w:spacing w:after="0"/>
                              <w:rPr>
                                <w:sz w:val="18"/>
                                <w:szCs w:val="18"/>
                              </w:rPr>
                            </w:pPr>
                            <w:r>
                              <w:rPr>
                                <w:noProof/>
                                <w:lang w:eastAsia="fr-FR"/>
                              </w:rPr>
                              <w:drawing>
                                <wp:inline distT="0" distB="0" distL="0" distR="0" wp14:anchorId="0D6CF0E6" wp14:editId="27625C9B">
                                  <wp:extent cx="3406140" cy="1706880"/>
                                  <wp:effectExtent l="0" t="0" r="22860" b="26670"/>
                                  <wp:docPr id="23" name="Graphique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43969" w:rsidRDefault="00543969" w:rsidP="004E2E9B">
                            <w:pPr>
                              <w:tabs>
                                <w:tab w:val="left" w:pos="3075"/>
                              </w:tabs>
                              <w:spacing w:after="0"/>
                              <w:jc w:val="both"/>
                              <w:rPr>
                                <w:rFonts w:ascii="Arial Narrow" w:hAnsi="Arial Narrow"/>
                                <w:sz w:val="20"/>
                                <w:szCs w:val="20"/>
                              </w:rPr>
                            </w:pPr>
                            <w:r>
                              <w:rPr>
                                <w:rFonts w:ascii="Arial Narrow" w:hAnsi="Arial Narrow"/>
                                <w:sz w:val="20"/>
                                <w:szCs w:val="20"/>
                              </w:rPr>
                              <w:t>Le nombre d’emplois prévus à la création d’entreprises a connu une hausse de 150 pour tous les secteurs d’activités au cours de ce 1</w:t>
                            </w:r>
                            <w:r w:rsidRPr="002802DB">
                              <w:rPr>
                                <w:rFonts w:ascii="Arial Narrow" w:hAnsi="Arial Narrow"/>
                                <w:sz w:val="20"/>
                                <w:szCs w:val="20"/>
                                <w:vertAlign w:val="superscript"/>
                              </w:rPr>
                              <w:t>er</w:t>
                            </w:r>
                            <w:r>
                              <w:rPr>
                                <w:rFonts w:ascii="Arial Narrow" w:hAnsi="Arial Narrow"/>
                                <w:sz w:val="20"/>
                                <w:szCs w:val="20"/>
                              </w:rPr>
                              <w:t xml:space="preserve">  trimestre par rapport au 4</w:t>
                            </w:r>
                            <w:r>
                              <w:rPr>
                                <w:rFonts w:ascii="Arial Narrow" w:hAnsi="Arial Narrow"/>
                                <w:sz w:val="20"/>
                                <w:szCs w:val="20"/>
                                <w:vertAlign w:val="superscript"/>
                              </w:rPr>
                              <w:t>ème</w:t>
                            </w:r>
                            <w:r>
                              <w:rPr>
                                <w:rFonts w:ascii="Arial Narrow" w:hAnsi="Arial Narrow"/>
                                <w:sz w:val="20"/>
                                <w:szCs w:val="20"/>
                              </w:rPr>
                              <w:t xml:space="preserve"> trimestre 2016 où le GUFE avait enregistré 468, représentant une variation trimestrielle de 32,05%.</w:t>
                            </w:r>
                          </w:p>
                          <w:p w:rsidR="00543969" w:rsidRDefault="00543969" w:rsidP="007A10DA">
                            <w:pPr>
                              <w:tabs>
                                <w:tab w:val="left" w:pos="3075"/>
                              </w:tabs>
                              <w:spacing w:after="0"/>
                              <w:jc w:val="both"/>
                              <w:rPr>
                                <w:rFonts w:ascii="Arial Narrow" w:hAnsi="Arial Narrow"/>
                                <w:sz w:val="10"/>
                                <w:szCs w:val="10"/>
                              </w:rPr>
                            </w:pPr>
                          </w:p>
                          <w:p w:rsidR="00543969" w:rsidRPr="00A15DFB" w:rsidRDefault="00543969" w:rsidP="00BE06E8">
                            <w:pPr>
                              <w:tabs>
                                <w:tab w:val="left" w:pos="3075"/>
                              </w:tabs>
                              <w:spacing w:after="0"/>
                              <w:jc w:val="both"/>
                              <w:rPr>
                                <w:rFonts w:ascii="Arial Narrow" w:hAnsi="Arial Narrow"/>
                                <w:sz w:val="10"/>
                                <w:szCs w:val="10"/>
                              </w:rPr>
                            </w:pPr>
                          </w:p>
                          <w:p w:rsidR="00543969" w:rsidRPr="00A82D03" w:rsidRDefault="00543969" w:rsidP="00BE06E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7" o:spid="_x0000_s1034" type="#_x0000_t202" style="position:absolute;margin-left:221.95pt;margin-top:17.25pt;width:283.8pt;height:793.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sfWAIAAKcEAAAOAAAAZHJzL2Uyb0RvYy54bWysVF1v2jAUfZ+0/2D5fSQwBhQ1VKwV06Sq&#10;rUSnSnszjlMiOb6ebUjYr9+xAy3r9jSNB+P74ftx7rm5vOoazfbK+ZpMwYeDnDNlJJW1eS74t8fV&#10;hxlnPghTCk1GFfygPL9avH932dq5GtGWdKkcQxDj560t+DYEO88yL7eqEX5AVhkYK3KNCBDdc1Y6&#10;0SJ6o7NRnk+yllxpHUnlPbQ3vZEvUvyqUjLcV5VXgemCo7aQTpfOTTyzxaWYPztht7U8liH+oYpG&#10;1AZJX0LdiCDYztV/hGpq6chTFQaSmoyqqpYq9YBuhvmbbtZbYVXqBeB4+wKT/39h5d3+wbG6LPiU&#10;MyMajOg7BsVKxYLqgmLTCFFr/Ryeawvf0H2mDqM+6T2UsfOuck38R08MdoB9eAEYkZiE8uMkH48m&#10;MEnYhnk+G0YJCbLX99b58EVRw+Kl4A4jTMiK/a0PvevJJabzpOtyVWudhIO/1o7tBaYNkpTUcqaF&#10;D1AWfJV+x2y/PdOGtahnNM3zlMpQDNjn0iYGVolKxwIiGn3X8Ra6TZcAnJ0Q2VB5AFCOerZ5K1c1&#10;erlFIQ/CgV4AACsT7nFUmpCajjfOtuR+/k0f/TF1WDlrQdeC+x874RT6+2rAh4vheBz5nYTxp+kI&#10;gju3bM4tZtdcEzAaYjmtTNfoH/TpWjlqnrBZy5gVJmEkchc8nK7XoV8ibKZUy2VyAqOtCLdmbWUM&#10;HXGLk3rsnoSzx3FGUt3Ridhi/maqvW98aWi5C1TVaeQR5x5VUCUK2IZEmuPmxnU7l5PX6/dl8QsA&#10;AP//AwBQSwMEFAAGAAgAAAAhADqrJiPeAAAADAEAAA8AAABkcnMvZG93bnJldi54bWxMj8tOwzAQ&#10;RfdI/IM1SOyonQcRhDgVQgKW0JIPcOMhjrDHUey06d/jrmB3R3N050yzXZ1lR5zD6ElCthHAkHqv&#10;RxokdF+vdw/AQlSklfWEEs4YYNteXzWq1v5EOzzu48BSCYVaSTAxTjXnoTfoVNj4CSntvv3sVEzj&#10;PHA9q1Mqd5bnQlTcqZHSBaMmfDHY/+wXJ6E6D8aazuef3fIh9FIWb4V9l/L2Zn1+AhZxjX8wXPST&#10;OrTJ6eAX0oFZCWVZPCZUQlHeA7sAIstSOqRU5XkGvG34/yfaXwAAAP//AwBQSwECLQAUAAYACAAA&#10;ACEAtoM4kv4AAADhAQAAEwAAAAAAAAAAAAAAAAAAAAAAW0NvbnRlbnRfVHlwZXNdLnhtbFBLAQIt&#10;ABQABgAIAAAAIQA4/SH/1gAAAJQBAAALAAAAAAAAAAAAAAAAAC8BAABfcmVscy8ucmVsc1BLAQIt&#10;ABQABgAIAAAAIQD/WjsfWAIAAKcEAAAOAAAAAAAAAAAAAAAAAC4CAABkcnMvZTJvRG9jLnhtbFBL&#10;AQItABQABgAIAAAAIQA6qyYj3gAAAAwBAAAPAAAAAAAAAAAAAAAAALIEAABkcnMvZG93bnJldi54&#10;bWxQSwUGAAAAAAQABADzAAAAvQUAAAAA&#10;" fillcolor="window" stroked="f" strokeweight="1pt">
                <v:textbox>
                  <w:txbxContent>
                    <w:p w:rsidR="00543969" w:rsidRPr="00A82D03" w:rsidRDefault="00543969" w:rsidP="00DF2AC4">
                      <w:pPr>
                        <w:spacing w:after="0"/>
                        <w:rPr>
                          <w:rFonts w:ascii="Arial Narrow" w:hAnsi="Arial Narrow"/>
                          <w:b/>
                          <w:sz w:val="18"/>
                          <w:szCs w:val="18"/>
                        </w:rPr>
                      </w:pPr>
                      <w:r>
                        <w:rPr>
                          <w:rFonts w:ascii="Arial Narrow" w:hAnsi="Arial Narrow"/>
                          <w:b/>
                          <w:sz w:val="18"/>
                          <w:szCs w:val="18"/>
                          <w:u w:val="single"/>
                        </w:rPr>
                        <w:t>Graphique  5</w:t>
                      </w:r>
                      <w:r w:rsidRPr="00A82D03">
                        <w:rPr>
                          <w:rFonts w:ascii="Arial Narrow" w:hAnsi="Arial Narrow"/>
                          <w:b/>
                          <w:sz w:val="18"/>
                          <w:szCs w:val="18"/>
                          <w:u w:val="single"/>
                        </w:rPr>
                        <w:t> :</w:t>
                      </w:r>
                      <w:r w:rsidRPr="00A82D03">
                        <w:rPr>
                          <w:rFonts w:ascii="Arial Narrow" w:hAnsi="Arial Narrow"/>
                          <w:b/>
                          <w:sz w:val="18"/>
                          <w:szCs w:val="18"/>
                        </w:rPr>
                        <w:t xml:space="preserve"> Représentation  des   unités économiques créées par </w:t>
                      </w:r>
                    </w:p>
                    <w:p w:rsidR="00543969" w:rsidRPr="00A82D03" w:rsidRDefault="00543969" w:rsidP="00DF2AC4">
                      <w:pPr>
                        <w:spacing w:after="0"/>
                        <w:rPr>
                          <w:b/>
                          <w:sz w:val="16"/>
                          <w:szCs w:val="16"/>
                          <w:u w:val="single"/>
                        </w:rPr>
                      </w:pPr>
                      <w:r w:rsidRPr="00A82D03">
                        <w:rPr>
                          <w:rFonts w:ascii="Arial Narrow" w:hAnsi="Arial Narrow"/>
                          <w:b/>
                          <w:sz w:val="18"/>
                          <w:szCs w:val="18"/>
                        </w:rPr>
                        <w:t xml:space="preserve">                         Secteurs</w:t>
                      </w:r>
                      <w:r>
                        <w:rPr>
                          <w:rFonts w:ascii="Arial Narrow" w:hAnsi="Arial Narrow"/>
                          <w:b/>
                          <w:sz w:val="18"/>
                          <w:szCs w:val="18"/>
                        </w:rPr>
                        <w:t xml:space="preserve"> d’activités</w:t>
                      </w:r>
                    </w:p>
                    <w:p w:rsidR="00543969" w:rsidRDefault="00543969" w:rsidP="006E6224">
                      <w:pPr>
                        <w:tabs>
                          <w:tab w:val="left" w:pos="330"/>
                        </w:tabs>
                        <w:spacing w:after="0"/>
                        <w:jc w:val="both"/>
                        <w:rPr>
                          <w:rFonts w:ascii="Arial Narrow" w:hAnsi="Arial Narrow"/>
                          <w:sz w:val="20"/>
                          <w:szCs w:val="20"/>
                        </w:rPr>
                      </w:pPr>
                      <w:r>
                        <w:rPr>
                          <w:noProof/>
                          <w:lang w:eastAsia="fr-FR"/>
                        </w:rPr>
                        <w:drawing>
                          <wp:inline distT="0" distB="0" distL="0" distR="0" wp14:anchorId="132F23A7" wp14:editId="12777FC2">
                            <wp:extent cx="3352800" cy="1729740"/>
                            <wp:effectExtent l="0" t="0" r="19050" b="22860"/>
                            <wp:docPr id="22" name="Graphique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43969" w:rsidRPr="00A82D03" w:rsidRDefault="00543969" w:rsidP="00DF2AC4">
                      <w:pPr>
                        <w:spacing w:after="0"/>
                        <w:jc w:val="both"/>
                        <w:rPr>
                          <w:rFonts w:ascii="Arial Narrow" w:hAnsi="Arial Narrow"/>
                          <w:sz w:val="20"/>
                          <w:szCs w:val="20"/>
                        </w:rPr>
                      </w:pPr>
                      <w:r>
                        <w:rPr>
                          <w:rFonts w:ascii="Arial Narrow" w:hAnsi="Arial Narrow"/>
                          <w:sz w:val="20"/>
                          <w:szCs w:val="20"/>
                        </w:rPr>
                        <w:t>Au cours de ce trimestre, on constate que trois (3) secteurs d’activités sont plus sollicités à savoir</w:t>
                      </w:r>
                      <w:r w:rsidRPr="00A82D03">
                        <w:rPr>
                          <w:rFonts w:ascii="Arial Narrow" w:hAnsi="Arial Narrow"/>
                          <w:sz w:val="20"/>
                          <w:szCs w:val="20"/>
                        </w:rPr>
                        <w:t>:</w:t>
                      </w:r>
                    </w:p>
                    <w:p w:rsidR="00543969" w:rsidRPr="00A82D03" w:rsidRDefault="00543969" w:rsidP="00DF2AC4">
                      <w:pPr>
                        <w:pStyle w:val="Paragraphedeliste"/>
                        <w:numPr>
                          <w:ilvl w:val="0"/>
                          <w:numId w:val="1"/>
                        </w:numPr>
                        <w:spacing w:after="0"/>
                        <w:ind w:left="284" w:hanging="284"/>
                        <w:jc w:val="both"/>
                        <w:rPr>
                          <w:rFonts w:ascii="Arial Narrow" w:hAnsi="Arial Narrow"/>
                          <w:sz w:val="20"/>
                          <w:szCs w:val="20"/>
                        </w:rPr>
                      </w:pPr>
                      <w:r w:rsidRPr="00A82D03">
                        <w:rPr>
                          <w:rFonts w:ascii="Arial Narrow" w:hAnsi="Arial Narrow"/>
                          <w:sz w:val="20"/>
                          <w:szCs w:val="20"/>
                        </w:rPr>
                        <w:t xml:space="preserve">Le secteur de prestation de services  avec  </w:t>
                      </w:r>
                      <w:r>
                        <w:rPr>
                          <w:rFonts w:ascii="Arial Narrow" w:hAnsi="Arial Narrow"/>
                          <w:sz w:val="20"/>
                          <w:szCs w:val="20"/>
                        </w:rPr>
                        <w:t>159</w:t>
                      </w:r>
                      <w:r w:rsidRPr="00A82D03">
                        <w:rPr>
                          <w:rFonts w:ascii="Arial Narrow" w:hAnsi="Arial Narrow"/>
                          <w:sz w:val="20"/>
                          <w:szCs w:val="20"/>
                        </w:rPr>
                        <w:t xml:space="preserve"> activités, </w:t>
                      </w:r>
                      <w:r>
                        <w:rPr>
                          <w:rFonts w:ascii="Arial Narrow" w:hAnsi="Arial Narrow"/>
                          <w:sz w:val="20"/>
                          <w:szCs w:val="20"/>
                        </w:rPr>
                        <w:t>représentant</w:t>
                      </w:r>
                      <w:r w:rsidRPr="00A82D03">
                        <w:rPr>
                          <w:rFonts w:ascii="Arial Narrow" w:hAnsi="Arial Narrow"/>
                          <w:sz w:val="20"/>
                          <w:szCs w:val="20"/>
                        </w:rPr>
                        <w:t xml:space="preserve"> </w:t>
                      </w:r>
                      <w:r>
                        <w:rPr>
                          <w:rFonts w:ascii="Arial Narrow" w:hAnsi="Arial Narrow"/>
                          <w:sz w:val="20"/>
                          <w:szCs w:val="20"/>
                        </w:rPr>
                        <w:t>41,19</w:t>
                      </w:r>
                      <w:r w:rsidRPr="00A82D03">
                        <w:rPr>
                          <w:rFonts w:ascii="Arial Narrow" w:hAnsi="Arial Narrow"/>
                          <w:sz w:val="20"/>
                          <w:szCs w:val="20"/>
                        </w:rPr>
                        <w:t>%</w:t>
                      </w:r>
                      <w:r>
                        <w:rPr>
                          <w:rFonts w:ascii="Arial Narrow" w:hAnsi="Arial Narrow"/>
                          <w:sz w:val="20"/>
                          <w:szCs w:val="20"/>
                        </w:rPr>
                        <w:t> ;</w:t>
                      </w:r>
                      <w:r w:rsidRPr="00A82D03">
                        <w:rPr>
                          <w:rFonts w:ascii="Arial Narrow" w:hAnsi="Arial Narrow"/>
                          <w:sz w:val="20"/>
                          <w:szCs w:val="20"/>
                        </w:rPr>
                        <w:t xml:space="preserve">  </w:t>
                      </w:r>
                    </w:p>
                    <w:p w:rsidR="00543969" w:rsidRPr="00A82D03" w:rsidRDefault="00543969" w:rsidP="00DF2AC4">
                      <w:pPr>
                        <w:pStyle w:val="Paragraphedeliste"/>
                        <w:numPr>
                          <w:ilvl w:val="0"/>
                          <w:numId w:val="1"/>
                        </w:numPr>
                        <w:spacing w:after="0"/>
                        <w:ind w:left="284" w:hanging="284"/>
                        <w:jc w:val="both"/>
                        <w:rPr>
                          <w:rFonts w:ascii="Arial Narrow" w:hAnsi="Arial Narrow"/>
                          <w:sz w:val="20"/>
                          <w:szCs w:val="20"/>
                        </w:rPr>
                      </w:pPr>
                      <w:r w:rsidRPr="00A82D03">
                        <w:rPr>
                          <w:rFonts w:ascii="Arial Narrow" w:hAnsi="Arial Narrow"/>
                          <w:sz w:val="20"/>
                          <w:szCs w:val="20"/>
                        </w:rPr>
                        <w:t xml:space="preserve">Le secteur de commerce avec </w:t>
                      </w:r>
                      <w:r>
                        <w:rPr>
                          <w:rFonts w:ascii="Arial Narrow" w:hAnsi="Arial Narrow"/>
                          <w:sz w:val="20"/>
                          <w:szCs w:val="20"/>
                        </w:rPr>
                        <w:t xml:space="preserve">151 </w:t>
                      </w:r>
                      <w:r w:rsidRPr="00A82D03">
                        <w:rPr>
                          <w:rFonts w:ascii="Arial Narrow" w:hAnsi="Arial Narrow"/>
                          <w:sz w:val="20"/>
                          <w:szCs w:val="20"/>
                        </w:rPr>
                        <w:t xml:space="preserve">activités, </w:t>
                      </w:r>
                      <w:r>
                        <w:rPr>
                          <w:rFonts w:ascii="Arial Narrow" w:hAnsi="Arial Narrow"/>
                          <w:sz w:val="20"/>
                          <w:szCs w:val="20"/>
                        </w:rPr>
                        <w:t>représentan</w:t>
                      </w:r>
                      <w:r w:rsidRPr="00A82D03">
                        <w:rPr>
                          <w:rFonts w:ascii="Arial Narrow" w:hAnsi="Arial Narrow"/>
                          <w:sz w:val="20"/>
                          <w:szCs w:val="20"/>
                        </w:rPr>
                        <w:t xml:space="preserve">t </w:t>
                      </w:r>
                      <w:r>
                        <w:rPr>
                          <w:rFonts w:ascii="Arial Narrow" w:hAnsi="Arial Narrow"/>
                          <w:sz w:val="20"/>
                          <w:szCs w:val="20"/>
                        </w:rPr>
                        <w:t>39,12</w:t>
                      </w:r>
                      <w:r w:rsidRPr="00A82D03">
                        <w:rPr>
                          <w:rFonts w:ascii="Arial Narrow" w:hAnsi="Arial Narrow"/>
                          <w:sz w:val="20"/>
                          <w:szCs w:val="20"/>
                        </w:rPr>
                        <w:t>%</w:t>
                      </w:r>
                      <w:r w:rsidRPr="003C6358">
                        <w:rPr>
                          <w:rFonts w:ascii="Arial Narrow" w:hAnsi="Arial Narrow"/>
                          <w:sz w:val="20"/>
                          <w:szCs w:val="20"/>
                        </w:rPr>
                        <w:t xml:space="preserve"> </w:t>
                      </w:r>
                      <w:r w:rsidRPr="00A82D03">
                        <w:rPr>
                          <w:rFonts w:ascii="Arial Narrow" w:hAnsi="Arial Narrow"/>
                          <w:sz w:val="20"/>
                          <w:szCs w:val="20"/>
                        </w:rPr>
                        <w:t xml:space="preserve">et; </w:t>
                      </w:r>
                    </w:p>
                    <w:p w:rsidR="00543969" w:rsidRPr="00A82D03" w:rsidRDefault="00543969" w:rsidP="00DF2AC4">
                      <w:pPr>
                        <w:pStyle w:val="Paragraphedeliste"/>
                        <w:numPr>
                          <w:ilvl w:val="0"/>
                          <w:numId w:val="1"/>
                        </w:numPr>
                        <w:spacing w:after="0"/>
                        <w:ind w:left="284" w:hanging="284"/>
                        <w:jc w:val="both"/>
                      </w:pPr>
                      <w:r>
                        <w:rPr>
                          <w:rFonts w:ascii="Arial Narrow" w:hAnsi="Arial Narrow"/>
                          <w:sz w:val="20"/>
                          <w:szCs w:val="20"/>
                        </w:rPr>
                        <w:t xml:space="preserve">Le secteur BTP </w:t>
                      </w:r>
                      <w:r w:rsidRPr="00A82D03">
                        <w:rPr>
                          <w:rFonts w:ascii="Arial Narrow" w:hAnsi="Arial Narrow"/>
                          <w:sz w:val="20"/>
                          <w:szCs w:val="20"/>
                        </w:rPr>
                        <w:t xml:space="preserve">avec </w:t>
                      </w:r>
                      <w:r>
                        <w:rPr>
                          <w:rFonts w:ascii="Arial Narrow" w:hAnsi="Arial Narrow"/>
                          <w:sz w:val="20"/>
                          <w:szCs w:val="20"/>
                        </w:rPr>
                        <w:t>33 activités, représentant</w:t>
                      </w:r>
                      <w:r w:rsidRPr="00A82D03">
                        <w:rPr>
                          <w:rFonts w:ascii="Arial Narrow" w:hAnsi="Arial Narrow"/>
                          <w:sz w:val="20"/>
                          <w:szCs w:val="20"/>
                        </w:rPr>
                        <w:t xml:space="preserve"> </w:t>
                      </w:r>
                      <w:r>
                        <w:rPr>
                          <w:rFonts w:ascii="Arial Narrow" w:hAnsi="Arial Narrow"/>
                          <w:sz w:val="20"/>
                          <w:szCs w:val="20"/>
                        </w:rPr>
                        <w:t>08,55</w:t>
                      </w:r>
                      <w:r w:rsidRPr="00A82D03">
                        <w:rPr>
                          <w:rFonts w:ascii="Arial Narrow" w:hAnsi="Arial Narrow"/>
                          <w:sz w:val="20"/>
                          <w:szCs w:val="20"/>
                        </w:rPr>
                        <w:t xml:space="preserve">%. </w:t>
                      </w:r>
                    </w:p>
                    <w:p w:rsidR="00543969" w:rsidRPr="00A82D03" w:rsidRDefault="00543969" w:rsidP="00DF2AC4">
                      <w:pPr>
                        <w:tabs>
                          <w:tab w:val="left" w:pos="330"/>
                        </w:tabs>
                        <w:spacing w:after="0"/>
                        <w:ind w:left="-851"/>
                        <w:jc w:val="both"/>
                        <w:rPr>
                          <w:rFonts w:ascii="Arial Narrow" w:hAnsi="Arial Narrow"/>
                          <w:sz w:val="4"/>
                          <w:szCs w:val="4"/>
                        </w:rPr>
                      </w:pPr>
                    </w:p>
                    <w:p w:rsidR="00543969" w:rsidRDefault="00543969" w:rsidP="00DF2AC4">
                      <w:pPr>
                        <w:tabs>
                          <w:tab w:val="left" w:pos="330"/>
                        </w:tabs>
                        <w:spacing w:after="0"/>
                        <w:jc w:val="both"/>
                        <w:rPr>
                          <w:rFonts w:ascii="Arial Narrow" w:hAnsi="Arial Narrow"/>
                          <w:sz w:val="20"/>
                          <w:szCs w:val="20"/>
                        </w:rPr>
                      </w:pPr>
                      <w:r>
                        <w:rPr>
                          <w:rFonts w:ascii="Arial Narrow" w:hAnsi="Arial Narrow"/>
                          <w:sz w:val="20"/>
                          <w:szCs w:val="20"/>
                        </w:rPr>
                        <w:t xml:space="preserve">D’après ce résultat, on constate que le secteur de prestation de service est hausse de 49 activités créées </w:t>
                      </w:r>
                      <w:r w:rsidRPr="00A82D03">
                        <w:rPr>
                          <w:rFonts w:ascii="Arial Narrow" w:hAnsi="Arial Narrow"/>
                          <w:sz w:val="20"/>
                          <w:szCs w:val="20"/>
                        </w:rPr>
                        <w:t xml:space="preserve"> </w:t>
                      </w:r>
                      <w:r>
                        <w:rPr>
                          <w:rFonts w:ascii="Arial Narrow" w:hAnsi="Arial Narrow"/>
                          <w:sz w:val="20"/>
                          <w:szCs w:val="20"/>
                        </w:rPr>
                        <w:t>par rapport  au 4</w:t>
                      </w:r>
                      <w:r>
                        <w:rPr>
                          <w:rFonts w:ascii="Arial Narrow" w:hAnsi="Arial Narrow"/>
                          <w:sz w:val="20"/>
                          <w:szCs w:val="20"/>
                          <w:vertAlign w:val="superscript"/>
                        </w:rPr>
                        <w:t xml:space="preserve">ème </w:t>
                      </w:r>
                      <w:r w:rsidRPr="00A82D03">
                        <w:rPr>
                          <w:rFonts w:ascii="Arial Narrow" w:hAnsi="Arial Narrow"/>
                          <w:sz w:val="20"/>
                          <w:szCs w:val="20"/>
                        </w:rPr>
                        <w:t xml:space="preserve">trimestre 2016 </w:t>
                      </w:r>
                      <w:r>
                        <w:rPr>
                          <w:rFonts w:ascii="Arial Narrow" w:hAnsi="Arial Narrow"/>
                          <w:sz w:val="20"/>
                          <w:szCs w:val="20"/>
                        </w:rPr>
                        <w:t xml:space="preserve">ou le GUFE  a enregistré 110, représentant une variation trimestrielle de 44,54%.  Par rapport à la même période de l’année précédente, cette hausse est de 77 activités, représentant une variation annuelle de 93,90%. </w:t>
                      </w:r>
                    </w:p>
                    <w:p w:rsidR="00543969" w:rsidRDefault="00543969" w:rsidP="00DF2AC4">
                      <w:pPr>
                        <w:tabs>
                          <w:tab w:val="left" w:pos="330"/>
                        </w:tabs>
                        <w:spacing w:after="0"/>
                        <w:jc w:val="both"/>
                        <w:rPr>
                          <w:rFonts w:ascii="Arial Narrow" w:hAnsi="Arial Narrow"/>
                          <w:sz w:val="20"/>
                          <w:szCs w:val="20"/>
                        </w:rPr>
                      </w:pPr>
                      <w:r>
                        <w:rPr>
                          <w:rFonts w:ascii="Arial Narrow" w:hAnsi="Arial Narrow"/>
                          <w:sz w:val="20"/>
                          <w:szCs w:val="20"/>
                        </w:rPr>
                        <w:t>Le secteur de commerce et le secteur BTP ont respectivement connu une hausse de 51 et 9 activités créées, représentant une variation trimestrielle de 51% et 37,5%. Par rapport à la même période de l’année précédente, ces deux secteurs ont également connu une hausse de 74 activités créées dans le domaine du commerce et 03 dans le domaine de BTP, représentant respectivement une variation annuelle de 96,10% dans le domaine du commerce et 10% dans le domaine de BTP.</w:t>
                      </w:r>
                    </w:p>
                    <w:p w:rsidR="00543969" w:rsidRPr="00815A8D" w:rsidRDefault="00543969" w:rsidP="006E6224">
                      <w:pPr>
                        <w:spacing w:after="0"/>
                        <w:ind w:left="-851" w:firstLine="851"/>
                        <w:rPr>
                          <w:rFonts w:ascii="Arial Narrow" w:hAnsi="Arial Narrow"/>
                          <w:b/>
                          <w:sz w:val="10"/>
                          <w:szCs w:val="10"/>
                        </w:rPr>
                      </w:pPr>
                      <w:r>
                        <w:rPr>
                          <w:rFonts w:ascii="Arial Narrow" w:hAnsi="Arial Narrow"/>
                          <w:b/>
                          <w:sz w:val="18"/>
                          <w:szCs w:val="18"/>
                          <w:u w:val="single"/>
                        </w:rPr>
                        <w:t>Tableau 6</w:t>
                      </w:r>
                      <w:r w:rsidRPr="00A82D03">
                        <w:rPr>
                          <w:rFonts w:ascii="Arial Narrow" w:hAnsi="Arial Narrow"/>
                          <w:b/>
                          <w:sz w:val="18"/>
                          <w:szCs w:val="18"/>
                          <w:u w:val="single"/>
                        </w:rPr>
                        <w:t> :</w:t>
                      </w:r>
                      <w:r w:rsidRPr="00A82D03">
                        <w:rPr>
                          <w:rFonts w:ascii="Arial Narrow" w:hAnsi="Arial Narrow"/>
                          <w:b/>
                          <w:sz w:val="18"/>
                          <w:szCs w:val="18"/>
                        </w:rPr>
                        <w:t xml:space="preserve"> Répartition du nombre d’emplois prévus par secteur d’activité</w:t>
                      </w:r>
                      <w:r>
                        <w:rPr>
                          <w:rFonts w:ascii="Arial Narrow" w:hAnsi="Arial Narrow"/>
                          <w:b/>
                          <w:sz w:val="18"/>
                          <w:szCs w:val="18"/>
                        </w:rPr>
                        <w:t>s</w:t>
                      </w:r>
                    </w:p>
                    <w:tbl>
                      <w:tblPr>
                        <w:tblOverlap w:val="never"/>
                        <w:tblW w:w="5115" w:type="dxa"/>
                        <w:jc w:val="center"/>
                        <w:tblCellMar>
                          <w:left w:w="70" w:type="dxa"/>
                          <w:right w:w="70" w:type="dxa"/>
                        </w:tblCellMar>
                        <w:tblLook w:val="04A0" w:firstRow="1" w:lastRow="0" w:firstColumn="1" w:lastColumn="0" w:noHBand="0" w:noVBand="1"/>
                      </w:tblPr>
                      <w:tblGrid>
                        <w:gridCol w:w="2190"/>
                        <w:gridCol w:w="585"/>
                        <w:gridCol w:w="585"/>
                        <w:gridCol w:w="585"/>
                        <w:gridCol w:w="585"/>
                        <w:gridCol w:w="585"/>
                      </w:tblGrid>
                      <w:tr w:rsidR="00543969" w:rsidRPr="006E6224" w:rsidTr="00854F6C">
                        <w:trPr>
                          <w:trHeight w:val="81"/>
                          <w:jc w:val="center"/>
                        </w:trPr>
                        <w:tc>
                          <w:tcPr>
                            <w:tcW w:w="2190" w:type="dxa"/>
                            <w:tcBorders>
                              <w:top w:val="single" w:sz="8" w:space="0" w:color="auto"/>
                              <w:left w:val="single" w:sz="8" w:space="0" w:color="auto"/>
                              <w:bottom w:val="nil"/>
                              <w:right w:val="single" w:sz="8" w:space="0" w:color="auto"/>
                            </w:tcBorders>
                            <w:noWrap/>
                            <w:vAlign w:val="bottom"/>
                            <w:hideMark/>
                          </w:tcPr>
                          <w:p w:rsidR="00543969" w:rsidRPr="006E6224" w:rsidRDefault="00543969" w:rsidP="0077650B">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 xml:space="preserve">                                                </w:t>
                            </w:r>
                          </w:p>
                          <w:p w:rsidR="00543969" w:rsidRPr="006E6224" w:rsidRDefault="00543969" w:rsidP="0077650B">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 xml:space="preserve">                                      </w:t>
                            </w:r>
                            <w:r>
                              <w:rPr>
                                <w:rFonts w:ascii="Arial Narrow" w:hAnsi="Arial Narrow" w:cs="Calibri"/>
                                <w:bCs/>
                                <w:sz w:val="16"/>
                                <w:szCs w:val="16"/>
                                <w:lang w:eastAsia="fr-FR"/>
                              </w:rPr>
                              <w:t>Trimestre</w:t>
                            </w:r>
                          </w:p>
                        </w:tc>
                        <w:tc>
                          <w:tcPr>
                            <w:tcW w:w="585" w:type="dxa"/>
                            <w:vMerge w:val="restart"/>
                            <w:tcBorders>
                              <w:top w:val="single" w:sz="8" w:space="0" w:color="auto"/>
                              <w:left w:val="single" w:sz="8" w:space="0" w:color="auto"/>
                              <w:right w:val="single" w:sz="8" w:space="0" w:color="auto"/>
                            </w:tcBorders>
                          </w:tcPr>
                          <w:p w:rsidR="00543969" w:rsidRDefault="00543969" w:rsidP="007879C3">
                            <w:pPr>
                              <w:spacing w:after="0" w:line="240" w:lineRule="auto"/>
                              <w:suppressOverlap/>
                              <w:jc w:val="center"/>
                              <w:rPr>
                                <w:rFonts w:ascii="Arial Narrow" w:hAnsi="Arial Narrow" w:cs="Calibri"/>
                                <w:b/>
                                <w:bCs/>
                                <w:sz w:val="16"/>
                                <w:szCs w:val="16"/>
                                <w:lang w:eastAsia="fr-FR"/>
                              </w:rPr>
                            </w:pPr>
                          </w:p>
                          <w:p w:rsidR="00543969" w:rsidRDefault="00543969" w:rsidP="007879C3">
                            <w:pPr>
                              <w:spacing w:after="0" w:line="240" w:lineRule="auto"/>
                              <w:suppressOverlap/>
                              <w:jc w:val="center"/>
                              <w:rPr>
                                <w:rFonts w:ascii="Arial Narrow" w:hAnsi="Arial Narrow" w:cs="Calibri"/>
                                <w:b/>
                                <w:bCs/>
                                <w:sz w:val="16"/>
                                <w:szCs w:val="16"/>
                                <w:lang w:eastAsia="fr-FR"/>
                              </w:rPr>
                            </w:pPr>
                          </w:p>
                          <w:p w:rsidR="00543969" w:rsidRDefault="00543969"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1T2016</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543969" w:rsidRPr="00A82D03" w:rsidRDefault="00543969"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2T2016</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543969" w:rsidRPr="00A82D03" w:rsidRDefault="00543969"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3T2016</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543969" w:rsidRPr="00A82D03" w:rsidRDefault="00543969" w:rsidP="007C7637">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4T2016</w:t>
                            </w:r>
                          </w:p>
                        </w:tc>
                        <w:tc>
                          <w:tcPr>
                            <w:tcW w:w="585" w:type="dxa"/>
                            <w:vMerge w:val="restart"/>
                            <w:tcBorders>
                              <w:top w:val="single" w:sz="4" w:space="0" w:color="auto"/>
                              <w:left w:val="single" w:sz="4" w:space="0" w:color="auto"/>
                              <w:bottom w:val="single" w:sz="4" w:space="0" w:color="auto"/>
                              <w:right w:val="single" w:sz="4" w:space="0" w:color="auto"/>
                            </w:tcBorders>
                            <w:vAlign w:val="bottom"/>
                          </w:tcPr>
                          <w:p w:rsidR="00543969" w:rsidRPr="0090448C" w:rsidRDefault="00543969" w:rsidP="0090448C">
                            <w:pPr>
                              <w:spacing w:after="0" w:line="240" w:lineRule="auto"/>
                              <w:suppressOverlap/>
                              <w:jc w:val="center"/>
                              <w:rPr>
                                <w:rFonts w:ascii="Arial Narrow" w:hAnsi="Arial Narrow" w:cs="Calibri"/>
                                <w:b/>
                                <w:bCs/>
                                <w:sz w:val="16"/>
                                <w:szCs w:val="16"/>
                                <w:lang w:eastAsia="fr-FR"/>
                              </w:rPr>
                            </w:pPr>
                          </w:p>
                          <w:p w:rsidR="00543969" w:rsidRPr="0090448C" w:rsidRDefault="00543969" w:rsidP="0077650B">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1T2017</w:t>
                            </w:r>
                          </w:p>
                        </w:tc>
                      </w:tr>
                      <w:tr w:rsidR="00543969" w:rsidRPr="006E6224" w:rsidTr="00854F6C">
                        <w:trPr>
                          <w:trHeight w:val="60"/>
                          <w:jc w:val="center"/>
                        </w:trPr>
                        <w:tc>
                          <w:tcPr>
                            <w:tcW w:w="2190" w:type="dxa"/>
                            <w:tcBorders>
                              <w:top w:val="nil"/>
                              <w:left w:val="single" w:sz="8" w:space="0" w:color="auto"/>
                              <w:bottom w:val="single" w:sz="8" w:space="0" w:color="auto"/>
                              <w:right w:val="single" w:sz="8" w:space="0" w:color="auto"/>
                            </w:tcBorders>
                            <w:noWrap/>
                            <w:vAlign w:val="bottom"/>
                            <w:hideMark/>
                          </w:tcPr>
                          <w:p w:rsidR="00543969" w:rsidRPr="006E6224" w:rsidRDefault="00543969" w:rsidP="0077650B">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Libellé</w:t>
                            </w:r>
                          </w:p>
                        </w:tc>
                        <w:tc>
                          <w:tcPr>
                            <w:tcW w:w="585" w:type="dxa"/>
                            <w:vMerge/>
                            <w:tcBorders>
                              <w:left w:val="single" w:sz="8" w:space="0" w:color="auto"/>
                              <w:bottom w:val="single" w:sz="8" w:space="0" w:color="000000"/>
                              <w:right w:val="single" w:sz="8" w:space="0" w:color="auto"/>
                            </w:tcBorders>
                          </w:tcPr>
                          <w:p w:rsidR="00543969" w:rsidRPr="006E6224" w:rsidRDefault="00543969" w:rsidP="0077650B">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543969" w:rsidRPr="006E6224" w:rsidRDefault="00543969" w:rsidP="0077650B">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543969" w:rsidRPr="006E6224" w:rsidRDefault="00543969" w:rsidP="0077650B">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543969" w:rsidRPr="006E6224" w:rsidRDefault="00543969" w:rsidP="0077650B">
                            <w:pPr>
                              <w:spacing w:after="0" w:line="240" w:lineRule="auto"/>
                              <w:suppressOverlap/>
                              <w:rPr>
                                <w:rFonts w:ascii="Arial Narrow" w:hAnsi="Arial Narrow" w:cs="Calibri"/>
                                <w:bCs/>
                                <w:sz w:val="16"/>
                                <w:szCs w:val="16"/>
                                <w:lang w:eastAsia="fr-FR"/>
                              </w:rPr>
                            </w:pPr>
                          </w:p>
                        </w:tc>
                        <w:tc>
                          <w:tcPr>
                            <w:tcW w:w="585" w:type="dxa"/>
                            <w:vMerge/>
                            <w:tcBorders>
                              <w:top w:val="single" w:sz="4" w:space="0" w:color="auto"/>
                              <w:left w:val="single" w:sz="4" w:space="0" w:color="auto"/>
                              <w:bottom w:val="single" w:sz="4" w:space="0" w:color="auto"/>
                              <w:right w:val="single" w:sz="4" w:space="0" w:color="auto"/>
                            </w:tcBorders>
                            <w:vAlign w:val="center"/>
                          </w:tcPr>
                          <w:p w:rsidR="00543969" w:rsidRPr="006E6224" w:rsidRDefault="00543969" w:rsidP="0077650B">
                            <w:pPr>
                              <w:spacing w:after="0" w:line="240" w:lineRule="auto"/>
                              <w:suppressOverlap/>
                              <w:rPr>
                                <w:rFonts w:ascii="Arial Narrow" w:hAnsi="Arial Narrow" w:cs="Calibri"/>
                                <w:bCs/>
                                <w:sz w:val="16"/>
                                <w:szCs w:val="16"/>
                                <w:lang w:eastAsia="fr-FR"/>
                              </w:rPr>
                            </w:pPr>
                          </w:p>
                        </w:tc>
                      </w:tr>
                      <w:tr w:rsidR="00543969" w:rsidRPr="006E6224" w:rsidTr="00854F6C">
                        <w:trPr>
                          <w:trHeight w:val="74"/>
                          <w:jc w:val="center"/>
                        </w:trPr>
                        <w:tc>
                          <w:tcPr>
                            <w:tcW w:w="2190" w:type="dxa"/>
                            <w:tcBorders>
                              <w:top w:val="nil"/>
                              <w:left w:val="single" w:sz="8" w:space="0" w:color="auto"/>
                              <w:bottom w:val="single" w:sz="8" w:space="0" w:color="auto"/>
                              <w:right w:val="single" w:sz="8" w:space="0" w:color="auto"/>
                            </w:tcBorders>
                            <w:vAlign w:val="bottom"/>
                            <w:hideMark/>
                          </w:tcPr>
                          <w:p w:rsidR="00543969" w:rsidRPr="00A82D03" w:rsidRDefault="00543969" w:rsidP="00543969">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Commerce</w:t>
                            </w:r>
                          </w:p>
                        </w:tc>
                        <w:tc>
                          <w:tcPr>
                            <w:tcW w:w="585" w:type="dxa"/>
                            <w:tcBorders>
                              <w:top w:val="nil"/>
                              <w:left w:val="nil"/>
                              <w:bottom w:val="single" w:sz="8" w:space="0" w:color="auto"/>
                              <w:right w:val="single" w:sz="4" w:space="0" w:color="auto"/>
                            </w:tcBorders>
                            <w:vAlign w:val="bottom"/>
                          </w:tcPr>
                          <w:p w:rsidR="00543969" w:rsidRPr="00A82D03" w:rsidRDefault="00543969" w:rsidP="00A16F63">
                            <w:pPr>
                              <w:spacing w:after="0" w:line="240" w:lineRule="auto"/>
                              <w:suppressOverlap/>
                              <w:jc w:val="right"/>
                              <w:rPr>
                                <w:rFonts w:ascii="Arial Narrow" w:hAnsi="Arial Narrow" w:cs="Calibri"/>
                                <w:sz w:val="18"/>
                                <w:szCs w:val="18"/>
                                <w:lang w:eastAsia="fr-FR"/>
                              </w:rPr>
                            </w:pPr>
                            <w:r>
                              <w:rPr>
                                <w:rFonts w:ascii="Arial Narrow" w:hAnsi="Arial Narrow" w:cs="Calibri"/>
                                <w:sz w:val="18"/>
                                <w:szCs w:val="18"/>
                                <w:lang w:eastAsia="fr-FR"/>
                              </w:rPr>
                              <w:t>383</w:t>
                            </w:r>
                          </w:p>
                        </w:tc>
                        <w:tc>
                          <w:tcPr>
                            <w:tcW w:w="585" w:type="dxa"/>
                            <w:tcBorders>
                              <w:top w:val="nil"/>
                              <w:left w:val="single" w:sz="4" w:space="0" w:color="auto"/>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177</w:t>
                            </w:r>
                          </w:p>
                        </w:tc>
                        <w:tc>
                          <w:tcPr>
                            <w:tcW w:w="585" w:type="dxa"/>
                            <w:tcBorders>
                              <w:top w:val="nil"/>
                              <w:left w:val="nil"/>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164</w:t>
                            </w:r>
                          </w:p>
                        </w:tc>
                        <w:tc>
                          <w:tcPr>
                            <w:tcW w:w="585" w:type="dxa"/>
                            <w:tcBorders>
                              <w:top w:val="nil"/>
                              <w:left w:val="nil"/>
                              <w:bottom w:val="single" w:sz="8" w:space="0" w:color="auto"/>
                              <w:right w:val="single" w:sz="8" w:space="0" w:color="auto"/>
                            </w:tcBorders>
                            <w:noWrap/>
                            <w:vAlign w:val="bottom"/>
                          </w:tcPr>
                          <w:p w:rsidR="00543969" w:rsidRPr="00DD5181" w:rsidRDefault="00543969" w:rsidP="00A16F63">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181</w:t>
                            </w:r>
                          </w:p>
                        </w:tc>
                        <w:tc>
                          <w:tcPr>
                            <w:tcW w:w="585" w:type="dxa"/>
                            <w:tcBorders>
                              <w:top w:val="single" w:sz="4" w:space="0" w:color="auto"/>
                              <w:left w:val="single" w:sz="4" w:space="0" w:color="auto"/>
                              <w:bottom w:val="single" w:sz="4" w:space="0" w:color="auto"/>
                              <w:right w:val="single" w:sz="4" w:space="0" w:color="auto"/>
                            </w:tcBorders>
                            <w:vAlign w:val="bottom"/>
                          </w:tcPr>
                          <w:p w:rsidR="00543969" w:rsidRPr="00DD5181" w:rsidRDefault="00543969"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221</w:t>
                            </w:r>
                          </w:p>
                        </w:tc>
                      </w:tr>
                      <w:tr w:rsidR="00543969" w:rsidRPr="006E6224" w:rsidTr="00854F6C">
                        <w:trPr>
                          <w:trHeight w:val="147"/>
                          <w:jc w:val="center"/>
                        </w:trPr>
                        <w:tc>
                          <w:tcPr>
                            <w:tcW w:w="2190" w:type="dxa"/>
                            <w:tcBorders>
                              <w:top w:val="nil"/>
                              <w:left w:val="single" w:sz="8" w:space="0" w:color="auto"/>
                              <w:bottom w:val="nil"/>
                              <w:right w:val="single" w:sz="8" w:space="0" w:color="auto"/>
                            </w:tcBorders>
                            <w:vAlign w:val="bottom"/>
                            <w:hideMark/>
                          </w:tcPr>
                          <w:p w:rsidR="00543969" w:rsidRPr="00A82D03" w:rsidRDefault="00543969" w:rsidP="00543969">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Service</w:t>
                            </w:r>
                          </w:p>
                        </w:tc>
                        <w:tc>
                          <w:tcPr>
                            <w:tcW w:w="585" w:type="dxa"/>
                            <w:tcBorders>
                              <w:top w:val="nil"/>
                              <w:left w:val="nil"/>
                              <w:bottom w:val="single" w:sz="8" w:space="0" w:color="auto"/>
                              <w:right w:val="single" w:sz="4" w:space="0" w:color="auto"/>
                            </w:tcBorders>
                            <w:vAlign w:val="bottom"/>
                          </w:tcPr>
                          <w:p w:rsidR="00543969" w:rsidRPr="00A82D03" w:rsidRDefault="00543969" w:rsidP="00A16F63">
                            <w:pPr>
                              <w:spacing w:after="0" w:line="240" w:lineRule="auto"/>
                              <w:suppressOverlap/>
                              <w:jc w:val="right"/>
                              <w:rPr>
                                <w:rFonts w:ascii="Arial Narrow" w:hAnsi="Arial Narrow" w:cs="Calibri"/>
                                <w:sz w:val="18"/>
                                <w:szCs w:val="18"/>
                                <w:lang w:eastAsia="fr-FR"/>
                              </w:rPr>
                            </w:pPr>
                            <w:r>
                              <w:rPr>
                                <w:rFonts w:ascii="Arial Narrow" w:hAnsi="Arial Narrow" w:cs="Calibri"/>
                                <w:sz w:val="18"/>
                                <w:szCs w:val="18"/>
                                <w:lang w:eastAsia="fr-FR"/>
                              </w:rPr>
                              <w:t>166</w:t>
                            </w:r>
                          </w:p>
                        </w:tc>
                        <w:tc>
                          <w:tcPr>
                            <w:tcW w:w="585" w:type="dxa"/>
                            <w:tcBorders>
                              <w:top w:val="nil"/>
                              <w:left w:val="single" w:sz="4" w:space="0" w:color="auto"/>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192</w:t>
                            </w:r>
                          </w:p>
                        </w:tc>
                        <w:tc>
                          <w:tcPr>
                            <w:tcW w:w="585" w:type="dxa"/>
                            <w:tcBorders>
                              <w:top w:val="nil"/>
                              <w:left w:val="nil"/>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260</w:t>
                            </w:r>
                          </w:p>
                        </w:tc>
                        <w:tc>
                          <w:tcPr>
                            <w:tcW w:w="585" w:type="dxa"/>
                            <w:tcBorders>
                              <w:top w:val="nil"/>
                              <w:left w:val="nil"/>
                              <w:bottom w:val="single" w:sz="8" w:space="0" w:color="auto"/>
                              <w:right w:val="single" w:sz="8" w:space="0" w:color="auto"/>
                            </w:tcBorders>
                            <w:noWrap/>
                            <w:vAlign w:val="bottom"/>
                          </w:tcPr>
                          <w:p w:rsidR="00543969" w:rsidRPr="00DD5181" w:rsidRDefault="00543969" w:rsidP="00A16F63">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150</w:t>
                            </w:r>
                          </w:p>
                        </w:tc>
                        <w:tc>
                          <w:tcPr>
                            <w:tcW w:w="585" w:type="dxa"/>
                            <w:tcBorders>
                              <w:top w:val="single" w:sz="4" w:space="0" w:color="auto"/>
                              <w:left w:val="single" w:sz="4" w:space="0" w:color="auto"/>
                              <w:bottom w:val="single" w:sz="4" w:space="0" w:color="auto"/>
                              <w:right w:val="single" w:sz="4" w:space="0" w:color="auto"/>
                            </w:tcBorders>
                            <w:vAlign w:val="bottom"/>
                          </w:tcPr>
                          <w:p w:rsidR="00543969" w:rsidRPr="00DD5181" w:rsidRDefault="00543969"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258</w:t>
                            </w:r>
                          </w:p>
                        </w:tc>
                      </w:tr>
                      <w:tr w:rsidR="00543969" w:rsidRPr="006E6224" w:rsidTr="00854F6C">
                        <w:trPr>
                          <w:trHeight w:val="79"/>
                          <w:jc w:val="center"/>
                        </w:trPr>
                        <w:tc>
                          <w:tcPr>
                            <w:tcW w:w="2190" w:type="dxa"/>
                            <w:tcBorders>
                              <w:top w:val="single" w:sz="8" w:space="0" w:color="auto"/>
                              <w:left w:val="single" w:sz="8" w:space="0" w:color="auto"/>
                              <w:bottom w:val="single" w:sz="8" w:space="0" w:color="auto"/>
                              <w:right w:val="single" w:sz="8" w:space="0" w:color="auto"/>
                            </w:tcBorders>
                            <w:vAlign w:val="bottom"/>
                            <w:hideMark/>
                          </w:tcPr>
                          <w:p w:rsidR="00543969" w:rsidRPr="00A82D03" w:rsidRDefault="00543969" w:rsidP="00543969">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Industrie</w:t>
                            </w:r>
                          </w:p>
                        </w:tc>
                        <w:tc>
                          <w:tcPr>
                            <w:tcW w:w="585" w:type="dxa"/>
                            <w:tcBorders>
                              <w:top w:val="nil"/>
                              <w:left w:val="nil"/>
                              <w:bottom w:val="single" w:sz="8" w:space="0" w:color="auto"/>
                              <w:right w:val="single" w:sz="4" w:space="0" w:color="auto"/>
                            </w:tcBorders>
                            <w:vAlign w:val="bottom"/>
                          </w:tcPr>
                          <w:p w:rsidR="00543969" w:rsidRPr="00A82D03" w:rsidRDefault="00543969" w:rsidP="00A16F63">
                            <w:pPr>
                              <w:spacing w:after="0" w:line="240" w:lineRule="auto"/>
                              <w:suppressOverlap/>
                              <w:jc w:val="right"/>
                              <w:rPr>
                                <w:rFonts w:ascii="Arial Narrow" w:hAnsi="Arial Narrow" w:cs="Calibri"/>
                                <w:sz w:val="18"/>
                                <w:szCs w:val="18"/>
                                <w:lang w:eastAsia="fr-FR"/>
                              </w:rPr>
                            </w:pPr>
                            <w:r>
                              <w:rPr>
                                <w:rFonts w:ascii="Arial Narrow" w:hAnsi="Arial Narrow" w:cs="Calibri"/>
                                <w:sz w:val="18"/>
                                <w:szCs w:val="18"/>
                                <w:lang w:eastAsia="fr-FR"/>
                              </w:rPr>
                              <w:t>283</w:t>
                            </w:r>
                          </w:p>
                        </w:tc>
                        <w:tc>
                          <w:tcPr>
                            <w:tcW w:w="585" w:type="dxa"/>
                            <w:tcBorders>
                              <w:top w:val="nil"/>
                              <w:left w:val="single" w:sz="4" w:space="0" w:color="auto"/>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71</w:t>
                            </w:r>
                          </w:p>
                        </w:tc>
                        <w:tc>
                          <w:tcPr>
                            <w:tcW w:w="585" w:type="dxa"/>
                            <w:tcBorders>
                              <w:top w:val="nil"/>
                              <w:left w:val="nil"/>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63</w:t>
                            </w:r>
                          </w:p>
                        </w:tc>
                        <w:tc>
                          <w:tcPr>
                            <w:tcW w:w="585" w:type="dxa"/>
                            <w:tcBorders>
                              <w:top w:val="nil"/>
                              <w:left w:val="nil"/>
                              <w:bottom w:val="single" w:sz="8" w:space="0" w:color="auto"/>
                              <w:right w:val="single" w:sz="8" w:space="0" w:color="auto"/>
                            </w:tcBorders>
                            <w:noWrap/>
                            <w:vAlign w:val="bottom"/>
                          </w:tcPr>
                          <w:p w:rsidR="00543969" w:rsidRPr="00DD5181" w:rsidRDefault="00543969" w:rsidP="00A16F63">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65</w:t>
                            </w:r>
                          </w:p>
                        </w:tc>
                        <w:tc>
                          <w:tcPr>
                            <w:tcW w:w="585" w:type="dxa"/>
                            <w:tcBorders>
                              <w:top w:val="single" w:sz="4" w:space="0" w:color="auto"/>
                              <w:left w:val="single" w:sz="4" w:space="0" w:color="auto"/>
                              <w:bottom w:val="single" w:sz="4" w:space="0" w:color="auto"/>
                              <w:right w:val="single" w:sz="4" w:space="0" w:color="auto"/>
                            </w:tcBorders>
                            <w:vAlign w:val="bottom"/>
                          </w:tcPr>
                          <w:p w:rsidR="00543969" w:rsidRPr="00DD5181" w:rsidRDefault="00543969"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66</w:t>
                            </w:r>
                          </w:p>
                        </w:tc>
                      </w:tr>
                      <w:tr w:rsidR="00543969" w:rsidRPr="006E6224" w:rsidTr="00854F6C">
                        <w:trPr>
                          <w:trHeight w:val="139"/>
                          <w:jc w:val="center"/>
                        </w:trPr>
                        <w:tc>
                          <w:tcPr>
                            <w:tcW w:w="2190" w:type="dxa"/>
                            <w:tcBorders>
                              <w:top w:val="nil"/>
                              <w:left w:val="single" w:sz="8" w:space="0" w:color="auto"/>
                              <w:bottom w:val="single" w:sz="8" w:space="0" w:color="auto"/>
                              <w:right w:val="single" w:sz="8" w:space="0" w:color="auto"/>
                            </w:tcBorders>
                            <w:vAlign w:val="bottom"/>
                            <w:hideMark/>
                          </w:tcPr>
                          <w:p w:rsidR="00543969" w:rsidRPr="00A82D03" w:rsidRDefault="00543969" w:rsidP="00543969">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B.T.P</w:t>
                            </w:r>
                          </w:p>
                        </w:tc>
                        <w:tc>
                          <w:tcPr>
                            <w:tcW w:w="585" w:type="dxa"/>
                            <w:tcBorders>
                              <w:top w:val="nil"/>
                              <w:left w:val="nil"/>
                              <w:bottom w:val="single" w:sz="8" w:space="0" w:color="auto"/>
                              <w:right w:val="single" w:sz="4" w:space="0" w:color="auto"/>
                            </w:tcBorders>
                            <w:vAlign w:val="bottom"/>
                          </w:tcPr>
                          <w:p w:rsidR="00543969" w:rsidRPr="00A82D03" w:rsidRDefault="00543969" w:rsidP="00A16F63">
                            <w:pPr>
                              <w:spacing w:after="0" w:line="240" w:lineRule="auto"/>
                              <w:suppressOverlap/>
                              <w:jc w:val="right"/>
                              <w:rPr>
                                <w:rFonts w:ascii="Arial Narrow" w:hAnsi="Arial Narrow" w:cs="Calibri"/>
                                <w:sz w:val="18"/>
                                <w:szCs w:val="18"/>
                                <w:lang w:eastAsia="fr-FR"/>
                              </w:rPr>
                            </w:pPr>
                            <w:r>
                              <w:rPr>
                                <w:rFonts w:ascii="Arial Narrow" w:hAnsi="Arial Narrow" w:cs="Calibri"/>
                                <w:sz w:val="18"/>
                                <w:szCs w:val="18"/>
                                <w:lang w:eastAsia="fr-FR"/>
                              </w:rPr>
                              <w:t>61</w:t>
                            </w:r>
                          </w:p>
                        </w:tc>
                        <w:tc>
                          <w:tcPr>
                            <w:tcW w:w="585" w:type="dxa"/>
                            <w:tcBorders>
                              <w:top w:val="nil"/>
                              <w:left w:val="single" w:sz="4" w:space="0" w:color="auto"/>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79</w:t>
                            </w:r>
                          </w:p>
                        </w:tc>
                        <w:tc>
                          <w:tcPr>
                            <w:tcW w:w="585" w:type="dxa"/>
                            <w:tcBorders>
                              <w:top w:val="nil"/>
                              <w:left w:val="nil"/>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56</w:t>
                            </w:r>
                          </w:p>
                        </w:tc>
                        <w:tc>
                          <w:tcPr>
                            <w:tcW w:w="585" w:type="dxa"/>
                            <w:tcBorders>
                              <w:top w:val="nil"/>
                              <w:left w:val="nil"/>
                              <w:bottom w:val="single" w:sz="8" w:space="0" w:color="auto"/>
                              <w:right w:val="single" w:sz="8" w:space="0" w:color="auto"/>
                            </w:tcBorders>
                            <w:noWrap/>
                            <w:vAlign w:val="bottom"/>
                          </w:tcPr>
                          <w:p w:rsidR="00543969" w:rsidRPr="00DD5181" w:rsidRDefault="00543969" w:rsidP="00A16F63">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56</w:t>
                            </w:r>
                          </w:p>
                        </w:tc>
                        <w:tc>
                          <w:tcPr>
                            <w:tcW w:w="585" w:type="dxa"/>
                            <w:tcBorders>
                              <w:top w:val="single" w:sz="4" w:space="0" w:color="auto"/>
                              <w:left w:val="single" w:sz="4" w:space="0" w:color="auto"/>
                              <w:bottom w:val="single" w:sz="4" w:space="0" w:color="auto"/>
                              <w:right w:val="single" w:sz="4" w:space="0" w:color="auto"/>
                            </w:tcBorders>
                            <w:vAlign w:val="bottom"/>
                          </w:tcPr>
                          <w:p w:rsidR="00543969" w:rsidRPr="00DD5181" w:rsidRDefault="00543969"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58</w:t>
                            </w:r>
                          </w:p>
                        </w:tc>
                      </w:tr>
                      <w:tr w:rsidR="00543969" w:rsidRPr="006E6224" w:rsidTr="00854F6C">
                        <w:trPr>
                          <w:trHeight w:val="213"/>
                          <w:jc w:val="center"/>
                        </w:trPr>
                        <w:tc>
                          <w:tcPr>
                            <w:tcW w:w="2190" w:type="dxa"/>
                            <w:tcBorders>
                              <w:top w:val="nil"/>
                              <w:left w:val="single" w:sz="8" w:space="0" w:color="auto"/>
                              <w:bottom w:val="single" w:sz="8" w:space="0" w:color="auto"/>
                              <w:right w:val="single" w:sz="8" w:space="0" w:color="auto"/>
                            </w:tcBorders>
                            <w:vAlign w:val="bottom"/>
                            <w:hideMark/>
                          </w:tcPr>
                          <w:p w:rsidR="00543969" w:rsidRPr="00A82D03" w:rsidRDefault="00543969" w:rsidP="00543969">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Agro-alimentaire</w:t>
                            </w:r>
                          </w:p>
                        </w:tc>
                        <w:tc>
                          <w:tcPr>
                            <w:tcW w:w="585" w:type="dxa"/>
                            <w:tcBorders>
                              <w:top w:val="nil"/>
                              <w:left w:val="nil"/>
                              <w:bottom w:val="single" w:sz="8" w:space="0" w:color="auto"/>
                              <w:right w:val="single" w:sz="4" w:space="0" w:color="auto"/>
                            </w:tcBorders>
                            <w:vAlign w:val="bottom"/>
                          </w:tcPr>
                          <w:p w:rsidR="00543969" w:rsidRPr="00A82D03" w:rsidRDefault="00543969" w:rsidP="00A16F63">
                            <w:pPr>
                              <w:spacing w:after="0" w:line="240" w:lineRule="auto"/>
                              <w:suppressOverlap/>
                              <w:jc w:val="right"/>
                              <w:rPr>
                                <w:rFonts w:ascii="Arial Narrow" w:hAnsi="Arial Narrow" w:cs="Calibri"/>
                                <w:sz w:val="18"/>
                                <w:szCs w:val="18"/>
                                <w:lang w:eastAsia="fr-FR"/>
                              </w:rPr>
                            </w:pPr>
                            <w:r>
                              <w:rPr>
                                <w:rFonts w:ascii="Arial Narrow" w:hAnsi="Arial Narrow" w:cs="Calibri"/>
                                <w:sz w:val="18"/>
                                <w:szCs w:val="18"/>
                                <w:lang w:eastAsia="fr-FR"/>
                              </w:rPr>
                              <w:t>02</w:t>
                            </w:r>
                          </w:p>
                        </w:tc>
                        <w:tc>
                          <w:tcPr>
                            <w:tcW w:w="585" w:type="dxa"/>
                            <w:tcBorders>
                              <w:top w:val="nil"/>
                              <w:left w:val="single" w:sz="4" w:space="0" w:color="auto"/>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05</w:t>
                            </w:r>
                          </w:p>
                        </w:tc>
                        <w:tc>
                          <w:tcPr>
                            <w:tcW w:w="585" w:type="dxa"/>
                            <w:tcBorders>
                              <w:top w:val="nil"/>
                              <w:left w:val="nil"/>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05</w:t>
                            </w:r>
                          </w:p>
                        </w:tc>
                        <w:tc>
                          <w:tcPr>
                            <w:tcW w:w="585" w:type="dxa"/>
                            <w:tcBorders>
                              <w:top w:val="nil"/>
                              <w:left w:val="nil"/>
                              <w:bottom w:val="single" w:sz="8" w:space="0" w:color="auto"/>
                              <w:right w:val="single" w:sz="8" w:space="0" w:color="auto"/>
                            </w:tcBorders>
                            <w:noWrap/>
                            <w:vAlign w:val="bottom"/>
                          </w:tcPr>
                          <w:p w:rsidR="00543969" w:rsidRPr="00DD5181" w:rsidRDefault="00543969" w:rsidP="00A16F63">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13</w:t>
                            </w:r>
                          </w:p>
                        </w:tc>
                        <w:tc>
                          <w:tcPr>
                            <w:tcW w:w="585" w:type="dxa"/>
                            <w:tcBorders>
                              <w:top w:val="single" w:sz="4" w:space="0" w:color="auto"/>
                              <w:left w:val="single" w:sz="4" w:space="0" w:color="auto"/>
                              <w:bottom w:val="single" w:sz="4" w:space="0" w:color="auto"/>
                              <w:right w:val="single" w:sz="4" w:space="0" w:color="auto"/>
                            </w:tcBorders>
                            <w:vAlign w:val="bottom"/>
                          </w:tcPr>
                          <w:p w:rsidR="00543969" w:rsidRPr="00DD5181" w:rsidRDefault="00543969"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w:t>
                            </w:r>
                          </w:p>
                        </w:tc>
                      </w:tr>
                      <w:tr w:rsidR="00543969" w:rsidRPr="006E6224" w:rsidTr="00854F6C">
                        <w:trPr>
                          <w:trHeight w:val="104"/>
                          <w:jc w:val="center"/>
                        </w:trPr>
                        <w:tc>
                          <w:tcPr>
                            <w:tcW w:w="2190" w:type="dxa"/>
                            <w:tcBorders>
                              <w:top w:val="nil"/>
                              <w:left w:val="single" w:sz="8" w:space="0" w:color="auto"/>
                              <w:bottom w:val="single" w:sz="8" w:space="0" w:color="auto"/>
                              <w:right w:val="single" w:sz="8" w:space="0" w:color="auto"/>
                            </w:tcBorders>
                            <w:vAlign w:val="bottom"/>
                            <w:hideMark/>
                          </w:tcPr>
                          <w:p w:rsidR="00543969" w:rsidRPr="00A82D03" w:rsidRDefault="00543969" w:rsidP="00543969">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Humanitaire</w:t>
                            </w:r>
                          </w:p>
                        </w:tc>
                        <w:tc>
                          <w:tcPr>
                            <w:tcW w:w="585" w:type="dxa"/>
                            <w:tcBorders>
                              <w:top w:val="nil"/>
                              <w:left w:val="nil"/>
                              <w:bottom w:val="single" w:sz="8" w:space="0" w:color="auto"/>
                              <w:right w:val="single" w:sz="4" w:space="0" w:color="auto"/>
                            </w:tcBorders>
                            <w:vAlign w:val="bottom"/>
                          </w:tcPr>
                          <w:p w:rsidR="00543969" w:rsidRPr="00A82D03" w:rsidRDefault="00543969" w:rsidP="00A16F63">
                            <w:pPr>
                              <w:spacing w:after="0" w:line="240" w:lineRule="auto"/>
                              <w:suppressOverlap/>
                              <w:jc w:val="right"/>
                              <w:rPr>
                                <w:rFonts w:ascii="Arial Narrow" w:hAnsi="Arial Narrow" w:cs="Calibri"/>
                                <w:sz w:val="18"/>
                                <w:szCs w:val="18"/>
                                <w:lang w:eastAsia="fr-FR"/>
                              </w:rPr>
                            </w:pPr>
                            <w:r w:rsidRPr="00A82D03">
                              <w:rPr>
                                <w:rFonts w:ascii="Arial Narrow" w:hAnsi="Arial Narrow" w:cs="Calibri"/>
                                <w:sz w:val="18"/>
                                <w:szCs w:val="18"/>
                                <w:lang w:eastAsia="fr-FR"/>
                              </w:rPr>
                              <w:t>00</w:t>
                            </w:r>
                          </w:p>
                        </w:tc>
                        <w:tc>
                          <w:tcPr>
                            <w:tcW w:w="585" w:type="dxa"/>
                            <w:tcBorders>
                              <w:top w:val="nil"/>
                              <w:left w:val="single" w:sz="4" w:space="0" w:color="auto"/>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sidRPr="006E6224">
                              <w:rPr>
                                <w:rFonts w:ascii="Arial Narrow" w:hAnsi="Arial Narrow" w:cs="Calibri"/>
                                <w:sz w:val="16"/>
                                <w:szCs w:val="16"/>
                                <w:lang w:eastAsia="fr-FR"/>
                              </w:rPr>
                              <w:t>00</w:t>
                            </w:r>
                          </w:p>
                        </w:tc>
                        <w:tc>
                          <w:tcPr>
                            <w:tcW w:w="585" w:type="dxa"/>
                            <w:tcBorders>
                              <w:top w:val="nil"/>
                              <w:left w:val="nil"/>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85" w:type="dxa"/>
                            <w:tcBorders>
                              <w:top w:val="nil"/>
                              <w:left w:val="nil"/>
                              <w:bottom w:val="single" w:sz="8" w:space="0" w:color="auto"/>
                              <w:right w:val="single" w:sz="8" w:space="0" w:color="auto"/>
                            </w:tcBorders>
                            <w:noWrap/>
                            <w:vAlign w:val="bottom"/>
                          </w:tcPr>
                          <w:p w:rsidR="00543969" w:rsidRPr="00DD5181" w:rsidRDefault="00543969" w:rsidP="00A16F63">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03</w:t>
                            </w:r>
                          </w:p>
                        </w:tc>
                        <w:tc>
                          <w:tcPr>
                            <w:tcW w:w="585" w:type="dxa"/>
                            <w:tcBorders>
                              <w:top w:val="single" w:sz="4" w:space="0" w:color="auto"/>
                              <w:left w:val="single" w:sz="4" w:space="0" w:color="auto"/>
                              <w:bottom w:val="single" w:sz="4" w:space="0" w:color="auto"/>
                              <w:right w:val="single" w:sz="4" w:space="0" w:color="auto"/>
                            </w:tcBorders>
                            <w:vAlign w:val="bottom"/>
                          </w:tcPr>
                          <w:p w:rsidR="00543969" w:rsidRPr="00DD5181" w:rsidRDefault="00543969"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543969" w:rsidRPr="006E6224" w:rsidTr="00854F6C">
                        <w:trPr>
                          <w:trHeight w:val="177"/>
                          <w:jc w:val="center"/>
                        </w:trPr>
                        <w:tc>
                          <w:tcPr>
                            <w:tcW w:w="2190" w:type="dxa"/>
                            <w:tcBorders>
                              <w:top w:val="nil"/>
                              <w:left w:val="single" w:sz="8" w:space="0" w:color="auto"/>
                              <w:bottom w:val="single" w:sz="8" w:space="0" w:color="auto"/>
                              <w:right w:val="single" w:sz="8" w:space="0" w:color="auto"/>
                            </w:tcBorders>
                            <w:vAlign w:val="bottom"/>
                            <w:hideMark/>
                          </w:tcPr>
                          <w:p w:rsidR="00543969" w:rsidRPr="00A82D03" w:rsidRDefault="00543969" w:rsidP="00543969">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NTIC</w:t>
                            </w:r>
                          </w:p>
                        </w:tc>
                        <w:tc>
                          <w:tcPr>
                            <w:tcW w:w="585" w:type="dxa"/>
                            <w:tcBorders>
                              <w:top w:val="nil"/>
                              <w:left w:val="nil"/>
                              <w:bottom w:val="single" w:sz="8" w:space="0" w:color="auto"/>
                              <w:right w:val="single" w:sz="4" w:space="0" w:color="auto"/>
                            </w:tcBorders>
                            <w:vAlign w:val="bottom"/>
                          </w:tcPr>
                          <w:p w:rsidR="00543969" w:rsidRPr="00A82D03" w:rsidRDefault="00543969" w:rsidP="00A16F63">
                            <w:pPr>
                              <w:spacing w:after="0" w:line="240" w:lineRule="auto"/>
                              <w:suppressOverlap/>
                              <w:jc w:val="right"/>
                              <w:rPr>
                                <w:rFonts w:ascii="Arial Narrow" w:hAnsi="Arial Narrow" w:cs="Calibri"/>
                                <w:sz w:val="18"/>
                                <w:szCs w:val="18"/>
                                <w:lang w:eastAsia="fr-FR"/>
                              </w:rPr>
                            </w:pPr>
                            <w:r w:rsidRPr="00A82D03">
                              <w:rPr>
                                <w:rFonts w:ascii="Arial Narrow" w:hAnsi="Arial Narrow" w:cs="Calibri"/>
                                <w:sz w:val="18"/>
                                <w:szCs w:val="18"/>
                                <w:lang w:eastAsia="fr-FR"/>
                              </w:rPr>
                              <w:t>00</w:t>
                            </w:r>
                          </w:p>
                        </w:tc>
                        <w:tc>
                          <w:tcPr>
                            <w:tcW w:w="585" w:type="dxa"/>
                            <w:tcBorders>
                              <w:top w:val="nil"/>
                              <w:left w:val="single" w:sz="4" w:space="0" w:color="auto"/>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sidRPr="006E6224">
                              <w:rPr>
                                <w:rFonts w:ascii="Arial Narrow" w:hAnsi="Arial Narrow" w:cs="Calibri"/>
                                <w:sz w:val="16"/>
                                <w:szCs w:val="16"/>
                                <w:lang w:eastAsia="fr-FR"/>
                              </w:rPr>
                              <w:t>00</w:t>
                            </w:r>
                          </w:p>
                        </w:tc>
                        <w:tc>
                          <w:tcPr>
                            <w:tcW w:w="585" w:type="dxa"/>
                            <w:tcBorders>
                              <w:top w:val="nil"/>
                              <w:left w:val="nil"/>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585" w:type="dxa"/>
                            <w:tcBorders>
                              <w:top w:val="nil"/>
                              <w:left w:val="nil"/>
                              <w:bottom w:val="single" w:sz="8" w:space="0" w:color="auto"/>
                              <w:right w:val="single" w:sz="8" w:space="0" w:color="auto"/>
                            </w:tcBorders>
                            <w:noWrap/>
                            <w:vAlign w:val="bottom"/>
                          </w:tcPr>
                          <w:p w:rsidR="00543969" w:rsidRPr="00DD5181" w:rsidRDefault="00543969" w:rsidP="00A16F63">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00</w:t>
                            </w:r>
                          </w:p>
                        </w:tc>
                        <w:tc>
                          <w:tcPr>
                            <w:tcW w:w="585" w:type="dxa"/>
                            <w:tcBorders>
                              <w:top w:val="single" w:sz="4" w:space="0" w:color="auto"/>
                              <w:left w:val="single" w:sz="4" w:space="0" w:color="auto"/>
                              <w:bottom w:val="single" w:sz="4" w:space="0" w:color="auto"/>
                              <w:right w:val="single" w:sz="4" w:space="0" w:color="auto"/>
                            </w:tcBorders>
                            <w:vAlign w:val="bottom"/>
                          </w:tcPr>
                          <w:p w:rsidR="00543969" w:rsidRPr="00DD5181" w:rsidRDefault="00543969"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543969" w:rsidRPr="006E6224" w:rsidTr="00854F6C">
                        <w:trPr>
                          <w:trHeight w:val="109"/>
                          <w:jc w:val="center"/>
                        </w:trPr>
                        <w:tc>
                          <w:tcPr>
                            <w:tcW w:w="2190" w:type="dxa"/>
                            <w:tcBorders>
                              <w:top w:val="nil"/>
                              <w:left w:val="single" w:sz="8" w:space="0" w:color="auto"/>
                              <w:bottom w:val="single" w:sz="8" w:space="0" w:color="auto"/>
                              <w:right w:val="single" w:sz="8" w:space="0" w:color="auto"/>
                            </w:tcBorders>
                            <w:shd w:val="clear" w:color="auto" w:fill="FFC000"/>
                            <w:vAlign w:val="bottom"/>
                            <w:hideMark/>
                          </w:tcPr>
                          <w:p w:rsidR="00543969" w:rsidRPr="006E6224" w:rsidRDefault="00543969" w:rsidP="0077650B">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Total</w:t>
                            </w:r>
                          </w:p>
                        </w:tc>
                        <w:tc>
                          <w:tcPr>
                            <w:tcW w:w="585" w:type="dxa"/>
                            <w:tcBorders>
                              <w:top w:val="nil"/>
                              <w:left w:val="nil"/>
                              <w:bottom w:val="single" w:sz="8" w:space="0" w:color="auto"/>
                              <w:right w:val="single" w:sz="4" w:space="0" w:color="auto"/>
                            </w:tcBorders>
                            <w:shd w:val="clear" w:color="auto" w:fill="FFC000"/>
                            <w:vAlign w:val="bottom"/>
                          </w:tcPr>
                          <w:p w:rsidR="00543969" w:rsidRPr="00DD5181" w:rsidRDefault="00543969" w:rsidP="00A16F63">
                            <w:pPr>
                              <w:spacing w:after="0" w:line="240" w:lineRule="auto"/>
                              <w:suppressOverlap/>
                              <w:jc w:val="right"/>
                              <w:rPr>
                                <w:rFonts w:ascii="Arial Narrow" w:hAnsi="Arial Narrow" w:cs="Calibri"/>
                                <w:b/>
                                <w:bCs/>
                                <w:sz w:val="18"/>
                                <w:szCs w:val="18"/>
                                <w:lang w:eastAsia="fr-FR"/>
                              </w:rPr>
                            </w:pPr>
                            <w:r w:rsidRPr="00DD5181">
                              <w:rPr>
                                <w:rFonts w:ascii="Arial Narrow" w:hAnsi="Arial Narrow" w:cs="Calibri"/>
                                <w:b/>
                                <w:bCs/>
                                <w:sz w:val="18"/>
                                <w:szCs w:val="18"/>
                                <w:lang w:eastAsia="fr-FR"/>
                              </w:rPr>
                              <w:t>895</w:t>
                            </w:r>
                          </w:p>
                        </w:tc>
                        <w:tc>
                          <w:tcPr>
                            <w:tcW w:w="585" w:type="dxa"/>
                            <w:tcBorders>
                              <w:top w:val="nil"/>
                              <w:left w:val="single" w:sz="4" w:space="0" w:color="auto"/>
                              <w:bottom w:val="single" w:sz="8" w:space="0" w:color="auto"/>
                              <w:right w:val="single" w:sz="8" w:space="0" w:color="auto"/>
                            </w:tcBorders>
                            <w:shd w:val="clear" w:color="auto" w:fill="FFC000"/>
                            <w:noWrap/>
                            <w:vAlign w:val="bottom"/>
                          </w:tcPr>
                          <w:p w:rsidR="00543969" w:rsidRPr="00DD5181" w:rsidRDefault="00543969" w:rsidP="00A16F63">
                            <w:pPr>
                              <w:spacing w:after="0" w:line="240" w:lineRule="auto"/>
                              <w:suppressOverlap/>
                              <w:jc w:val="right"/>
                              <w:rPr>
                                <w:rFonts w:ascii="Arial Narrow" w:hAnsi="Arial Narrow" w:cs="Calibri"/>
                                <w:b/>
                                <w:bCs/>
                                <w:sz w:val="16"/>
                                <w:szCs w:val="16"/>
                                <w:lang w:eastAsia="fr-FR"/>
                              </w:rPr>
                            </w:pPr>
                            <w:r w:rsidRPr="00DD5181">
                              <w:rPr>
                                <w:rFonts w:ascii="Arial Narrow" w:hAnsi="Arial Narrow" w:cs="Calibri"/>
                                <w:b/>
                                <w:bCs/>
                                <w:sz w:val="16"/>
                                <w:szCs w:val="16"/>
                                <w:lang w:eastAsia="fr-FR"/>
                              </w:rPr>
                              <w:t>524</w:t>
                            </w:r>
                          </w:p>
                        </w:tc>
                        <w:tc>
                          <w:tcPr>
                            <w:tcW w:w="585" w:type="dxa"/>
                            <w:tcBorders>
                              <w:top w:val="nil"/>
                              <w:left w:val="nil"/>
                              <w:bottom w:val="single" w:sz="8" w:space="0" w:color="auto"/>
                              <w:right w:val="single" w:sz="8" w:space="0" w:color="auto"/>
                            </w:tcBorders>
                            <w:shd w:val="clear" w:color="auto" w:fill="FFC000"/>
                            <w:noWrap/>
                            <w:vAlign w:val="bottom"/>
                          </w:tcPr>
                          <w:p w:rsidR="00543969" w:rsidRPr="00DD5181" w:rsidRDefault="00543969" w:rsidP="00A16F63">
                            <w:pPr>
                              <w:spacing w:after="0" w:line="240" w:lineRule="auto"/>
                              <w:suppressOverlap/>
                              <w:jc w:val="right"/>
                              <w:rPr>
                                <w:rFonts w:ascii="Arial Narrow" w:hAnsi="Arial Narrow" w:cs="Calibri"/>
                                <w:b/>
                                <w:bCs/>
                                <w:sz w:val="16"/>
                                <w:szCs w:val="16"/>
                                <w:lang w:eastAsia="fr-FR"/>
                              </w:rPr>
                            </w:pPr>
                            <w:r w:rsidRPr="00DD5181">
                              <w:rPr>
                                <w:rFonts w:ascii="Arial Narrow" w:hAnsi="Arial Narrow" w:cs="Calibri"/>
                                <w:b/>
                                <w:bCs/>
                                <w:sz w:val="16"/>
                                <w:szCs w:val="16"/>
                                <w:lang w:eastAsia="fr-FR"/>
                              </w:rPr>
                              <w:t>548</w:t>
                            </w:r>
                          </w:p>
                        </w:tc>
                        <w:tc>
                          <w:tcPr>
                            <w:tcW w:w="585" w:type="dxa"/>
                            <w:tcBorders>
                              <w:top w:val="nil"/>
                              <w:left w:val="nil"/>
                              <w:bottom w:val="single" w:sz="8" w:space="0" w:color="auto"/>
                              <w:right w:val="single" w:sz="8" w:space="0" w:color="auto"/>
                            </w:tcBorders>
                            <w:shd w:val="clear" w:color="auto" w:fill="FFC000"/>
                            <w:noWrap/>
                            <w:vAlign w:val="bottom"/>
                          </w:tcPr>
                          <w:p w:rsidR="00543969" w:rsidRPr="00DD5181" w:rsidRDefault="00543969" w:rsidP="00A16F63">
                            <w:pPr>
                              <w:spacing w:after="0" w:line="240" w:lineRule="auto"/>
                              <w:suppressOverlap/>
                              <w:jc w:val="right"/>
                              <w:rPr>
                                <w:rFonts w:ascii="Century" w:hAnsi="Century" w:cs="Calibri"/>
                                <w:b/>
                                <w:bCs/>
                                <w:sz w:val="14"/>
                                <w:szCs w:val="14"/>
                                <w:lang w:eastAsia="fr-FR"/>
                              </w:rPr>
                            </w:pPr>
                            <w:r w:rsidRPr="00DD5181">
                              <w:rPr>
                                <w:rFonts w:ascii="Century" w:hAnsi="Century" w:cs="Calibri"/>
                                <w:b/>
                                <w:bCs/>
                                <w:sz w:val="14"/>
                                <w:szCs w:val="14"/>
                                <w:lang w:eastAsia="fr-FR"/>
                              </w:rPr>
                              <w:t>468</w:t>
                            </w:r>
                          </w:p>
                        </w:tc>
                        <w:tc>
                          <w:tcPr>
                            <w:tcW w:w="585" w:type="dxa"/>
                            <w:tcBorders>
                              <w:top w:val="single" w:sz="4" w:space="0" w:color="auto"/>
                              <w:left w:val="single" w:sz="4" w:space="0" w:color="auto"/>
                              <w:bottom w:val="single" w:sz="4" w:space="0" w:color="auto"/>
                              <w:right w:val="single" w:sz="4" w:space="0" w:color="auto"/>
                            </w:tcBorders>
                            <w:shd w:val="clear" w:color="auto" w:fill="FFC000"/>
                            <w:vAlign w:val="bottom"/>
                          </w:tcPr>
                          <w:p w:rsidR="00543969" w:rsidRPr="00DD5181" w:rsidRDefault="00543969" w:rsidP="004A43DB">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618</w:t>
                            </w:r>
                          </w:p>
                        </w:tc>
                      </w:tr>
                    </w:tbl>
                    <w:p w:rsidR="00543969" w:rsidRDefault="00543969" w:rsidP="00BE06E8">
                      <w:pPr>
                        <w:spacing w:after="0"/>
                        <w:rPr>
                          <w:rFonts w:ascii="Arial Narrow" w:hAnsi="Arial Narrow"/>
                          <w:b/>
                          <w:sz w:val="18"/>
                          <w:szCs w:val="18"/>
                          <w:u w:val="single"/>
                        </w:rPr>
                      </w:pPr>
                    </w:p>
                    <w:p w:rsidR="00543969" w:rsidRPr="00A82D03" w:rsidRDefault="00543969" w:rsidP="00BE06E8">
                      <w:pPr>
                        <w:spacing w:after="0"/>
                        <w:rPr>
                          <w:rFonts w:ascii="Arial Narrow" w:hAnsi="Arial Narrow"/>
                          <w:b/>
                          <w:sz w:val="18"/>
                          <w:szCs w:val="18"/>
                        </w:rPr>
                      </w:pPr>
                      <w:r>
                        <w:rPr>
                          <w:rFonts w:ascii="Arial Narrow" w:hAnsi="Arial Narrow"/>
                          <w:b/>
                          <w:sz w:val="18"/>
                          <w:szCs w:val="18"/>
                          <w:u w:val="single"/>
                        </w:rPr>
                        <w:t>Graphique  6</w:t>
                      </w:r>
                      <w:r w:rsidRPr="00A82D03">
                        <w:rPr>
                          <w:rFonts w:ascii="Arial Narrow" w:hAnsi="Arial Narrow"/>
                          <w:b/>
                          <w:sz w:val="18"/>
                          <w:szCs w:val="18"/>
                          <w:u w:val="single"/>
                        </w:rPr>
                        <w:t> :</w:t>
                      </w:r>
                      <w:r w:rsidRPr="00A82D03">
                        <w:rPr>
                          <w:rFonts w:ascii="Arial Narrow" w:hAnsi="Arial Narrow"/>
                          <w:b/>
                          <w:sz w:val="18"/>
                          <w:szCs w:val="18"/>
                        </w:rPr>
                        <w:t xml:space="preserve"> Représentation du nombre d’emplois prévus par secteur     </w:t>
                      </w:r>
                    </w:p>
                    <w:p w:rsidR="00543969" w:rsidRDefault="00543969" w:rsidP="00BE06E8">
                      <w:pPr>
                        <w:spacing w:after="0"/>
                        <w:rPr>
                          <w:rFonts w:ascii="Arial Narrow" w:hAnsi="Arial Narrow"/>
                          <w:b/>
                          <w:sz w:val="18"/>
                          <w:szCs w:val="18"/>
                        </w:rPr>
                      </w:pPr>
                      <w:r w:rsidRPr="00A82D03">
                        <w:rPr>
                          <w:rFonts w:ascii="Arial Narrow" w:hAnsi="Arial Narrow"/>
                          <w:b/>
                          <w:sz w:val="18"/>
                          <w:szCs w:val="18"/>
                        </w:rPr>
                        <w:t xml:space="preserve">                         </w:t>
                      </w:r>
                      <w:proofErr w:type="gramStart"/>
                      <w:r w:rsidRPr="00A82D03">
                        <w:rPr>
                          <w:rFonts w:ascii="Arial Narrow" w:hAnsi="Arial Narrow"/>
                          <w:b/>
                          <w:sz w:val="18"/>
                          <w:szCs w:val="18"/>
                        </w:rPr>
                        <w:t>d’activités</w:t>
                      </w:r>
                      <w:proofErr w:type="gramEnd"/>
                    </w:p>
                    <w:p w:rsidR="00543969" w:rsidRPr="00A82D03" w:rsidRDefault="00543969" w:rsidP="00BE06E8">
                      <w:pPr>
                        <w:spacing w:after="0"/>
                        <w:rPr>
                          <w:sz w:val="18"/>
                          <w:szCs w:val="18"/>
                        </w:rPr>
                      </w:pPr>
                      <w:r>
                        <w:rPr>
                          <w:noProof/>
                          <w:lang w:eastAsia="fr-FR"/>
                        </w:rPr>
                        <w:drawing>
                          <wp:inline distT="0" distB="0" distL="0" distR="0" wp14:anchorId="0D6CF0E6" wp14:editId="27625C9B">
                            <wp:extent cx="3406140" cy="1706880"/>
                            <wp:effectExtent l="0" t="0" r="22860" b="26670"/>
                            <wp:docPr id="23" name="Graphique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43969" w:rsidRDefault="00543969" w:rsidP="004E2E9B">
                      <w:pPr>
                        <w:tabs>
                          <w:tab w:val="left" w:pos="3075"/>
                        </w:tabs>
                        <w:spacing w:after="0"/>
                        <w:jc w:val="both"/>
                        <w:rPr>
                          <w:rFonts w:ascii="Arial Narrow" w:hAnsi="Arial Narrow"/>
                          <w:sz w:val="20"/>
                          <w:szCs w:val="20"/>
                        </w:rPr>
                      </w:pPr>
                      <w:r>
                        <w:rPr>
                          <w:rFonts w:ascii="Arial Narrow" w:hAnsi="Arial Narrow"/>
                          <w:sz w:val="20"/>
                          <w:szCs w:val="20"/>
                        </w:rPr>
                        <w:t>Le nombre d’emplois prévus à la création d’entreprises a connu une hausse de 150 pour tous les secteurs d’activités au cours de ce 1</w:t>
                      </w:r>
                      <w:r w:rsidRPr="002802DB">
                        <w:rPr>
                          <w:rFonts w:ascii="Arial Narrow" w:hAnsi="Arial Narrow"/>
                          <w:sz w:val="20"/>
                          <w:szCs w:val="20"/>
                          <w:vertAlign w:val="superscript"/>
                        </w:rPr>
                        <w:t>er</w:t>
                      </w:r>
                      <w:r>
                        <w:rPr>
                          <w:rFonts w:ascii="Arial Narrow" w:hAnsi="Arial Narrow"/>
                          <w:sz w:val="20"/>
                          <w:szCs w:val="20"/>
                        </w:rPr>
                        <w:t xml:space="preserve">  trimestre par rapport au 4</w:t>
                      </w:r>
                      <w:r>
                        <w:rPr>
                          <w:rFonts w:ascii="Arial Narrow" w:hAnsi="Arial Narrow"/>
                          <w:sz w:val="20"/>
                          <w:szCs w:val="20"/>
                          <w:vertAlign w:val="superscript"/>
                        </w:rPr>
                        <w:t>ème</w:t>
                      </w:r>
                      <w:r>
                        <w:rPr>
                          <w:rFonts w:ascii="Arial Narrow" w:hAnsi="Arial Narrow"/>
                          <w:sz w:val="20"/>
                          <w:szCs w:val="20"/>
                        </w:rPr>
                        <w:t xml:space="preserve"> trimestre 2016 où le GUFE avait enregistré 468, représentant une variation trimestrielle de 32,05%.</w:t>
                      </w:r>
                    </w:p>
                    <w:p w:rsidR="00543969" w:rsidRDefault="00543969" w:rsidP="007A10DA">
                      <w:pPr>
                        <w:tabs>
                          <w:tab w:val="left" w:pos="3075"/>
                        </w:tabs>
                        <w:spacing w:after="0"/>
                        <w:jc w:val="both"/>
                        <w:rPr>
                          <w:rFonts w:ascii="Arial Narrow" w:hAnsi="Arial Narrow"/>
                          <w:sz w:val="10"/>
                          <w:szCs w:val="10"/>
                        </w:rPr>
                      </w:pPr>
                    </w:p>
                    <w:p w:rsidR="00543969" w:rsidRPr="00A15DFB" w:rsidRDefault="00543969" w:rsidP="00BE06E8">
                      <w:pPr>
                        <w:tabs>
                          <w:tab w:val="left" w:pos="3075"/>
                        </w:tabs>
                        <w:spacing w:after="0"/>
                        <w:jc w:val="both"/>
                        <w:rPr>
                          <w:rFonts w:ascii="Arial Narrow" w:hAnsi="Arial Narrow"/>
                          <w:sz w:val="10"/>
                          <w:szCs w:val="10"/>
                        </w:rPr>
                      </w:pPr>
                    </w:p>
                    <w:p w:rsidR="00543969" w:rsidRPr="00A82D03" w:rsidRDefault="00543969" w:rsidP="00BE06E8">
                      <w:pPr>
                        <w:rPr>
                          <w:sz w:val="16"/>
                          <w:szCs w:val="16"/>
                        </w:rPr>
                      </w:pPr>
                    </w:p>
                  </w:txbxContent>
                </v:textbox>
              </v:shape>
            </w:pict>
          </mc:Fallback>
        </mc:AlternateContent>
      </w:r>
      <w:r w:rsidR="007879C3">
        <w:rPr>
          <w:noProof/>
          <w:lang w:eastAsia="fr-FR"/>
        </w:rPr>
        <mc:AlternateContent>
          <mc:Choice Requires="wps">
            <w:drawing>
              <wp:anchor distT="0" distB="0" distL="114300" distR="114300" simplePos="0" relativeHeight="251694080" behindDoc="0" locked="0" layoutInCell="1" allowOverlap="1" wp14:anchorId="7E019DDB" wp14:editId="1F11D704">
                <wp:simplePos x="0" y="0"/>
                <wp:positionH relativeFrom="column">
                  <wp:posOffset>-716915</wp:posOffset>
                </wp:positionH>
                <wp:positionV relativeFrom="paragraph">
                  <wp:posOffset>219075</wp:posOffset>
                </wp:positionV>
                <wp:extent cx="3535680" cy="10172700"/>
                <wp:effectExtent l="0" t="0" r="7620" b="0"/>
                <wp:wrapNone/>
                <wp:docPr id="6" name="Zone de texte 6"/>
                <wp:cNvGraphicFramePr/>
                <a:graphic xmlns:a="http://schemas.openxmlformats.org/drawingml/2006/main">
                  <a:graphicData uri="http://schemas.microsoft.com/office/word/2010/wordprocessingShape">
                    <wps:wsp>
                      <wps:cNvSpPr txBox="1"/>
                      <wps:spPr>
                        <a:xfrm>
                          <a:off x="0" y="0"/>
                          <a:ext cx="3535680" cy="10172700"/>
                        </a:xfrm>
                        <a:prstGeom prst="rect">
                          <a:avLst/>
                        </a:prstGeom>
                        <a:solidFill>
                          <a:sysClr val="window" lastClr="FFFFFF"/>
                        </a:solidFill>
                        <a:ln w="6350">
                          <a:noFill/>
                        </a:ln>
                        <a:effectLst/>
                      </wps:spPr>
                      <wps:txbx>
                        <w:txbxContent>
                          <w:p w:rsidR="00543969" w:rsidRDefault="00543969" w:rsidP="00235EED">
                            <w:pPr>
                              <w:spacing w:after="0"/>
                              <w:ind w:left="-851" w:firstLine="851"/>
                              <w:rPr>
                                <w:rFonts w:ascii="Arial Narrow" w:hAnsi="Arial Narrow"/>
                                <w:b/>
                                <w:sz w:val="16"/>
                                <w:szCs w:val="16"/>
                              </w:rPr>
                            </w:pPr>
                            <w:r>
                              <w:rPr>
                                <w:rFonts w:ascii="Arial Narrow" w:hAnsi="Arial Narrow"/>
                                <w:b/>
                                <w:sz w:val="16"/>
                                <w:szCs w:val="16"/>
                                <w:u w:val="single"/>
                              </w:rPr>
                              <w:t>Tableau 4</w:t>
                            </w:r>
                            <w:r w:rsidRPr="00A82D03">
                              <w:rPr>
                                <w:rFonts w:ascii="Arial Narrow" w:hAnsi="Arial Narrow"/>
                                <w:b/>
                                <w:sz w:val="16"/>
                                <w:szCs w:val="16"/>
                                <w:u w:val="single"/>
                              </w:rPr>
                              <w:t>:</w:t>
                            </w:r>
                            <w:r w:rsidRPr="00A82D03">
                              <w:rPr>
                                <w:rFonts w:ascii="Arial Narrow" w:hAnsi="Arial Narrow"/>
                                <w:b/>
                                <w:sz w:val="16"/>
                                <w:szCs w:val="16"/>
                              </w:rPr>
                              <w:t xml:space="preserve"> Evolution des </w:t>
                            </w:r>
                            <w:r>
                              <w:rPr>
                                <w:rFonts w:ascii="Arial Narrow" w:hAnsi="Arial Narrow"/>
                                <w:b/>
                                <w:sz w:val="16"/>
                                <w:szCs w:val="16"/>
                              </w:rPr>
                              <w:t>386</w:t>
                            </w:r>
                            <w:r w:rsidRPr="00A82D03">
                              <w:rPr>
                                <w:rFonts w:ascii="Arial Narrow" w:hAnsi="Arial Narrow"/>
                                <w:b/>
                                <w:sz w:val="16"/>
                                <w:szCs w:val="16"/>
                              </w:rPr>
                              <w:t xml:space="preserve"> unités économiques créées par pays d’origine</w:t>
                            </w:r>
                          </w:p>
                          <w:p w:rsidR="00543969" w:rsidRPr="00235EED" w:rsidRDefault="00543969" w:rsidP="00235EED">
                            <w:pPr>
                              <w:spacing w:after="0"/>
                              <w:ind w:left="-851" w:firstLine="851"/>
                              <w:rPr>
                                <w:noProof/>
                                <w:sz w:val="16"/>
                                <w:szCs w:val="16"/>
                                <w:lang w:eastAsia="fr-FR"/>
                              </w:rPr>
                            </w:pPr>
                            <w:r w:rsidRPr="00AB3F72">
                              <w:rPr>
                                <w:rFonts w:ascii="Arial Narrow" w:hAnsi="Arial Narrow"/>
                                <w:b/>
                                <w:sz w:val="16"/>
                                <w:szCs w:val="16"/>
                              </w:rPr>
                              <w:t xml:space="preserve">                  </w:t>
                            </w:r>
                          </w:p>
                          <w:tbl>
                            <w:tblPr>
                              <w:tblW w:w="4551" w:type="dxa"/>
                              <w:jc w:val="center"/>
                              <w:tblInd w:w="55" w:type="dxa"/>
                              <w:tblCellMar>
                                <w:left w:w="70" w:type="dxa"/>
                                <w:right w:w="70" w:type="dxa"/>
                              </w:tblCellMar>
                              <w:tblLook w:val="04A0" w:firstRow="1" w:lastRow="0" w:firstColumn="1" w:lastColumn="0" w:noHBand="0" w:noVBand="1"/>
                            </w:tblPr>
                            <w:tblGrid>
                              <w:gridCol w:w="1516"/>
                              <w:gridCol w:w="624"/>
                              <w:gridCol w:w="585"/>
                              <w:gridCol w:w="585"/>
                              <w:gridCol w:w="585"/>
                              <w:gridCol w:w="656"/>
                            </w:tblGrid>
                            <w:tr w:rsidR="00543969" w:rsidRPr="000D06E6" w:rsidTr="00262966">
                              <w:trPr>
                                <w:trHeight w:val="300"/>
                                <w:jc w:val="center"/>
                              </w:trPr>
                              <w:tc>
                                <w:tcPr>
                                  <w:tcW w:w="151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543969" w:rsidRDefault="00543969"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 xml:space="preserve">                     Trimestre</w:t>
                                  </w:r>
                                </w:p>
                                <w:p w:rsidR="00543969" w:rsidRPr="000D06E6" w:rsidRDefault="00543969" w:rsidP="00262966">
                                  <w:pPr>
                                    <w:spacing w:after="0" w:line="240" w:lineRule="auto"/>
                                    <w:rPr>
                                      <w:rFonts w:ascii="Arial Narrow" w:hAnsi="Arial Narrow"/>
                                      <w:b/>
                                      <w:bCs/>
                                      <w:color w:val="000000"/>
                                      <w:sz w:val="16"/>
                                      <w:szCs w:val="16"/>
                                      <w:lang w:eastAsia="fr-FR"/>
                                    </w:rPr>
                                  </w:pPr>
                                  <w:r>
                                    <w:rPr>
                                      <w:rFonts w:ascii="Arial Narrow" w:hAnsi="Arial Narrow"/>
                                      <w:b/>
                                      <w:bCs/>
                                      <w:color w:val="000000"/>
                                      <w:sz w:val="16"/>
                                      <w:szCs w:val="16"/>
                                      <w:lang w:eastAsia="fr-FR"/>
                                    </w:rPr>
                                    <w:t>Pays</w:t>
                                  </w:r>
                                  <w:r w:rsidRPr="000D06E6">
                                    <w:rPr>
                                      <w:rFonts w:ascii="Arial Narrow" w:hAnsi="Arial Narrow"/>
                                      <w:b/>
                                      <w:bCs/>
                                      <w:color w:val="000000"/>
                                      <w:sz w:val="16"/>
                                      <w:szCs w:val="16"/>
                                      <w:lang w:eastAsia="fr-FR"/>
                                    </w:rPr>
                                    <w:t> </w:t>
                                  </w:r>
                                </w:p>
                              </w:tc>
                              <w:tc>
                                <w:tcPr>
                                  <w:tcW w:w="62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43969" w:rsidRPr="000D06E6" w:rsidRDefault="00543969" w:rsidP="00262966">
                                  <w:pPr>
                                    <w:spacing w:after="0" w:line="240" w:lineRule="auto"/>
                                    <w:jc w:val="center"/>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1T2016</w:t>
                                  </w:r>
                                </w:p>
                              </w:tc>
                              <w:tc>
                                <w:tcPr>
                                  <w:tcW w:w="58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543969" w:rsidRPr="000D06E6" w:rsidRDefault="00543969" w:rsidP="00262966">
                                  <w:pPr>
                                    <w:spacing w:after="0" w:line="240" w:lineRule="auto"/>
                                    <w:jc w:val="center"/>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2T2016</w:t>
                                  </w:r>
                                </w:p>
                              </w:tc>
                              <w:tc>
                                <w:tcPr>
                                  <w:tcW w:w="58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543969" w:rsidRPr="000D06E6" w:rsidRDefault="00543969" w:rsidP="00262966">
                                  <w:pPr>
                                    <w:spacing w:after="0" w:line="240" w:lineRule="auto"/>
                                    <w:jc w:val="center"/>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3T2016</w:t>
                                  </w:r>
                                </w:p>
                              </w:tc>
                              <w:tc>
                                <w:tcPr>
                                  <w:tcW w:w="5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43969" w:rsidRPr="000D06E6" w:rsidRDefault="00543969" w:rsidP="00262966">
                                  <w:pPr>
                                    <w:spacing w:after="0" w:line="240" w:lineRule="auto"/>
                                    <w:jc w:val="center"/>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4T2016</w:t>
                                  </w:r>
                                </w:p>
                              </w:tc>
                              <w:tc>
                                <w:tcPr>
                                  <w:tcW w:w="6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43969" w:rsidRPr="000D06E6" w:rsidRDefault="00543969" w:rsidP="00262966">
                                  <w:pPr>
                                    <w:spacing w:after="0" w:line="240" w:lineRule="auto"/>
                                    <w:jc w:val="center"/>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1T2017</w:t>
                                  </w:r>
                                </w:p>
                              </w:tc>
                            </w:tr>
                            <w:tr w:rsidR="00543969" w:rsidRPr="000D06E6" w:rsidTr="00262966">
                              <w:trPr>
                                <w:trHeight w:val="184"/>
                                <w:jc w:val="center"/>
                              </w:trPr>
                              <w:tc>
                                <w:tcPr>
                                  <w:tcW w:w="1516" w:type="dxa"/>
                                  <w:vMerge/>
                                  <w:tcBorders>
                                    <w:top w:val="single" w:sz="8" w:space="0" w:color="auto"/>
                                    <w:left w:val="single" w:sz="8" w:space="0" w:color="auto"/>
                                    <w:bottom w:val="single" w:sz="8" w:space="0" w:color="000000"/>
                                    <w:right w:val="single" w:sz="8" w:space="0" w:color="auto"/>
                                  </w:tcBorders>
                                  <w:vAlign w:val="center"/>
                                  <w:hideMark/>
                                </w:tcPr>
                                <w:p w:rsidR="00543969" w:rsidRPr="000D06E6" w:rsidRDefault="00543969" w:rsidP="00262966">
                                  <w:pPr>
                                    <w:spacing w:after="0" w:line="240" w:lineRule="auto"/>
                                    <w:rPr>
                                      <w:rFonts w:ascii="Arial Narrow" w:hAnsi="Arial Narrow"/>
                                      <w:b/>
                                      <w:bCs/>
                                      <w:color w:val="000000"/>
                                      <w:sz w:val="16"/>
                                      <w:szCs w:val="16"/>
                                      <w:lang w:eastAsia="fr-FR"/>
                                    </w:rPr>
                                  </w:pPr>
                                </w:p>
                              </w:tc>
                              <w:tc>
                                <w:tcPr>
                                  <w:tcW w:w="624" w:type="dxa"/>
                                  <w:vMerge/>
                                  <w:tcBorders>
                                    <w:top w:val="single" w:sz="8" w:space="0" w:color="auto"/>
                                    <w:left w:val="single" w:sz="8" w:space="0" w:color="auto"/>
                                    <w:bottom w:val="single" w:sz="8" w:space="0" w:color="000000"/>
                                    <w:right w:val="single" w:sz="8" w:space="0" w:color="auto"/>
                                  </w:tcBorders>
                                  <w:vAlign w:val="center"/>
                                  <w:hideMark/>
                                </w:tcPr>
                                <w:p w:rsidR="00543969" w:rsidRPr="000D06E6" w:rsidRDefault="00543969" w:rsidP="00262966">
                                  <w:pPr>
                                    <w:spacing w:after="0" w:line="240" w:lineRule="auto"/>
                                    <w:rPr>
                                      <w:rFonts w:ascii="Arial Narrow" w:hAnsi="Arial Narrow"/>
                                      <w:b/>
                                      <w:bCs/>
                                      <w:color w:val="000000"/>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hideMark/>
                                </w:tcPr>
                                <w:p w:rsidR="00543969" w:rsidRPr="000D06E6" w:rsidRDefault="00543969" w:rsidP="00262966">
                                  <w:pPr>
                                    <w:spacing w:after="0" w:line="240" w:lineRule="auto"/>
                                    <w:rPr>
                                      <w:rFonts w:ascii="Arial Narrow" w:hAnsi="Arial Narrow"/>
                                      <w:b/>
                                      <w:bCs/>
                                      <w:color w:val="000000"/>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hideMark/>
                                </w:tcPr>
                                <w:p w:rsidR="00543969" w:rsidRPr="000D06E6" w:rsidRDefault="00543969" w:rsidP="00262966">
                                  <w:pPr>
                                    <w:spacing w:after="0" w:line="240" w:lineRule="auto"/>
                                    <w:rPr>
                                      <w:rFonts w:ascii="Arial Narrow" w:hAnsi="Arial Narrow"/>
                                      <w:b/>
                                      <w:bCs/>
                                      <w:color w:val="000000"/>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hideMark/>
                                </w:tcPr>
                                <w:p w:rsidR="00543969" w:rsidRPr="000D06E6" w:rsidRDefault="00543969" w:rsidP="00262966">
                                  <w:pPr>
                                    <w:spacing w:after="0" w:line="240" w:lineRule="auto"/>
                                    <w:rPr>
                                      <w:rFonts w:ascii="Arial Narrow" w:hAnsi="Arial Narrow"/>
                                      <w:b/>
                                      <w:bCs/>
                                      <w:color w:val="000000"/>
                                      <w:sz w:val="16"/>
                                      <w:szCs w:val="16"/>
                                      <w:lang w:eastAsia="fr-FR"/>
                                    </w:rPr>
                                  </w:pPr>
                                </w:p>
                              </w:tc>
                              <w:tc>
                                <w:tcPr>
                                  <w:tcW w:w="656" w:type="dxa"/>
                                  <w:vMerge/>
                                  <w:tcBorders>
                                    <w:top w:val="single" w:sz="8" w:space="0" w:color="auto"/>
                                    <w:left w:val="single" w:sz="8" w:space="0" w:color="auto"/>
                                    <w:bottom w:val="single" w:sz="8" w:space="0" w:color="000000"/>
                                    <w:right w:val="single" w:sz="8" w:space="0" w:color="auto"/>
                                  </w:tcBorders>
                                  <w:vAlign w:val="center"/>
                                  <w:hideMark/>
                                </w:tcPr>
                                <w:p w:rsidR="00543969" w:rsidRPr="000D06E6" w:rsidRDefault="00543969" w:rsidP="00262966">
                                  <w:pPr>
                                    <w:spacing w:after="0" w:line="240" w:lineRule="auto"/>
                                    <w:rPr>
                                      <w:rFonts w:ascii="Arial Narrow" w:hAnsi="Arial Narrow"/>
                                      <w:b/>
                                      <w:bCs/>
                                      <w:color w:val="000000"/>
                                      <w:sz w:val="16"/>
                                      <w:szCs w:val="16"/>
                                      <w:lang w:eastAsia="fr-FR"/>
                                    </w:rPr>
                                  </w:pPr>
                                </w:p>
                              </w:tc>
                            </w:tr>
                            <w:tr w:rsidR="00543969" w:rsidRPr="000D06E6" w:rsidTr="00262966">
                              <w:trPr>
                                <w:trHeight w:val="104"/>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543969" w:rsidRPr="000D06E6" w:rsidRDefault="00543969"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Centrafrique</w:t>
                                  </w:r>
                                </w:p>
                              </w:tc>
                              <w:tc>
                                <w:tcPr>
                                  <w:tcW w:w="624" w:type="dxa"/>
                                  <w:tcBorders>
                                    <w:top w:val="nil"/>
                                    <w:left w:val="nil"/>
                                    <w:bottom w:val="single" w:sz="8" w:space="0" w:color="auto"/>
                                    <w:right w:val="single" w:sz="8" w:space="0" w:color="auto"/>
                                  </w:tcBorders>
                                  <w:shd w:val="clear" w:color="auto" w:fill="auto"/>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198</w:t>
                                  </w:r>
                                </w:p>
                              </w:tc>
                              <w:tc>
                                <w:tcPr>
                                  <w:tcW w:w="585" w:type="dxa"/>
                                  <w:tcBorders>
                                    <w:top w:val="nil"/>
                                    <w:left w:val="nil"/>
                                    <w:bottom w:val="single" w:sz="8" w:space="0" w:color="auto"/>
                                    <w:right w:val="single" w:sz="8" w:space="0" w:color="auto"/>
                                  </w:tcBorders>
                                  <w:shd w:val="clear" w:color="auto" w:fill="auto"/>
                                  <w:noWrap/>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221</w:t>
                                  </w:r>
                                </w:p>
                              </w:tc>
                              <w:tc>
                                <w:tcPr>
                                  <w:tcW w:w="585" w:type="dxa"/>
                                  <w:tcBorders>
                                    <w:top w:val="nil"/>
                                    <w:left w:val="nil"/>
                                    <w:bottom w:val="single" w:sz="8" w:space="0" w:color="auto"/>
                                    <w:right w:val="single" w:sz="8" w:space="0" w:color="auto"/>
                                  </w:tcBorders>
                                  <w:shd w:val="clear" w:color="auto" w:fill="auto"/>
                                  <w:noWrap/>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244</w:t>
                                  </w:r>
                                </w:p>
                              </w:tc>
                              <w:tc>
                                <w:tcPr>
                                  <w:tcW w:w="585" w:type="dxa"/>
                                  <w:tcBorders>
                                    <w:top w:val="nil"/>
                                    <w:left w:val="nil"/>
                                    <w:bottom w:val="single" w:sz="8" w:space="0" w:color="auto"/>
                                    <w:right w:val="single" w:sz="8" w:space="0" w:color="auto"/>
                                  </w:tcBorders>
                                  <w:shd w:val="clear" w:color="auto" w:fill="auto"/>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224</w:t>
                                  </w:r>
                                </w:p>
                              </w:tc>
                              <w:tc>
                                <w:tcPr>
                                  <w:tcW w:w="656" w:type="dxa"/>
                                  <w:tcBorders>
                                    <w:top w:val="nil"/>
                                    <w:left w:val="nil"/>
                                    <w:bottom w:val="nil"/>
                                    <w:right w:val="single" w:sz="8" w:space="0" w:color="auto"/>
                                  </w:tcBorders>
                                  <w:shd w:val="clear" w:color="auto" w:fill="auto"/>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313</w:t>
                                  </w:r>
                                </w:p>
                              </w:tc>
                            </w:tr>
                            <w:tr w:rsidR="00543969" w:rsidRPr="000D06E6" w:rsidTr="00262966">
                              <w:trPr>
                                <w:trHeight w:val="178"/>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543969" w:rsidRPr="000D06E6" w:rsidRDefault="00543969" w:rsidP="00262966">
                                  <w:pPr>
                                    <w:spacing w:after="0" w:line="240" w:lineRule="auto"/>
                                    <w:rPr>
                                      <w:rFonts w:ascii="Arial Narrow" w:hAnsi="Arial Narrow"/>
                                      <w:color w:val="000000"/>
                                      <w:sz w:val="16"/>
                                      <w:szCs w:val="16"/>
                                      <w:lang w:eastAsia="fr-FR"/>
                                    </w:rPr>
                                  </w:pPr>
                                  <w:r>
                                    <w:rPr>
                                      <w:rFonts w:ascii="Arial Narrow" w:hAnsi="Arial Narrow"/>
                                      <w:color w:val="000000"/>
                                      <w:sz w:val="16"/>
                                      <w:szCs w:val="16"/>
                                      <w:lang w:eastAsia="fr-FR"/>
                                    </w:rPr>
                                    <w:t>Autres p</w:t>
                                  </w:r>
                                  <w:r w:rsidRPr="000D06E6">
                                    <w:rPr>
                                      <w:rFonts w:ascii="Arial Narrow" w:hAnsi="Arial Narrow"/>
                                      <w:color w:val="000000"/>
                                      <w:sz w:val="16"/>
                                      <w:szCs w:val="16"/>
                                      <w:lang w:eastAsia="fr-FR"/>
                                    </w:rPr>
                                    <w:t>ays d'Afrique</w:t>
                                  </w:r>
                                </w:p>
                              </w:tc>
                              <w:tc>
                                <w:tcPr>
                                  <w:tcW w:w="624" w:type="dxa"/>
                                  <w:tcBorders>
                                    <w:top w:val="nil"/>
                                    <w:left w:val="nil"/>
                                    <w:bottom w:val="single" w:sz="8" w:space="0" w:color="auto"/>
                                    <w:right w:val="single" w:sz="8" w:space="0" w:color="auto"/>
                                  </w:tcBorders>
                                  <w:shd w:val="clear" w:color="auto" w:fill="auto"/>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9</w:t>
                                  </w:r>
                                </w:p>
                              </w:tc>
                              <w:tc>
                                <w:tcPr>
                                  <w:tcW w:w="585" w:type="dxa"/>
                                  <w:tcBorders>
                                    <w:top w:val="nil"/>
                                    <w:left w:val="nil"/>
                                    <w:bottom w:val="single" w:sz="8" w:space="0" w:color="auto"/>
                                    <w:right w:val="single" w:sz="8" w:space="0" w:color="auto"/>
                                  </w:tcBorders>
                                  <w:shd w:val="clear" w:color="auto" w:fill="auto"/>
                                  <w:noWrap/>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40</w:t>
                                  </w:r>
                                </w:p>
                              </w:tc>
                              <w:tc>
                                <w:tcPr>
                                  <w:tcW w:w="585" w:type="dxa"/>
                                  <w:tcBorders>
                                    <w:top w:val="nil"/>
                                    <w:left w:val="nil"/>
                                    <w:bottom w:val="single" w:sz="8" w:space="0" w:color="auto"/>
                                    <w:right w:val="single" w:sz="8" w:space="0" w:color="auto"/>
                                  </w:tcBorders>
                                  <w:shd w:val="clear" w:color="auto" w:fill="auto"/>
                                  <w:noWrap/>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36</w:t>
                                  </w:r>
                                </w:p>
                              </w:tc>
                              <w:tc>
                                <w:tcPr>
                                  <w:tcW w:w="585" w:type="dxa"/>
                                  <w:tcBorders>
                                    <w:top w:val="nil"/>
                                    <w:left w:val="nil"/>
                                    <w:bottom w:val="single" w:sz="8" w:space="0" w:color="auto"/>
                                    <w:right w:val="single" w:sz="8" w:space="0" w:color="auto"/>
                                  </w:tcBorders>
                                  <w:shd w:val="clear" w:color="auto" w:fill="auto"/>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22</w:t>
                                  </w:r>
                                </w:p>
                              </w:tc>
                              <w:tc>
                                <w:tcPr>
                                  <w:tcW w:w="656" w:type="dxa"/>
                                  <w:tcBorders>
                                    <w:top w:val="single" w:sz="8" w:space="0" w:color="auto"/>
                                    <w:left w:val="nil"/>
                                    <w:bottom w:val="single" w:sz="8" w:space="0" w:color="auto"/>
                                    <w:right w:val="single" w:sz="8" w:space="0" w:color="auto"/>
                                  </w:tcBorders>
                                  <w:shd w:val="clear" w:color="auto" w:fill="auto"/>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56</w:t>
                                  </w:r>
                                </w:p>
                              </w:tc>
                            </w:tr>
                            <w:tr w:rsidR="00543969" w:rsidRPr="000D06E6" w:rsidTr="00262966">
                              <w:trPr>
                                <w:trHeight w:val="126"/>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543969" w:rsidRPr="000D06E6" w:rsidRDefault="00543969"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d'Europe</w:t>
                                  </w:r>
                                </w:p>
                              </w:tc>
                              <w:tc>
                                <w:tcPr>
                                  <w:tcW w:w="624" w:type="dxa"/>
                                  <w:tcBorders>
                                    <w:top w:val="nil"/>
                                    <w:left w:val="nil"/>
                                    <w:bottom w:val="single" w:sz="8" w:space="0" w:color="auto"/>
                                    <w:right w:val="single" w:sz="8" w:space="0" w:color="auto"/>
                                  </w:tcBorders>
                                  <w:shd w:val="clear" w:color="auto" w:fill="auto"/>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3</w:t>
                                  </w:r>
                                </w:p>
                              </w:tc>
                              <w:tc>
                                <w:tcPr>
                                  <w:tcW w:w="585" w:type="dxa"/>
                                  <w:tcBorders>
                                    <w:top w:val="nil"/>
                                    <w:left w:val="nil"/>
                                    <w:bottom w:val="single" w:sz="8" w:space="0" w:color="auto"/>
                                    <w:right w:val="single" w:sz="8" w:space="0" w:color="auto"/>
                                  </w:tcBorders>
                                  <w:shd w:val="clear" w:color="auto" w:fill="auto"/>
                                  <w:noWrap/>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14</w:t>
                                  </w:r>
                                </w:p>
                              </w:tc>
                              <w:tc>
                                <w:tcPr>
                                  <w:tcW w:w="585" w:type="dxa"/>
                                  <w:tcBorders>
                                    <w:top w:val="nil"/>
                                    <w:left w:val="nil"/>
                                    <w:bottom w:val="single" w:sz="8" w:space="0" w:color="auto"/>
                                    <w:right w:val="single" w:sz="8" w:space="0" w:color="auto"/>
                                  </w:tcBorders>
                                  <w:shd w:val="clear" w:color="auto" w:fill="auto"/>
                                  <w:noWrap/>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1</w:t>
                                  </w:r>
                                </w:p>
                              </w:tc>
                              <w:tc>
                                <w:tcPr>
                                  <w:tcW w:w="585" w:type="dxa"/>
                                  <w:tcBorders>
                                    <w:top w:val="nil"/>
                                    <w:left w:val="nil"/>
                                    <w:bottom w:val="single" w:sz="8" w:space="0" w:color="auto"/>
                                    <w:right w:val="single" w:sz="8" w:space="0" w:color="auto"/>
                                  </w:tcBorders>
                                  <w:shd w:val="clear" w:color="auto" w:fill="auto"/>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9</w:t>
                                  </w:r>
                                </w:p>
                              </w:tc>
                              <w:tc>
                                <w:tcPr>
                                  <w:tcW w:w="656" w:type="dxa"/>
                                  <w:tcBorders>
                                    <w:top w:val="nil"/>
                                    <w:left w:val="nil"/>
                                    <w:bottom w:val="single" w:sz="8" w:space="0" w:color="auto"/>
                                    <w:right w:val="single" w:sz="8" w:space="0" w:color="auto"/>
                                  </w:tcBorders>
                                  <w:shd w:val="clear" w:color="auto" w:fill="auto"/>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5</w:t>
                                  </w:r>
                                </w:p>
                              </w:tc>
                            </w:tr>
                            <w:tr w:rsidR="00543969" w:rsidRPr="000D06E6" w:rsidTr="00262966">
                              <w:trPr>
                                <w:trHeight w:val="75"/>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543969" w:rsidRPr="000D06E6" w:rsidRDefault="00543969"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d'Asie</w:t>
                                  </w:r>
                                </w:p>
                              </w:tc>
                              <w:tc>
                                <w:tcPr>
                                  <w:tcW w:w="624" w:type="dxa"/>
                                  <w:tcBorders>
                                    <w:top w:val="nil"/>
                                    <w:left w:val="nil"/>
                                    <w:bottom w:val="single" w:sz="8" w:space="0" w:color="auto"/>
                                    <w:right w:val="single" w:sz="8" w:space="0" w:color="auto"/>
                                  </w:tcBorders>
                                  <w:shd w:val="clear" w:color="auto" w:fill="auto"/>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9</w:t>
                                  </w:r>
                                </w:p>
                              </w:tc>
                              <w:tc>
                                <w:tcPr>
                                  <w:tcW w:w="585" w:type="dxa"/>
                                  <w:tcBorders>
                                    <w:top w:val="nil"/>
                                    <w:left w:val="nil"/>
                                    <w:bottom w:val="single" w:sz="8" w:space="0" w:color="auto"/>
                                    <w:right w:val="single" w:sz="8" w:space="0" w:color="auto"/>
                                  </w:tcBorders>
                                  <w:shd w:val="clear" w:color="auto" w:fill="auto"/>
                                  <w:noWrap/>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19</w:t>
                                  </w:r>
                                </w:p>
                              </w:tc>
                              <w:tc>
                                <w:tcPr>
                                  <w:tcW w:w="585" w:type="dxa"/>
                                  <w:tcBorders>
                                    <w:top w:val="nil"/>
                                    <w:left w:val="nil"/>
                                    <w:bottom w:val="single" w:sz="8" w:space="0" w:color="auto"/>
                                    <w:right w:val="single" w:sz="8" w:space="0" w:color="auto"/>
                                  </w:tcBorders>
                                  <w:shd w:val="clear" w:color="auto" w:fill="auto"/>
                                  <w:noWrap/>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15</w:t>
                                  </w:r>
                                </w:p>
                              </w:tc>
                              <w:tc>
                                <w:tcPr>
                                  <w:tcW w:w="585" w:type="dxa"/>
                                  <w:tcBorders>
                                    <w:top w:val="nil"/>
                                    <w:left w:val="nil"/>
                                    <w:bottom w:val="single" w:sz="8" w:space="0" w:color="auto"/>
                                    <w:right w:val="single" w:sz="8" w:space="0" w:color="auto"/>
                                  </w:tcBorders>
                                  <w:shd w:val="clear" w:color="auto" w:fill="auto"/>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14</w:t>
                                  </w:r>
                                </w:p>
                              </w:tc>
                              <w:tc>
                                <w:tcPr>
                                  <w:tcW w:w="656" w:type="dxa"/>
                                  <w:tcBorders>
                                    <w:top w:val="nil"/>
                                    <w:left w:val="nil"/>
                                    <w:bottom w:val="nil"/>
                                    <w:right w:val="single" w:sz="8" w:space="0" w:color="auto"/>
                                  </w:tcBorders>
                                  <w:shd w:val="clear" w:color="auto" w:fill="auto"/>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8</w:t>
                                  </w:r>
                                </w:p>
                              </w:tc>
                            </w:tr>
                            <w:tr w:rsidR="00543969" w:rsidRPr="000D06E6" w:rsidTr="00262966">
                              <w:trPr>
                                <w:trHeight w:val="48"/>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543969" w:rsidRPr="000D06E6" w:rsidRDefault="00543969"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d'Amérique</w:t>
                                  </w:r>
                                </w:p>
                              </w:tc>
                              <w:tc>
                                <w:tcPr>
                                  <w:tcW w:w="624" w:type="dxa"/>
                                  <w:tcBorders>
                                    <w:top w:val="nil"/>
                                    <w:left w:val="nil"/>
                                    <w:bottom w:val="single" w:sz="8" w:space="0" w:color="auto"/>
                                    <w:right w:val="single" w:sz="8" w:space="0" w:color="auto"/>
                                  </w:tcBorders>
                                  <w:shd w:val="clear" w:color="auto" w:fill="auto"/>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0</w:t>
                                  </w:r>
                                </w:p>
                              </w:tc>
                              <w:tc>
                                <w:tcPr>
                                  <w:tcW w:w="585" w:type="dxa"/>
                                  <w:tcBorders>
                                    <w:top w:val="nil"/>
                                    <w:left w:val="nil"/>
                                    <w:bottom w:val="single" w:sz="8" w:space="0" w:color="auto"/>
                                    <w:right w:val="single" w:sz="8" w:space="0" w:color="auto"/>
                                  </w:tcBorders>
                                  <w:shd w:val="clear" w:color="auto" w:fill="auto"/>
                                  <w:noWrap/>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0</w:t>
                                  </w:r>
                                </w:p>
                              </w:tc>
                              <w:tc>
                                <w:tcPr>
                                  <w:tcW w:w="585" w:type="dxa"/>
                                  <w:tcBorders>
                                    <w:top w:val="nil"/>
                                    <w:left w:val="nil"/>
                                    <w:bottom w:val="single" w:sz="8" w:space="0" w:color="auto"/>
                                    <w:right w:val="single" w:sz="8" w:space="0" w:color="auto"/>
                                  </w:tcBorders>
                                  <w:shd w:val="clear" w:color="auto" w:fill="auto"/>
                                  <w:noWrap/>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3</w:t>
                                  </w:r>
                                </w:p>
                              </w:tc>
                              <w:tc>
                                <w:tcPr>
                                  <w:tcW w:w="585" w:type="dxa"/>
                                  <w:tcBorders>
                                    <w:top w:val="nil"/>
                                    <w:left w:val="nil"/>
                                    <w:bottom w:val="single" w:sz="8" w:space="0" w:color="auto"/>
                                    <w:right w:val="single" w:sz="8" w:space="0" w:color="auto"/>
                                  </w:tcBorders>
                                  <w:shd w:val="clear" w:color="auto" w:fill="auto"/>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0</w:t>
                                  </w:r>
                                </w:p>
                              </w:tc>
                              <w:tc>
                                <w:tcPr>
                                  <w:tcW w:w="656" w:type="dxa"/>
                                  <w:tcBorders>
                                    <w:top w:val="single" w:sz="8" w:space="0" w:color="auto"/>
                                    <w:left w:val="nil"/>
                                    <w:bottom w:val="single" w:sz="8" w:space="0" w:color="auto"/>
                                    <w:right w:val="single" w:sz="8" w:space="0" w:color="auto"/>
                                  </w:tcBorders>
                                  <w:shd w:val="clear" w:color="auto" w:fill="auto"/>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0</w:t>
                                  </w:r>
                                </w:p>
                              </w:tc>
                            </w:tr>
                            <w:tr w:rsidR="00543969" w:rsidRPr="000D06E6" w:rsidTr="00262966">
                              <w:trPr>
                                <w:trHeight w:val="186"/>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543969" w:rsidRPr="000D06E6" w:rsidRDefault="00543969"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du Proche Orient</w:t>
                                  </w:r>
                                </w:p>
                              </w:tc>
                              <w:tc>
                                <w:tcPr>
                                  <w:tcW w:w="624" w:type="dxa"/>
                                  <w:tcBorders>
                                    <w:top w:val="nil"/>
                                    <w:left w:val="nil"/>
                                    <w:bottom w:val="single" w:sz="8" w:space="0" w:color="auto"/>
                                    <w:right w:val="single" w:sz="8" w:space="0" w:color="auto"/>
                                  </w:tcBorders>
                                  <w:shd w:val="clear" w:color="auto" w:fill="auto"/>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0</w:t>
                                  </w:r>
                                </w:p>
                              </w:tc>
                              <w:tc>
                                <w:tcPr>
                                  <w:tcW w:w="585" w:type="dxa"/>
                                  <w:tcBorders>
                                    <w:top w:val="nil"/>
                                    <w:left w:val="nil"/>
                                    <w:bottom w:val="single" w:sz="8" w:space="0" w:color="auto"/>
                                    <w:right w:val="single" w:sz="8" w:space="0" w:color="auto"/>
                                  </w:tcBorders>
                                  <w:shd w:val="clear" w:color="auto" w:fill="auto"/>
                                  <w:noWrap/>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0</w:t>
                                  </w:r>
                                </w:p>
                              </w:tc>
                              <w:tc>
                                <w:tcPr>
                                  <w:tcW w:w="585" w:type="dxa"/>
                                  <w:tcBorders>
                                    <w:top w:val="nil"/>
                                    <w:left w:val="nil"/>
                                    <w:bottom w:val="single" w:sz="8" w:space="0" w:color="auto"/>
                                    <w:right w:val="single" w:sz="8" w:space="0" w:color="auto"/>
                                  </w:tcBorders>
                                  <w:shd w:val="clear" w:color="auto" w:fill="auto"/>
                                  <w:noWrap/>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0</w:t>
                                  </w:r>
                                </w:p>
                              </w:tc>
                              <w:tc>
                                <w:tcPr>
                                  <w:tcW w:w="585" w:type="dxa"/>
                                  <w:tcBorders>
                                    <w:top w:val="nil"/>
                                    <w:left w:val="nil"/>
                                    <w:bottom w:val="single" w:sz="8" w:space="0" w:color="auto"/>
                                    <w:right w:val="single" w:sz="8" w:space="0" w:color="auto"/>
                                  </w:tcBorders>
                                  <w:shd w:val="clear" w:color="auto" w:fill="auto"/>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0</w:t>
                                  </w:r>
                                </w:p>
                              </w:tc>
                              <w:tc>
                                <w:tcPr>
                                  <w:tcW w:w="656" w:type="dxa"/>
                                  <w:tcBorders>
                                    <w:top w:val="nil"/>
                                    <w:left w:val="nil"/>
                                    <w:bottom w:val="single" w:sz="8" w:space="0" w:color="auto"/>
                                    <w:right w:val="single" w:sz="8" w:space="0" w:color="auto"/>
                                  </w:tcBorders>
                                  <w:shd w:val="clear" w:color="auto" w:fill="auto"/>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4</w:t>
                                  </w:r>
                                </w:p>
                              </w:tc>
                            </w:tr>
                            <w:tr w:rsidR="00543969" w:rsidRPr="000D06E6" w:rsidTr="00262966">
                              <w:trPr>
                                <w:trHeight w:val="48"/>
                                <w:jc w:val="center"/>
                              </w:trPr>
                              <w:tc>
                                <w:tcPr>
                                  <w:tcW w:w="1516" w:type="dxa"/>
                                  <w:tcBorders>
                                    <w:top w:val="nil"/>
                                    <w:left w:val="single" w:sz="8" w:space="0" w:color="auto"/>
                                    <w:bottom w:val="single" w:sz="8" w:space="0" w:color="auto"/>
                                    <w:right w:val="single" w:sz="8" w:space="0" w:color="auto"/>
                                  </w:tcBorders>
                                  <w:shd w:val="clear" w:color="000000" w:fill="FFFF00"/>
                                  <w:noWrap/>
                                  <w:vAlign w:val="center"/>
                                  <w:hideMark/>
                                </w:tcPr>
                                <w:p w:rsidR="00543969" w:rsidRPr="000D06E6" w:rsidRDefault="00543969" w:rsidP="00262966">
                                  <w:pPr>
                                    <w:spacing w:after="0" w:line="240" w:lineRule="auto"/>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Total</w:t>
                                  </w:r>
                                </w:p>
                              </w:tc>
                              <w:tc>
                                <w:tcPr>
                                  <w:tcW w:w="624" w:type="dxa"/>
                                  <w:tcBorders>
                                    <w:top w:val="nil"/>
                                    <w:left w:val="nil"/>
                                    <w:bottom w:val="single" w:sz="8" w:space="0" w:color="auto"/>
                                    <w:right w:val="single" w:sz="8" w:space="0" w:color="auto"/>
                                  </w:tcBorders>
                                  <w:shd w:val="clear" w:color="000000" w:fill="FFFF00"/>
                                  <w:vAlign w:val="center"/>
                                  <w:hideMark/>
                                </w:tcPr>
                                <w:p w:rsidR="00543969" w:rsidRPr="000D06E6" w:rsidRDefault="00543969" w:rsidP="00262966">
                                  <w:pPr>
                                    <w:spacing w:after="0" w:line="240" w:lineRule="auto"/>
                                    <w:jc w:val="right"/>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219</w:t>
                                  </w:r>
                                </w:p>
                              </w:tc>
                              <w:tc>
                                <w:tcPr>
                                  <w:tcW w:w="585" w:type="dxa"/>
                                  <w:tcBorders>
                                    <w:top w:val="nil"/>
                                    <w:left w:val="nil"/>
                                    <w:bottom w:val="single" w:sz="8" w:space="0" w:color="auto"/>
                                    <w:right w:val="single" w:sz="8" w:space="0" w:color="auto"/>
                                  </w:tcBorders>
                                  <w:shd w:val="clear" w:color="000000" w:fill="FFFF00"/>
                                  <w:vAlign w:val="center"/>
                                  <w:hideMark/>
                                </w:tcPr>
                                <w:p w:rsidR="00543969" w:rsidRPr="000D06E6" w:rsidRDefault="00543969" w:rsidP="00262966">
                                  <w:pPr>
                                    <w:spacing w:after="0" w:line="240" w:lineRule="auto"/>
                                    <w:jc w:val="right"/>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294</w:t>
                                  </w:r>
                                </w:p>
                              </w:tc>
                              <w:tc>
                                <w:tcPr>
                                  <w:tcW w:w="585" w:type="dxa"/>
                                  <w:tcBorders>
                                    <w:top w:val="nil"/>
                                    <w:left w:val="nil"/>
                                    <w:bottom w:val="single" w:sz="8" w:space="0" w:color="auto"/>
                                    <w:right w:val="single" w:sz="8" w:space="0" w:color="auto"/>
                                  </w:tcBorders>
                                  <w:shd w:val="clear" w:color="000000" w:fill="FFFF00"/>
                                  <w:vAlign w:val="center"/>
                                  <w:hideMark/>
                                </w:tcPr>
                                <w:p w:rsidR="00543969" w:rsidRPr="000D06E6" w:rsidRDefault="00543969" w:rsidP="00262966">
                                  <w:pPr>
                                    <w:spacing w:after="0" w:line="240" w:lineRule="auto"/>
                                    <w:jc w:val="right"/>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299</w:t>
                                  </w:r>
                                </w:p>
                              </w:tc>
                              <w:tc>
                                <w:tcPr>
                                  <w:tcW w:w="585" w:type="dxa"/>
                                  <w:tcBorders>
                                    <w:top w:val="nil"/>
                                    <w:left w:val="nil"/>
                                    <w:bottom w:val="single" w:sz="8" w:space="0" w:color="auto"/>
                                    <w:right w:val="single" w:sz="8" w:space="0" w:color="auto"/>
                                  </w:tcBorders>
                                  <w:shd w:val="clear" w:color="000000" w:fill="FFFF00"/>
                                  <w:vAlign w:val="center"/>
                                  <w:hideMark/>
                                </w:tcPr>
                                <w:p w:rsidR="00543969" w:rsidRPr="000D06E6" w:rsidRDefault="00543969" w:rsidP="00262966">
                                  <w:pPr>
                                    <w:spacing w:after="0" w:line="240" w:lineRule="auto"/>
                                    <w:jc w:val="right"/>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269</w:t>
                                  </w:r>
                                </w:p>
                              </w:tc>
                              <w:tc>
                                <w:tcPr>
                                  <w:tcW w:w="656" w:type="dxa"/>
                                  <w:tcBorders>
                                    <w:top w:val="nil"/>
                                    <w:left w:val="nil"/>
                                    <w:bottom w:val="single" w:sz="8" w:space="0" w:color="auto"/>
                                    <w:right w:val="single" w:sz="8" w:space="0" w:color="auto"/>
                                  </w:tcBorders>
                                  <w:shd w:val="clear" w:color="000000" w:fill="FFFF00"/>
                                  <w:vAlign w:val="center"/>
                                  <w:hideMark/>
                                </w:tcPr>
                                <w:p w:rsidR="00543969" w:rsidRPr="000D06E6" w:rsidRDefault="00543969" w:rsidP="00262966">
                                  <w:pPr>
                                    <w:spacing w:after="0" w:line="240" w:lineRule="auto"/>
                                    <w:jc w:val="right"/>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386</w:t>
                                  </w:r>
                                </w:p>
                              </w:tc>
                            </w:tr>
                          </w:tbl>
                          <w:p w:rsidR="00543969" w:rsidRDefault="00543969" w:rsidP="00BE06E8">
                            <w:pPr>
                              <w:spacing w:after="0"/>
                              <w:jc w:val="both"/>
                              <w:rPr>
                                <w:rFonts w:ascii="Arial Narrow" w:hAnsi="Arial Narrow"/>
                                <w:b/>
                                <w:sz w:val="16"/>
                                <w:szCs w:val="16"/>
                                <w:u w:val="single"/>
                              </w:rPr>
                            </w:pPr>
                          </w:p>
                          <w:p w:rsidR="00543969" w:rsidRDefault="00543969" w:rsidP="00235EED">
                            <w:pPr>
                              <w:spacing w:after="0"/>
                              <w:ind w:left="-851" w:firstLine="851"/>
                              <w:rPr>
                                <w:rFonts w:ascii="Arial Narrow" w:hAnsi="Arial Narrow"/>
                                <w:b/>
                                <w:sz w:val="16"/>
                                <w:szCs w:val="16"/>
                              </w:rPr>
                            </w:pPr>
                            <w:r w:rsidRPr="00A82D03">
                              <w:rPr>
                                <w:rFonts w:ascii="Arial Narrow" w:hAnsi="Arial Narrow"/>
                                <w:b/>
                                <w:sz w:val="16"/>
                                <w:szCs w:val="16"/>
                                <w:u w:val="single"/>
                              </w:rPr>
                              <w:t xml:space="preserve">Graphique </w:t>
                            </w:r>
                            <w:r>
                              <w:rPr>
                                <w:rFonts w:ascii="Arial Narrow" w:hAnsi="Arial Narrow"/>
                                <w:b/>
                                <w:sz w:val="16"/>
                                <w:szCs w:val="16"/>
                                <w:u w:val="single"/>
                              </w:rPr>
                              <w:t>4</w:t>
                            </w:r>
                            <w:r w:rsidRPr="00A82D03">
                              <w:rPr>
                                <w:b/>
                                <w:sz w:val="16"/>
                                <w:szCs w:val="16"/>
                              </w:rPr>
                              <w:t> :</w:t>
                            </w:r>
                            <w:r w:rsidRPr="00A82D03">
                              <w:rPr>
                                <w:rFonts w:ascii="Arial Narrow" w:hAnsi="Arial Narrow"/>
                                <w:b/>
                                <w:sz w:val="16"/>
                                <w:szCs w:val="16"/>
                              </w:rPr>
                              <w:t xml:space="preserve"> Evolution  des </w:t>
                            </w:r>
                            <w:r>
                              <w:rPr>
                                <w:rFonts w:ascii="Arial Narrow" w:hAnsi="Arial Narrow"/>
                                <w:b/>
                                <w:sz w:val="16"/>
                                <w:szCs w:val="16"/>
                              </w:rPr>
                              <w:t>386</w:t>
                            </w:r>
                            <w:r w:rsidRPr="00A82D03">
                              <w:rPr>
                                <w:rFonts w:ascii="Arial Narrow" w:hAnsi="Arial Narrow"/>
                                <w:b/>
                                <w:sz w:val="16"/>
                                <w:szCs w:val="16"/>
                              </w:rPr>
                              <w:t xml:space="preserve"> unités économiques créées par pays d’origine</w:t>
                            </w:r>
                          </w:p>
                          <w:p w:rsidR="00543969" w:rsidRPr="00235EED" w:rsidRDefault="00543969" w:rsidP="00BE06E8">
                            <w:pPr>
                              <w:spacing w:after="0"/>
                              <w:jc w:val="both"/>
                              <w:rPr>
                                <w:noProof/>
                                <w:sz w:val="16"/>
                                <w:szCs w:val="16"/>
                                <w:lang w:eastAsia="fr-FR"/>
                              </w:rPr>
                            </w:pPr>
                          </w:p>
                          <w:p w:rsidR="00543969" w:rsidRDefault="00543969" w:rsidP="00BE06E8">
                            <w:pPr>
                              <w:spacing w:after="0"/>
                              <w:jc w:val="both"/>
                              <w:rPr>
                                <w:rFonts w:ascii="Arial Narrow" w:hAnsi="Arial Narrow"/>
                                <w:sz w:val="20"/>
                                <w:szCs w:val="20"/>
                              </w:rPr>
                            </w:pPr>
                            <w:r>
                              <w:rPr>
                                <w:noProof/>
                                <w:lang w:eastAsia="fr-FR"/>
                              </w:rPr>
                              <w:drawing>
                                <wp:inline distT="0" distB="0" distL="0" distR="0" wp14:anchorId="14D6E965" wp14:editId="13C483DD">
                                  <wp:extent cx="3346450" cy="1749281"/>
                                  <wp:effectExtent l="0" t="0" r="25400" b="22860"/>
                                  <wp:docPr id="20" name="Graphique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43969" w:rsidRDefault="00543969" w:rsidP="00BE06E8">
                            <w:pPr>
                              <w:spacing w:after="0"/>
                              <w:jc w:val="both"/>
                              <w:rPr>
                                <w:rFonts w:ascii="Arial Narrow" w:hAnsi="Arial Narrow"/>
                                <w:sz w:val="20"/>
                                <w:szCs w:val="20"/>
                              </w:rPr>
                            </w:pPr>
                            <w:r>
                              <w:rPr>
                                <w:rFonts w:ascii="Arial Narrow" w:hAnsi="Arial Narrow"/>
                                <w:sz w:val="20"/>
                                <w:szCs w:val="20"/>
                              </w:rPr>
                              <w:t>Dans ce tableau, on constate que les Centrafricains ont créé beaucoup plus d’entreprise avec 313 unités crées, suivis des créateurs des autres pays d’Afrique et d’Asie qui ont respectivement créé chacun 56 et  08 unités.</w:t>
                            </w:r>
                          </w:p>
                          <w:p w:rsidR="00543969" w:rsidRDefault="00543969" w:rsidP="00BE06E8">
                            <w:pPr>
                              <w:spacing w:after="0"/>
                              <w:jc w:val="both"/>
                              <w:rPr>
                                <w:rFonts w:ascii="Arial Narrow" w:hAnsi="Arial Narrow"/>
                                <w:sz w:val="20"/>
                                <w:szCs w:val="20"/>
                              </w:rPr>
                            </w:pPr>
                            <w:r>
                              <w:rPr>
                                <w:rFonts w:ascii="Arial Narrow" w:hAnsi="Arial Narrow"/>
                                <w:sz w:val="20"/>
                                <w:szCs w:val="20"/>
                              </w:rPr>
                              <w:t>On constate également que le nombre des unités économiques créées par les Centrafricains est en hausse de 89 unités créées par rapport au 4</w:t>
                            </w:r>
                            <w:r w:rsidRPr="00262966">
                              <w:rPr>
                                <w:rFonts w:ascii="Arial Narrow" w:hAnsi="Arial Narrow"/>
                                <w:sz w:val="20"/>
                                <w:szCs w:val="20"/>
                                <w:vertAlign w:val="superscript"/>
                              </w:rPr>
                              <w:t>ème</w:t>
                            </w:r>
                            <w:r>
                              <w:rPr>
                                <w:rFonts w:ascii="Arial Narrow" w:hAnsi="Arial Narrow"/>
                                <w:sz w:val="20"/>
                                <w:szCs w:val="20"/>
                              </w:rPr>
                              <w:t xml:space="preserve">  trimestre 2016 et de 115 par rapport à la même période de l’année précédente, représentant respectivement une variation trimestrielle et annuelle de 39,73% et 58,08%.</w:t>
                            </w:r>
                          </w:p>
                          <w:p w:rsidR="00543969" w:rsidRDefault="00543969" w:rsidP="00BE06E8">
                            <w:pPr>
                              <w:spacing w:after="0"/>
                              <w:jc w:val="both"/>
                              <w:rPr>
                                <w:rFonts w:ascii="Arial Narrow" w:hAnsi="Arial Narrow"/>
                                <w:sz w:val="20"/>
                                <w:szCs w:val="20"/>
                              </w:rPr>
                            </w:pPr>
                            <w:r>
                              <w:rPr>
                                <w:rFonts w:ascii="Arial Narrow" w:hAnsi="Arial Narrow"/>
                                <w:sz w:val="20"/>
                                <w:szCs w:val="20"/>
                              </w:rPr>
                              <w:t>On constate également que le nombre des créateurs des autres pays d’Afriques à augmenter de 34par rapport au 4</w:t>
                            </w:r>
                            <w:r w:rsidRPr="00262966">
                              <w:rPr>
                                <w:rFonts w:ascii="Arial Narrow" w:hAnsi="Arial Narrow"/>
                                <w:sz w:val="20"/>
                                <w:szCs w:val="20"/>
                                <w:vertAlign w:val="superscript"/>
                              </w:rPr>
                              <w:t>ème</w:t>
                            </w:r>
                            <w:r>
                              <w:rPr>
                                <w:rFonts w:ascii="Arial Narrow" w:hAnsi="Arial Narrow"/>
                                <w:sz w:val="20"/>
                                <w:szCs w:val="20"/>
                              </w:rPr>
                              <w:t xml:space="preserve"> trimestre 2016 et de 49 par rapport à la même période de l’année précédente,</w:t>
                            </w:r>
                            <w:r w:rsidRPr="00262966">
                              <w:rPr>
                                <w:rFonts w:ascii="Arial Narrow" w:hAnsi="Arial Narrow"/>
                                <w:sz w:val="20"/>
                                <w:szCs w:val="20"/>
                              </w:rPr>
                              <w:t xml:space="preserve"> </w:t>
                            </w:r>
                            <w:r>
                              <w:rPr>
                                <w:rFonts w:ascii="Arial Narrow" w:hAnsi="Arial Narrow"/>
                                <w:sz w:val="20"/>
                                <w:szCs w:val="20"/>
                              </w:rPr>
                              <w:t>représentant respectivement une variation trimestrielle et annuelle de 154,54% et 522,22%.</w:t>
                            </w:r>
                          </w:p>
                          <w:p w:rsidR="00543969" w:rsidRDefault="00543969" w:rsidP="00BE06E8">
                            <w:pPr>
                              <w:spacing w:after="0"/>
                              <w:jc w:val="both"/>
                              <w:rPr>
                                <w:rFonts w:ascii="Arial Narrow" w:hAnsi="Arial Narrow"/>
                                <w:sz w:val="20"/>
                                <w:szCs w:val="20"/>
                              </w:rPr>
                            </w:pPr>
                            <w:r>
                              <w:rPr>
                                <w:rFonts w:ascii="Arial Narrow" w:hAnsi="Arial Narrow"/>
                                <w:sz w:val="20"/>
                                <w:szCs w:val="20"/>
                              </w:rPr>
                              <w:t>Par contre, le nombre des créateurs pour les pays d’Asie a chuté 06 par rapport au 4</w:t>
                            </w:r>
                            <w:r w:rsidRPr="005C056E">
                              <w:rPr>
                                <w:rFonts w:ascii="Arial Narrow" w:hAnsi="Arial Narrow"/>
                                <w:sz w:val="20"/>
                                <w:szCs w:val="20"/>
                                <w:vertAlign w:val="superscript"/>
                              </w:rPr>
                              <w:t>ème</w:t>
                            </w:r>
                            <w:r>
                              <w:rPr>
                                <w:rFonts w:ascii="Arial Narrow" w:hAnsi="Arial Narrow"/>
                                <w:sz w:val="20"/>
                                <w:szCs w:val="20"/>
                              </w:rPr>
                              <w:t xml:space="preserve"> trimestre 2016, représentant une variation en baisse de 42,85% et de 01 par rapport à la même période de l’année précédente, représentant une variation en baisse de 11,11% </w:t>
                            </w:r>
                          </w:p>
                          <w:p w:rsidR="00543969" w:rsidRDefault="00543969" w:rsidP="00BE06E8">
                            <w:pPr>
                              <w:spacing w:after="0"/>
                              <w:jc w:val="both"/>
                              <w:rPr>
                                <w:rFonts w:ascii="Arial Narrow" w:hAnsi="Arial Narrow"/>
                                <w:sz w:val="20"/>
                                <w:szCs w:val="20"/>
                              </w:rPr>
                            </w:pPr>
                            <w:r>
                              <w:rPr>
                                <w:rFonts w:ascii="Arial Narrow" w:hAnsi="Arial Narrow"/>
                                <w:sz w:val="20"/>
                                <w:szCs w:val="20"/>
                              </w:rPr>
                              <w:t>Au vue de ce résultat</w:t>
                            </w:r>
                            <w:r w:rsidRPr="00A82D03">
                              <w:rPr>
                                <w:rFonts w:ascii="Arial Narrow" w:hAnsi="Arial Narrow"/>
                                <w:sz w:val="20"/>
                                <w:szCs w:val="20"/>
                              </w:rPr>
                              <w:t xml:space="preserve">, le GUFE </w:t>
                            </w:r>
                            <w:r>
                              <w:rPr>
                                <w:rFonts w:ascii="Arial Narrow" w:hAnsi="Arial Narrow"/>
                                <w:sz w:val="20"/>
                                <w:szCs w:val="20"/>
                              </w:rPr>
                              <w:t xml:space="preserve">suggère </w:t>
                            </w:r>
                            <w:r w:rsidRPr="00A82D03">
                              <w:rPr>
                                <w:rFonts w:ascii="Arial Narrow" w:hAnsi="Arial Narrow"/>
                                <w:sz w:val="20"/>
                                <w:szCs w:val="20"/>
                              </w:rPr>
                              <w:t>la mise à la disposition des ambassades</w:t>
                            </w:r>
                            <w:r>
                              <w:rPr>
                                <w:rFonts w:ascii="Arial Narrow" w:hAnsi="Arial Narrow"/>
                                <w:sz w:val="20"/>
                                <w:szCs w:val="20"/>
                              </w:rPr>
                              <w:t xml:space="preserve"> et consulats</w:t>
                            </w:r>
                            <w:r w:rsidRPr="00A82D03">
                              <w:rPr>
                                <w:rFonts w:ascii="Arial Narrow" w:hAnsi="Arial Narrow"/>
                                <w:sz w:val="20"/>
                                <w:szCs w:val="20"/>
                              </w:rPr>
                              <w:t xml:space="preserve"> </w:t>
                            </w:r>
                            <w:r>
                              <w:rPr>
                                <w:rFonts w:ascii="Arial Narrow" w:hAnsi="Arial Narrow"/>
                                <w:sz w:val="20"/>
                                <w:szCs w:val="20"/>
                              </w:rPr>
                              <w:t xml:space="preserve">internes et étrangers des </w:t>
                            </w:r>
                            <w:r w:rsidRPr="00A82D03">
                              <w:rPr>
                                <w:rFonts w:ascii="Arial Narrow" w:hAnsi="Arial Narrow"/>
                                <w:sz w:val="20"/>
                                <w:szCs w:val="20"/>
                              </w:rPr>
                              <w:t>outils d’information</w:t>
                            </w:r>
                            <w:r>
                              <w:rPr>
                                <w:rFonts w:ascii="Arial Narrow" w:hAnsi="Arial Narrow"/>
                                <w:sz w:val="20"/>
                                <w:szCs w:val="20"/>
                              </w:rPr>
                              <w:t xml:space="preserve"> tels que les guides de créateurs, les dépliants, le Site Web du GUFE-RCA….</w:t>
                            </w:r>
                          </w:p>
                          <w:p w:rsidR="00543969" w:rsidRPr="001330CB" w:rsidRDefault="00543969" w:rsidP="00BE06E8">
                            <w:pPr>
                              <w:spacing w:after="0"/>
                              <w:rPr>
                                <w:rFonts w:ascii="Arial Narrow" w:hAnsi="Arial Narrow"/>
                                <w:b/>
                                <w:sz w:val="10"/>
                                <w:szCs w:val="10"/>
                                <w:u w:val="single"/>
                              </w:rPr>
                            </w:pPr>
                          </w:p>
                          <w:p w:rsidR="00543969" w:rsidRDefault="00543969" w:rsidP="00BE06E8">
                            <w:pPr>
                              <w:spacing w:after="0"/>
                              <w:jc w:val="both"/>
                              <w:rPr>
                                <w:rFonts w:ascii="Arial Narrow" w:hAnsi="Arial Narrow"/>
                                <w:b/>
                                <w:sz w:val="18"/>
                                <w:szCs w:val="18"/>
                              </w:rPr>
                            </w:pPr>
                            <w:r>
                              <w:rPr>
                                <w:rFonts w:ascii="Arial Narrow" w:hAnsi="Arial Narrow"/>
                                <w:b/>
                                <w:sz w:val="18"/>
                                <w:szCs w:val="18"/>
                                <w:u w:val="single"/>
                              </w:rPr>
                              <w:t>Tableau 5</w:t>
                            </w:r>
                            <w:r w:rsidRPr="00A82D03">
                              <w:rPr>
                                <w:rFonts w:ascii="Arial Narrow" w:hAnsi="Arial Narrow"/>
                                <w:b/>
                                <w:sz w:val="18"/>
                                <w:szCs w:val="18"/>
                                <w:u w:val="single"/>
                              </w:rPr>
                              <w:t> :</w:t>
                            </w:r>
                            <w:r w:rsidRPr="00A82D03">
                              <w:rPr>
                                <w:rFonts w:ascii="Arial Narrow" w:hAnsi="Arial Narrow"/>
                                <w:b/>
                                <w:sz w:val="18"/>
                                <w:szCs w:val="18"/>
                              </w:rPr>
                              <w:t xml:space="preserve"> Evolution des  </w:t>
                            </w:r>
                            <w:r>
                              <w:rPr>
                                <w:rFonts w:ascii="Arial Narrow" w:hAnsi="Arial Narrow"/>
                                <w:b/>
                                <w:sz w:val="18"/>
                                <w:szCs w:val="18"/>
                              </w:rPr>
                              <w:t>386</w:t>
                            </w:r>
                            <w:r w:rsidRPr="00A82D03">
                              <w:rPr>
                                <w:rFonts w:ascii="Arial Narrow" w:hAnsi="Arial Narrow"/>
                                <w:b/>
                                <w:sz w:val="18"/>
                                <w:szCs w:val="18"/>
                              </w:rPr>
                              <w:t xml:space="preserve"> unités économiques créées par secteurs </w:t>
                            </w:r>
                            <w:r>
                              <w:rPr>
                                <w:rFonts w:ascii="Arial Narrow" w:hAnsi="Arial Narrow"/>
                                <w:b/>
                                <w:sz w:val="18"/>
                                <w:szCs w:val="18"/>
                              </w:rPr>
                              <w:t xml:space="preserve">    </w:t>
                            </w:r>
                          </w:p>
                          <w:p w:rsidR="00543969" w:rsidRDefault="00543969" w:rsidP="00BE06E8">
                            <w:pPr>
                              <w:spacing w:after="0"/>
                              <w:jc w:val="both"/>
                              <w:rPr>
                                <w:rFonts w:ascii="Arial Narrow" w:hAnsi="Arial Narrow"/>
                                <w:b/>
                                <w:sz w:val="18"/>
                                <w:szCs w:val="18"/>
                              </w:rPr>
                            </w:pPr>
                            <w:r>
                              <w:rPr>
                                <w:rFonts w:ascii="Arial Narrow" w:hAnsi="Arial Narrow"/>
                                <w:b/>
                                <w:sz w:val="18"/>
                                <w:szCs w:val="18"/>
                              </w:rPr>
                              <w:t xml:space="preserve">                    </w:t>
                            </w:r>
                            <w:proofErr w:type="gramStart"/>
                            <w:r w:rsidRPr="00A82D03">
                              <w:rPr>
                                <w:rFonts w:ascii="Arial Narrow" w:hAnsi="Arial Narrow"/>
                                <w:b/>
                                <w:sz w:val="18"/>
                                <w:szCs w:val="18"/>
                              </w:rPr>
                              <w:t>d’activités</w:t>
                            </w:r>
                            <w:proofErr w:type="gramEnd"/>
                          </w:p>
                          <w:p w:rsidR="00543969" w:rsidRPr="00CD13BB" w:rsidRDefault="00543969" w:rsidP="00CD13BB">
                            <w:pPr>
                              <w:spacing w:after="0" w:line="240" w:lineRule="auto"/>
                              <w:jc w:val="both"/>
                              <w:rPr>
                                <w:rFonts w:ascii="Arial Narrow" w:hAnsi="Arial Narrow"/>
                                <w:b/>
                                <w:sz w:val="10"/>
                                <w:szCs w:val="10"/>
                              </w:rPr>
                            </w:pPr>
                          </w:p>
                          <w:tbl>
                            <w:tblPr>
                              <w:tblOverlap w:val="never"/>
                              <w:tblW w:w="5220" w:type="dxa"/>
                              <w:jc w:val="center"/>
                              <w:tblLayout w:type="fixed"/>
                              <w:tblCellMar>
                                <w:left w:w="70" w:type="dxa"/>
                                <w:right w:w="70" w:type="dxa"/>
                              </w:tblCellMar>
                              <w:tblLook w:val="04A0" w:firstRow="1" w:lastRow="0" w:firstColumn="1" w:lastColumn="0" w:noHBand="0" w:noVBand="1"/>
                            </w:tblPr>
                            <w:tblGrid>
                              <w:gridCol w:w="1913"/>
                              <w:gridCol w:w="660"/>
                              <w:gridCol w:w="590"/>
                              <w:gridCol w:w="603"/>
                              <w:gridCol w:w="745"/>
                              <w:gridCol w:w="709"/>
                            </w:tblGrid>
                            <w:tr w:rsidR="00543969" w:rsidRPr="00A82D03" w:rsidTr="007C7637">
                              <w:trPr>
                                <w:trHeight w:val="121"/>
                                <w:jc w:val="center"/>
                              </w:trPr>
                              <w:tc>
                                <w:tcPr>
                                  <w:tcW w:w="1913" w:type="dxa"/>
                                  <w:tcBorders>
                                    <w:top w:val="single" w:sz="8" w:space="0" w:color="auto"/>
                                    <w:left w:val="single" w:sz="8" w:space="0" w:color="auto"/>
                                    <w:bottom w:val="nil"/>
                                    <w:right w:val="nil"/>
                                  </w:tcBorders>
                                  <w:noWrap/>
                                  <w:vAlign w:val="bottom"/>
                                </w:tcPr>
                                <w:p w:rsidR="00543969" w:rsidRPr="00A82D03" w:rsidRDefault="00543969" w:rsidP="0090086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 xml:space="preserve">                                 </w:t>
                                  </w:r>
                                  <w:r>
                                    <w:rPr>
                                      <w:rFonts w:ascii="Arial Narrow" w:hAnsi="Arial Narrow" w:cs="Calibri"/>
                                      <w:bCs/>
                                      <w:sz w:val="16"/>
                                      <w:szCs w:val="16"/>
                                      <w:lang w:eastAsia="fr-FR"/>
                                    </w:rPr>
                                    <w:t>Trimestre</w:t>
                                  </w:r>
                                </w:p>
                              </w:tc>
                              <w:tc>
                                <w:tcPr>
                                  <w:tcW w:w="660" w:type="dxa"/>
                                  <w:vMerge w:val="restart"/>
                                  <w:tcBorders>
                                    <w:top w:val="single" w:sz="8" w:space="0" w:color="auto"/>
                                    <w:left w:val="single" w:sz="8" w:space="0" w:color="auto"/>
                                    <w:right w:val="single" w:sz="8" w:space="0" w:color="auto"/>
                                  </w:tcBorders>
                                </w:tcPr>
                                <w:p w:rsidR="00543969" w:rsidRDefault="00543969" w:rsidP="007879C3">
                                  <w:pPr>
                                    <w:spacing w:after="0" w:line="240" w:lineRule="auto"/>
                                    <w:suppressOverlap/>
                                    <w:jc w:val="center"/>
                                    <w:rPr>
                                      <w:rFonts w:ascii="Arial Narrow" w:hAnsi="Arial Narrow" w:cs="Calibri"/>
                                      <w:b/>
                                      <w:bCs/>
                                      <w:sz w:val="16"/>
                                      <w:szCs w:val="16"/>
                                      <w:lang w:eastAsia="fr-FR"/>
                                    </w:rPr>
                                  </w:pPr>
                                </w:p>
                                <w:p w:rsidR="00543969" w:rsidRDefault="00543969" w:rsidP="007879C3">
                                  <w:pPr>
                                    <w:spacing w:after="0" w:line="240" w:lineRule="auto"/>
                                    <w:suppressOverlap/>
                                    <w:jc w:val="center"/>
                                    <w:rPr>
                                      <w:rFonts w:ascii="Arial Narrow" w:hAnsi="Arial Narrow" w:cs="Calibri"/>
                                      <w:b/>
                                      <w:bCs/>
                                      <w:sz w:val="16"/>
                                      <w:szCs w:val="16"/>
                                      <w:lang w:eastAsia="fr-FR"/>
                                    </w:rPr>
                                  </w:pPr>
                                </w:p>
                                <w:p w:rsidR="00543969" w:rsidRDefault="00543969"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w:t>
                                  </w:r>
                                  <w:r w:rsidRPr="00EC3257">
                                    <w:rPr>
                                      <w:rFonts w:ascii="Arial Narrow" w:hAnsi="Arial Narrow" w:cs="Calibri"/>
                                      <w:b/>
                                      <w:bCs/>
                                      <w:sz w:val="16"/>
                                      <w:szCs w:val="16"/>
                                      <w:lang w:eastAsia="fr-FR"/>
                                    </w:rPr>
                                    <w:t>T2016</w:t>
                                  </w:r>
                                </w:p>
                              </w:tc>
                              <w:tc>
                                <w:tcPr>
                                  <w:tcW w:w="590" w:type="dxa"/>
                                  <w:vMerge w:val="restart"/>
                                  <w:tcBorders>
                                    <w:top w:val="single" w:sz="8" w:space="0" w:color="auto"/>
                                    <w:left w:val="single" w:sz="8" w:space="0" w:color="auto"/>
                                    <w:bottom w:val="single" w:sz="8" w:space="0" w:color="000000"/>
                                    <w:right w:val="single" w:sz="8" w:space="0" w:color="auto"/>
                                  </w:tcBorders>
                                  <w:noWrap/>
                                  <w:vAlign w:val="bottom"/>
                                </w:tcPr>
                                <w:p w:rsidR="00543969" w:rsidRPr="00A82D03" w:rsidRDefault="00543969"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2T2016</w:t>
                                  </w:r>
                                </w:p>
                              </w:tc>
                              <w:tc>
                                <w:tcPr>
                                  <w:tcW w:w="603" w:type="dxa"/>
                                  <w:vMerge w:val="restart"/>
                                  <w:tcBorders>
                                    <w:top w:val="single" w:sz="8" w:space="0" w:color="auto"/>
                                    <w:left w:val="single" w:sz="8" w:space="0" w:color="auto"/>
                                    <w:bottom w:val="single" w:sz="8" w:space="0" w:color="000000"/>
                                    <w:right w:val="single" w:sz="8" w:space="0" w:color="auto"/>
                                  </w:tcBorders>
                                  <w:noWrap/>
                                  <w:vAlign w:val="bottom"/>
                                </w:tcPr>
                                <w:p w:rsidR="00543969" w:rsidRPr="00A82D03" w:rsidRDefault="00543969"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3T2016</w:t>
                                  </w:r>
                                </w:p>
                              </w:tc>
                              <w:tc>
                                <w:tcPr>
                                  <w:tcW w:w="745" w:type="dxa"/>
                                  <w:vMerge w:val="restart"/>
                                  <w:tcBorders>
                                    <w:top w:val="single" w:sz="8" w:space="0" w:color="auto"/>
                                    <w:left w:val="single" w:sz="8" w:space="0" w:color="auto"/>
                                    <w:bottom w:val="single" w:sz="8" w:space="0" w:color="000000"/>
                                    <w:right w:val="single" w:sz="8" w:space="0" w:color="auto"/>
                                  </w:tcBorders>
                                  <w:noWrap/>
                                  <w:vAlign w:val="bottom"/>
                                </w:tcPr>
                                <w:p w:rsidR="00543969" w:rsidRPr="00A82D03" w:rsidRDefault="00543969"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4T2016</w:t>
                                  </w:r>
                                </w:p>
                              </w:tc>
                              <w:tc>
                                <w:tcPr>
                                  <w:tcW w:w="709" w:type="dxa"/>
                                  <w:vMerge w:val="restart"/>
                                  <w:tcBorders>
                                    <w:top w:val="single" w:sz="8" w:space="0" w:color="auto"/>
                                    <w:left w:val="single" w:sz="4" w:space="0" w:color="auto"/>
                                    <w:right w:val="single" w:sz="8" w:space="0" w:color="auto"/>
                                  </w:tcBorders>
                                </w:tcPr>
                                <w:p w:rsidR="00543969" w:rsidRPr="000F72AE" w:rsidRDefault="00543969" w:rsidP="007C7637">
                                  <w:pPr>
                                    <w:spacing w:after="0" w:line="240" w:lineRule="auto"/>
                                    <w:suppressOverlap/>
                                    <w:rPr>
                                      <w:rFonts w:ascii="Arial Narrow" w:hAnsi="Arial Narrow" w:cs="Calibri"/>
                                      <w:b/>
                                      <w:bCs/>
                                      <w:sz w:val="16"/>
                                      <w:szCs w:val="16"/>
                                      <w:lang w:eastAsia="fr-FR"/>
                                    </w:rPr>
                                  </w:pPr>
                                </w:p>
                                <w:p w:rsidR="00543969" w:rsidRDefault="00543969" w:rsidP="00903D34">
                                  <w:pPr>
                                    <w:spacing w:after="0" w:line="240" w:lineRule="auto"/>
                                    <w:suppressOverlap/>
                                    <w:jc w:val="center"/>
                                    <w:rPr>
                                      <w:rFonts w:ascii="Arial Narrow" w:hAnsi="Arial Narrow" w:cs="Calibri"/>
                                      <w:b/>
                                      <w:bCs/>
                                      <w:sz w:val="16"/>
                                      <w:szCs w:val="16"/>
                                      <w:lang w:eastAsia="fr-FR"/>
                                    </w:rPr>
                                  </w:pPr>
                                </w:p>
                                <w:p w:rsidR="00543969" w:rsidRPr="000F72AE" w:rsidRDefault="00543969" w:rsidP="00903D34">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1T2017</w:t>
                                  </w:r>
                                </w:p>
                              </w:tc>
                            </w:tr>
                            <w:tr w:rsidR="00543969" w:rsidRPr="00A82D03" w:rsidTr="007C7637">
                              <w:trPr>
                                <w:trHeight w:val="48"/>
                                <w:jc w:val="center"/>
                              </w:trPr>
                              <w:tc>
                                <w:tcPr>
                                  <w:tcW w:w="1913" w:type="dxa"/>
                                  <w:tcBorders>
                                    <w:top w:val="nil"/>
                                    <w:left w:val="single" w:sz="8" w:space="0" w:color="auto"/>
                                    <w:bottom w:val="single" w:sz="8" w:space="0" w:color="auto"/>
                                    <w:right w:val="nil"/>
                                  </w:tcBorders>
                                  <w:noWrap/>
                                  <w:vAlign w:val="bottom"/>
                                  <w:hideMark/>
                                </w:tcPr>
                                <w:p w:rsidR="00543969" w:rsidRPr="00A82D03" w:rsidRDefault="00543969"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Libellé</w:t>
                                  </w:r>
                                </w:p>
                              </w:tc>
                              <w:tc>
                                <w:tcPr>
                                  <w:tcW w:w="660" w:type="dxa"/>
                                  <w:vMerge/>
                                  <w:tcBorders>
                                    <w:left w:val="single" w:sz="8" w:space="0" w:color="auto"/>
                                    <w:bottom w:val="single" w:sz="8" w:space="0" w:color="000000"/>
                                    <w:right w:val="single" w:sz="8" w:space="0" w:color="auto"/>
                                  </w:tcBorders>
                                </w:tcPr>
                                <w:p w:rsidR="00543969" w:rsidRPr="00A82D03" w:rsidRDefault="00543969" w:rsidP="00903D34">
                                  <w:pPr>
                                    <w:spacing w:after="0" w:line="240" w:lineRule="auto"/>
                                    <w:suppressOverlap/>
                                    <w:rPr>
                                      <w:rFonts w:ascii="Arial Narrow" w:hAnsi="Arial Narrow" w:cs="Calibri"/>
                                      <w:bCs/>
                                      <w:sz w:val="16"/>
                                      <w:szCs w:val="16"/>
                                      <w:lang w:eastAsia="fr-FR"/>
                                    </w:rPr>
                                  </w:pPr>
                                </w:p>
                              </w:tc>
                              <w:tc>
                                <w:tcPr>
                                  <w:tcW w:w="590" w:type="dxa"/>
                                  <w:vMerge/>
                                  <w:tcBorders>
                                    <w:top w:val="single" w:sz="8" w:space="0" w:color="auto"/>
                                    <w:left w:val="single" w:sz="8" w:space="0" w:color="auto"/>
                                    <w:bottom w:val="single" w:sz="8" w:space="0" w:color="000000"/>
                                    <w:right w:val="single" w:sz="8" w:space="0" w:color="auto"/>
                                  </w:tcBorders>
                                  <w:vAlign w:val="center"/>
                                </w:tcPr>
                                <w:p w:rsidR="00543969" w:rsidRPr="00A82D03" w:rsidRDefault="00543969" w:rsidP="00903D34">
                                  <w:pPr>
                                    <w:spacing w:after="0" w:line="240" w:lineRule="auto"/>
                                    <w:suppressOverlap/>
                                    <w:rPr>
                                      <w:rFonts w:ascii="Arial Narrow" w:hAnsi="Arial Narrow" w:cs="Calibri"/>
                                      <w:bCs/>
                                      <w:sz w:val="16"/>
                                      <w:szCs w:val="16"/>
                                      <w:lang w:eastAsia="fr-FR"/>
                                    </w:rPr>
                                  </w:pPr>
                                </w:p>
                              </w:tc>
                              <w:tc>
                                <w:tcPr>
                                  <w:tcW w:w="603" w:type="dxa"/>
                                  <w:vMerge/>
                                  <w:tcBorders>
                                    <w:top w:val="single" w:sz="8" w:space="0" w:color="auto"/>
                                    <w:left w:val="single" w:sz="8" w:space="0" w:color="auto"/>
                                    <w:bottom w:val="single" w:sz="8" w:space="0" w:color="000000"/>
                                    <w:right w:val="single" w:sz="8" w:space="0" w:color="auto"/>
                                  </w:tcBorders>
                                  <w:vAlign w:val="center"/>
                                </w:tcPr>
                                <w:p w:rsidR="00543969" w:rsidRPr="00A82D03" w:rsidRDefault="00543969" w:rsidP="00903D34">
                                  <w:pPr>
                                    <w:spacing w:after="0" w:line="240" w:lineRule="auto"/>
                                    <w:suppressOverlap/>
                                    <w:rPr>
                                      <w:rFonts w:ascii="Arial Narrow" w:hAnsi="Arial Narrow" w:cs="Calibri"/>
                                      <w:bCs/>
                                      <w:sz w:val="16"/>
                                      <w:szCs w:val="16"/>
                                      <w:lang w:eastAsia="fr-FR"/>
                                    </w:rPr>
                                  </w:pPr>
                                </w:p>
                              </w:tc>
                              <w:tc>
                                <w:tcPr>
                                  <w:tcW w:w="745" w:type="dxa"/>
                                  <w:vMerge/>
                                  <w:tcBorders>
                                    <w:top w:val="single" w:sz="8" w:space="0" w:color="auto"/>
                                    <w:left w:val="single" w:sz="8" w:space="0" w:color="auto"/>
                                    <w:bottom w:val="single" w:sz="8" w:space="0" w:color="000000"/>
                                    <w:right w:val="single" w:sz="8" w:space="0" w:color="auto"/>
                                  </w:tcBorders>
                                  <w:vAlign w:val="center"/>
                                </w:tcPr>
                                <w:p w:rsidR="00543969" w:rsidRPr="00A82D03" w:rsidRDefault="00543969" w:rsidP="00903D34">
                                  <w:pPr>
                                    <w:spacing w:after="0" w:line="240" w:lineRule="auto"/>
                                    <w:suppressOverlap/>
                                    <w:rPr>
                                      <w:rFonts w:ascii="Arial Narrow" w:hAnsi="Arial Narrow" w:cs="Calibri"/>
                                      <w:bCs/>
                                      <w:sz w:val="16"/>
                                      <w:szCs w:val="16"/>
                                      <w:lang w:eastAsia="fr-FR"/>
                                    </w:rPr>
                                  </w:pPr>
                                </w:p>
                              </w:tc>
                              <w:tc>
                                <w:tcPr>
                                  <w:tcW w:w="709" w:type="dxa"/>
                                  <w:vMerge/>
                                  <w:tcBorders>
                                    <w:left w:val="single" w:sz="4" w:space="0" w:color="auto"/>
                                    <w:bottom w:val="single" w:sz="8" w:space="0" w:color="000000"/>
                                    <w:right w:val="single" w:sz="8" w:space="0" w:color="auto"/>
                                  </w:tcBorders>
                                </w:tcPr>
                                <w:p w:rsidR="00543969" w:rsidRPr="00A82D03" w:rsidRDefault="00543969" w:rsidP="00903D34">
                                  <w:pPr>
                                    <w:spacing w:after="0" w:line="240" w:lineRule="auto"/>
                                    <w:suppressOverlap/>
                                    <w:rPr>
                                      <w:rFonts w:ascii="Arial Narrow" w:hAnsi="Arial Narrow" w:cs="Calibri"/>
                                      <w:bCs/>
                                      <w:sz w:val="16"/>
                                      <w:szCs w:val="16"/>
                                      <w:lang w:eastAsia="fr-FR"/>
                                    </w:rPr>
                                  </w:pPr>
                                </w:p>
                              </w:tc>
                            </w:tr>
                            <w:tr w:rsidR="00543969" w:rsidRPr="00A82D03" w:rsidTr="00A16F63">
                              <w:trPr>
                                <w:trHeight w:val="115"/>
                                <w:jc w:val="center"/>
                              </w:trPr>
                              <w:tc>
                                <w:tcPr>
                                  <w:tcW w:w="1913" w:type="dxa"/>
                                  <w:tcBorders>
                                    <w:top w:val="nil"/>
                                    <w:left w:val="single" w:sz="8" w:space="0" w:color="auto"/>
                                    <w:bottom w:val="single" w:sz="8" w:space="0" w:color="auto"/>
                                    <w:right w:val="single" w:sz="8" w:space="0" w:color="auto"/>
                                  </w:tcBorders>
                                  <w:vAlign w:val="bottom"/>
                                  <w:hideMark/>
                                </w:tcPr>
                                <w:p w:rsidR="00543969" w:rsidRPr="00A82D03" w:rsidRDefault="00543969"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Commerce</w:t>
                                  </w:r>
                                </w:p>
                              </w:tc>
                              <w:tc>
                                <w:tcPr>
                                  <w:tcW w:w="660" w:type="dxa"/>
                                  <w:tcBorders>
                                    <w:top w:val="nil"/>
                                    <w:left w:val="nil"/>
                                    <w:bottom w:val="single" w:sz="8" w:space="0" w:color="auto"/>
                                    <w:right w:val="single" w:sz="4" w:space="0" w:color="auto"/>
                                  </w:tcBorders>
                                </w:tcPr>
                                <w:p w:rsidR="00543969" w:rsidRPr="00A82D03"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77</w:t>
                                  </w:r>
                                </w:p>
                              </w:tc>
                              <w:tc>
                                <w:tcPr>
                                  <w:tcW w:w="590" w:type="dxa"/>
                                  <w:tcBorders>
                                    <w:top w:val="nil"/>
                                    <w:left w:val="single" w:sz="4" w:space="0" w:color="auto"/>
                                    <w:bottom w:val="single" w:sz="8" w:space="0" w:color="auto"/>
                                    <w:right w:val="single" w:sz="8" w:space="0" w:color="auto"/>
                                  </w:tcBorders>
                                  <w:noWrap/>
                                </w:tcPr>
                                <w:p w:rsidR="00543969" w:rsidRPr="00A82D03"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116</w:t>
                                  </w:r>
                                </w:p>
                              </w:tc>
                              <w:tc>
                                <w:tcPr>
                                  <w:tcW w:w="603" w:type="dxa"/>
                                  <w:tcBorders>
                                    <w:top w:val="nil"/>
                                    <w:left w:val="nil"/>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97</w:t>
                                  </w:r>
                                </w:p>
                              </w:tc>
                              <w:tc>
                                <w:tcPr>
                                  <w:tcW w:w="745" w:type="dxa"/>
                                  <w:tcBorders>
                                    <w:top w:val="nil"/>
                                    <w:left w:val="nil"/>
                                    <w:bottom w:val="single" w:sz="8" w:space="0" w:color="auto"/>
                                    <w:right w:val="single" w:sz="8" w:space="0" w:color="auto"/>
                                  </w:tcBorders>
                                  <w:noWrap/>
                                  <w:vAlign w:val="bottom"/>
                                </w:tcPr>
                                <w:p w:rsidR="00543969" w:rsidRPr="00A16F63" w:rsidRDefault="00543969" w:rsidP="00A16F63">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100</w:t>
                                  </w:r>
                                </w:p>
                              </w:tc>
                              <w:tc>
                                <w:tcPr>
                                  <w:tcW w:w="709" w:type="dxa"/>
                                  <w:tcBorders>
                                    <w:top w:val="nil"/>
                                    <w:left w:val="single" w:sz="4" w:space="0" w:color="auto"/>
                                    <w:bottom w:val="single" w:sz="8" w:space="0" w:color="auto"/>
                                    <w:right w:val="single" w:sz="8" w:space="0" w:color="auto"/>
                                  </w:tcBorders>
                                  <w:vAlign w:val="bottom"/>
                                </w:tcPr>
                                <w:p w:rsidR="00543969" w:rsidRPr="00DD5181" w:rsidRDefault="00543969" w:rsidP="000F72AE">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151</w:t>
                                  </w:r>
                                </w:p>
                              </w:tc>
                            </w:tr>
                            <w:tr w:rsidR="00543969" w:rsidRPr="00A82D03" w:rsidTr="00A16F63">
                              <w:trPr>
                                <w:trHeight w:val="60"/>
                                <w:jc w:val="center"/>
                              </w:trPr>
                              <w:tc>
                                <w:tcPr>
                                  <w:tcW w:w="1913" w:type="dxa"/>
                                  <w:tcBorders>
                                    <w:top w:val="nil"/>
                                    <w:left w:val="single" w:sz="8" w:space="0" w:color="auto"/>
                                    <w:bottom w:val="single" w:sz="8" w:space="0" w:color="auto"/>
                                    <w:right w:val="single" w:sz="8" w:space="0" w:color="auto"/>
                                  </w:tcBorders>
                                  <w:vAlign w:val="bottom"/>
                                  <w:hideMark/>
                                </w:tcPr>
                                <w:p w:rsidR="00543969" w:rsidRPr="00A82D03" w:rsidRDefault="00543969"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Service</w:t>
                                  </w:r>
                                </w:p>
                              </w:tc>
                              <w:tc>
                                <w:tcPr>
                                  <w:tcW w:w="660" w:type="dxa"/>
                                  <w:tcBorders>
                                    <w:top w:val="nil"/>
                                    <w:left w:val="nil"/>
                                    <w:bottom w:val="single" w:sz="8" w:space="0" w:color="auto"/>
                                    <w:right w:val="single" w:sz="4" w:space="0" w:color="auto"/>
                                  </w:tcBorders>
                                </w:tcPr>
                                <w:p w:rsidR="00543969" w:rsidRPr="00A82D03"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82</w:t>
                                  </w:r>
                                </w:p>
                              </w:tc>
                              <w:tc>
                                <w:tcPr>
                                  <w:tcW w:w="590" w:type="dxa"/>
                                  <w:tcBorders>
                                    <w:top w:val="nil"/>
                                    <w:left w:val="single" w:sz="4" w:space="0" w:color="auto"/>
                                    <w:bottom w:val="single" w:sz="8" w:space="0" w:color="auto"/>
                                    <w:right w:val="single" w:sz="8" w:space="0" w:color="auto"/>
                                  </w:tcBorders>
                                  <w:noWrap/>
                                </w:tcPr>
                                <w:p w:rsidR="00543969" w:rsidRPr="00A82D03"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98</w:t>
                                  </w:r>
                                </w:p>
                              </w:tc>
                              <w:tc>
                                <w:tcPr>
                                  <w:tcW w:w="603" w:type="dxa"/>
                                  <w:tcBorders>
                                    <w:top w:val="nil"/>
                                    <w:left w:val="nil"/>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138</w:t>
                                  </w:r>
                                </w:p>
                              </w:tc>
                              <w:tc>
                                <w:tcPr>
                                  <w:tcW w:w="745" w:type="dxa"/>
                                  <w:tcBorders>
                                    <w:top w:val="nil"/>
                                    <w:left w:val="nil"/>
                                    <w:bottom w:val="single" w:sz="8" w:space="0" w:color="auto"/>
                                    <w:right w:val="single" w:sz="8" w:space="0" w:color="auto"/>
                                  </w:tcBorders>
                                  <w:noWrap/>
                                  <w:vAlign w:val="bottom"/>
                                </w:tcPr>
                                <w:p w:rsidR="00543969" w:rsidRPr="00A16F63" w:rsidRDefault="00543969" w:rsidP="00A16F63">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110</w:t>
                                  </w:r>
                                </w:p>
                              </w:tc>
                              <w:tc>
                                <w:tcPr>
                                  <w:tcW w:w="709" w:type="dxa"/>
                                  <w:tcBorders>
                                    <w:top w:val="nil"/>
                                    <w:left w:val="single" w:sz="4" w:space="0" w:color="auto"/>
                                    <w:bottom w:val="single" w:sz="8" w:space="0" w:color="auto"/>
                                    <w:right w:val="single" w:sz="8" w:space="0" w:color="auto"/>
                                  </w:tcBorders>
                                  <w:vAlign w:val="bottom"/>
                                </w:tcPr>
                                <w:p w:rsidR="00543969" w:rsidRPr="00DD5181" w:rsidRDefault="00543969" w:rsidP="000F72AE">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159</w:t>
                                  </w:r>
                                </w:p>
                              </w:tc>
                            </w:tr>
                            <w:tr w:rsidR="00543969" w:rsidRPr="00A82D03" w:rsidTr="00A16F63">
                              <w:trPr>
                                <w:trHeight w:val="60"/>
                                <w:jc w:val="center"/>
                              </w:trPr>
                              <w:tc>
                                <w:tcPr>
                                  <w:tcW w:w="1913" w:type="dxa"/>
                                  <w:tcBorders>
                                    <w:top w:val="nil"/>
                                    <w:left w:val="single" w:sz="8" w:space="0" w:color="auto"/>
                                    <w:bottom w:val="single" w:sz="8" w:space="0" w:color="auto"/>
                                    <w:right w:val="single" w:sz="8" w:space="0" w:color="auto"/>
                                  </w:tcBorders>
                                  <w:vAlign w:val="bottom"/>
                                  <w:hideMark/>
                                </w:tcPr>
                                <w:p w:rsidR="00543969" w:rsidRPr="00A82D03" w:rsidRDefault="00543969"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Industrie</w:t>
                                  </w:r>
                                </w:p>
                              </w:tc>
                              <w:tc>
                                <w:tcPr>
                                  <w:tcW w:w="660" w:type="dxa"/>
                                  <w:tcBorders>
                                    <w:top w:val="nil"/>
                                    <w:left w:val="nil"/>
                                    <w:bottom w:val="single" w:sz="8" w:space="0" w:color="auto"/>
                                    <w:right w:val="single" w:sz="4" w:space="0" w:color="auto"/>
                                  </w:tcBorders>
                                </w:tcPr>
                                <w:p w:rsidR="00543969" w:rsidRPr="00A82D03"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17</w:t>
                                  </w:r>
                                </w:p>
                              </w:tc>
                              <w:tc>
                                <w:tcPr>
                                  <w:tcW w:w="590" w:type="dxa"/>
                                  <w:tcBorders>
                                    <w:top w:val="nil"/>
                                    <w:left w:val="single" w:sz="4" w:space="0" w:color="auto"/>
                                    <w:bottom w:val="single" w:sz="8" w:space="0" w:color="auto"/>
                                    <w:right w:val="single" w:sz="8" w:space="0" w:color="auto"/>
                                  </w:tcBorders>
                                  <w:noWrap/>
                                </w:tcPr>
                                <w:p w:rsidR="00543969" w:rsidRPr="00A82D03"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26</w:t>
                                  </w:r>
                                </w:p>
                              </w:tc>
                              <w:tc>
                                <w:tcPr>
                                  <w:tcW w:w="603" w:type="dxa"/>
                                  <w:tcBorders>
                                    <w:top w:val="nil"/>
                                    <w:left w:val="nil"/>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28</w:t>
                                  </w:r>
                                </w:p>
                              </w:tc>
                              <w:tc>
                                <w:tcPr>
                                  <w:tcW w:w="745" w:type="dxa"/>
                                  <w:tcBorders>
                                    <w:top w:val="nil"/>
                                    <w:left w:val="nil"/>
                                    <w:bottom w:val="single" w:sz="8" w:space="0" w:color="auto"/>
                                    <w:right w:val="single" w:sz="8" w:space="0" w:color="auto"/>
                                  </w:tcBorders>
                                  <w:noWrap/>
                                  <w:vAlign w:val="bottom"/>
                                </w:tcPr>
                                <w:p w:rsidR="00543969" w:rsidRPr="00A16F63" w:rsidRDefault="00543969" w:rsidP="00A16F63">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22</w:t>
                                  </w:r>
                                </w:p>
                              </w:tc>
                              <w:tc>
                                <w:tcPr>
                                  <w:tcW w:w="709" w:type="dxa"/>
                                  <w:tcBorders>
                                    <w:top w:val="nil"/>
                                    <w:left w:val="single" w:sz="4" w:space="0" w:color="auto"/>
                                    <w:bottom w:val="single" w:sz="8" w:space="0" w:color="auto"/>
                                    <w:right w:val="single" w:sz="8" w:space="0" w:color="auto"/>
                                  </w:tcBorders>
                                  <w:vAlign w:val="bottom"/>
                                </w:tcPr>
                                <w:p w:rsidR="00543969" w:rsidRPr="00DD5181" w:rsidRDefault="00543969" w:rsidP="000F72AE">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23</w:t>
                                  </w:r>
                                </w:p>
                              </w:tc>
                            </w:tr>
                            <w:tr w:rsidR="00543969" w:rsidRPr="00A82D03" w:rsidTr="00A16F63">
                              <w:trPr>
                                <w:trHeight w:val="193"/>
                                <w:jc w:val="center"/>
                              </w:trPr>
                              <w:tc>
                                <w:tcPr>
                                  <w:tcW w:w="1913" w:type="dxa"/>
                                  <w:tcBorders>
                                    <w:top w:val="nil"/>
                                    <w:left w:val="single" w:sz="8" w:space="0" w:color="auto"/>
                                    <w:bottom w:val="single" w:sz="8" w:space="0" w:color="auto"/>
                                    <w:right w:val="single" w:sz="8" w:space="0" w:color="auto"/>
                                  </w:tcBorders>
                                  <w:vAlign w:val="bottom"/>
                                  <w:hideMark/>
                                </w:tcPr>
                                <w:p w:rsidR="00543969" w:rsidRPr="00A82D03" w:rsidRDefault="00543969"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B.T.P</w:t>
                                  </w:r>
                                </w:p>
                              </w:tc>
                              <w:tc>
                                <w:tcPr>
                                  <w:tcW w:w="660" w:type="dxa"/>
                                  <w:tcBorders>
                                    <w:top w:val="nil"/>
                                    <w:left w:val="nil"/>
                                    <w:bottom w:val="single" w:sz="8" w:space="0" w:color="auto"/>
                                    <w:right w:val="single" w:sz="4" w:space="0" w:color="auto"/>
                                  </w:tcBorders>
                                </w:tcPr>
                                <w:p w:rsidR="00543969" w:rsidRPr="00A82D03"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30</w:t>
                                  </w:r>
                                </w:p>
                              </w:tc>
                              <w:tc>
                                <w:tcPr>
                                  <w:tcW w:w="590" w:type="dxa"/>
                                  <w:tcBorders>
                                    <w:top w:val="nil"/>
                                    <w:left w:val="single" w:sz="4" w:space="0" w:color="auto"/>
                                    <w:bottom w:val="single" w:sz="8" w:space="0" w:color="auto"/>
                                    <w:right w:val="single" w:sz="8" w:space="0" w:color="auto"/>
                                  </w:tcBorders>
                                  <w:noWrap/>
                                </w:tcPr>
                                <w:p w:rsidR="00543969" w:rsidRPr="00A82D03"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37</w:t>
                                  </w:r>
                                </w:p>
                              </w:tc>
                              <w:tc>
                                <w:tcPr>
                                  <w:tcW w:w="603" w:type="dxa"/>
                                  <w:tcBorders>
                                    <w:top w:val="nil"/>
                                    <w:left w:val="nil"/>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27</w:t>
                                  </w:r>
                                </w:p>
                              </w:tc>
                              <w:tc>
                                <w:tcPr>
                                  <w:tcW w:w="745" w:type="dxa"/>
                                  <w:tcBorders>
                                    <w:top w:val="nil"/>
                                    <w:left w:val="nil"/>
                                    <w:bottom w:val="single" w:sz="8" w:space="0" w:color="auto"/>
                                    <w:right w:val="single" w:sz="8" w:space="0" w:color="auto"/>
                                  </w:tcBorders>
                                  <w:noWrap/>
                                  <w:vAlign w:val="bottom"/>
                                </w:tcPr>
                                <w:p w:rsidR="00543969" w:rsidRPr="00A16F63" w:rsidRDefault="00543969" w:rsidP="00A16F63">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24</w:t>
                                  </w:r>
                                </w:p>
                              </w:tc>
                              <w:tc>
                                <w:tcPr>
                                  <w:tcW w:w="709" w:type="dxa"/>
                                  <w:tcBorders>
                                    <w:top w:val="nil"/>
                                    <w:left w:val="single" w:sz="4" w:space="0" w:color="auto"/>
                                    <w:bottom w:val="single" w:sz="8" w:space="0" w:color="auto"/>
                                    <w:right w:val="single" w:sz="8" w:space="0" w:color="auto"/>
                                  </w:tcBorders>
                                  <w:vAlign w:val="bottom"/>
                                </w:tcPr>
                                <w:p w:rsidR="00543969" w:rsidRPr="00DD5181" w:rsidRDefault="00543969"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33</w:t>
                                  </w:r>
                                </w:p>
                              </w:tc>
                            </w:tr>
                            <w:tr w:rsidR="00543969" w:rsidRPr="00A82D03" w:rsidTr="00A16F63">
                              <w:trPr>
                                <w:trHeight w:val="97"/>
                                <w:jc w:val="center"/>
                              </w:trPr>
                              <w:tc>
                                <w:tcPr>
                                  <w:tcW w:w="1913" w:type="dxa"/>
                                  <w:tcBorders>
                                    <w:top w:val="nil"/>
                                    <w:left w:val="single" w:sz="8" w:space="0" w:color="auto"/>
                                    <w:bottom w:val="single" w:sz="8" w:space="0" w:color="auto"/>
                                    <w:right w:val="single" w:sz="8" w:space="0" w:color="auto"/>
                                  </w:tcBorders>
                                  <w:vAlign w:val="bottom"/>
                                  <w:hideMark/>
                                </w:tcPr>
                                <w:p w:rsidR="00543969" w:rsidRPr="00A82D03" w:rsidRDefault="00543969"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Agro-alimentaire</w:t>
                                  </w:r>
                                </w:p>
                              </w:tc>
                              <w:tc>
                                <w:tcPr>
                                  <w:tcW w:w="660" w:type="dxa"/>
                                  <w:tcBorders>
                                    <w:top w:val="nil"/>
                                    <w:left w:val="nil"/>
                                    <w:bottom w:val="single" w:sz="8" w:space="0" w:color="auto"/>
                                    <w:right w:val="single" w:sz="4" w:space="0" w:color="auto"/>
                                  </w:tcBorders>
                                </w:tcPr>
                                <w:p w:rsidR="00543969" w:rsidRPr="00A82D03"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02</w:t>
                                  </w:r>
                                </w:p>
                              </w:tc>
                              <w:tc>
                                <w:tcPr>
                                  <w:tcW w:w="590" w:type="dxa"/>
                                  <w:tcBorders>
                                    <w:top w:val="nil"/>
                                    <w:left w:val="single" w:sz="4" w:space="0" w:color="auto"/>
                                    <w:bottom w:val="single" w:sz="8" w:space="0" w:color="auto"/>
                                    <w:right w:val="single" w:sz="8" w:space="0" w:color="auto"/>
                                  </w:tcBorders>
                                  <w:noWrap/>
                                </w:tcPr>
                                <w:p w:rsidR="00543969" w:rsidRPr="00A82D03"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03</w:t>
                                  </w:r>
                                </w:p>
                              </w:tc>
                              <w:tc>
                                <w:tcPr>
                                  <w:tcW w:w="603" w:type="dxa"/>
                                  <w:tcBorders>
                                    <w:top w:val="nil"/>
                                    <w:left w:val="nil"/>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02</w:t>
                                  </w:r>
                                </w:p>
                              </w:tc>
                              <w:tc>
                                <w:tcPr>
                                  <w:tcW w:w="745" w:type="dxa"/>
                                  <w:tcBorders>
                                    <w:top w:val="nil"/>
                                    <w:left w:val="nil"/>
                                    <w:bottom w:val="single" w:sz="8" w:space="0" w:color="auto"/>
                                    <w:right w:val="single" w:sz="8" w:space="0" w:color="auto"/>
                                  </w:tcBorders>
                                  <w:noWrap/>
                                  <w:vAlign w:val="bottom"/>
                                </w:tcPr>
                                <w:p w:rsidR="00543969" w:rsidRPr="00A16F63" w:rsidRDefault="00543969" w:rsidP="00A16F63">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04</w:t>
                                  </w:r>
                                </w:p>
                              </w:tc>
                              <w:tc>
                                <w:tcPr>
                                  <w:tcW w:w="709" w:type="dxa"/>
                                  <w:tcBorders>
                                    <w:top w:val="nil"/>
                                    <w:left w:val="single" w:sz="4" w:space="0" w:color="auto"/>
                                    <w:bottom w:val="single" w:sz="8" w:space="0" w:color="auto"/>
                                    <w:right w:val="single" w:sz="8" w:space="0" w:color="auto"/>
                                  </w:tcBorders>
                                  <w:vAlign w:val="bottom"/>
                                </w:tcPr>
                                <w:p w:rsidR="00543969" w:rsidRPr="00DD5181" w:rsidRDefault="00543969" w:rsidP="000F72AE">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08</w:t>
                                  </w:r>
                                </w:p>
                              </w:tc>
                            </w:tr>
                            <w:tr w:rsidR="00543969" w:rsidRPr="00A82D03" w:rsidTr="00A16F63">
                              <w:trPr>
                                <w:trHeight w:val="60"/>
                                <w:jc w:val="center"/>
                              </w:trPr>
                              <w:tc>
                                <w:tcPr>
                                  <w:tcW w:w="1913" w:type="dxa"/>
                                  <w:tcBorders>
                                    <w:top w:val="nil"/>
                                    <w:left w:val="single" w:sz="8" w:space="0" w:color="auto"/>
                                    <w:bottom w:val="single" w:sz="8" w:space="0" w:color="auto"/>
                                    <w:right w:val="single" w:sz="8" w:space="0" w:color="auto"/>
                                  </w:tcBorders>
                                  <w:vAlign w:val="bottom"/>
                                  <w:hideMark/>
                                </w:tcPr>
                                <w:p w:rsidR="00543969" w:rsidRPr="00A82D03" w:rsidRDefault="00543969"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Humanitaire</w:t>
                                  </w:r>
                                </w:p>
                              </w:tc>
                              <w:tc>
                                <w:tcPr>
                                  <w:tcW w:w="660" w:type="dxa"/>
                                  <w:tcBorders>
                                    <w:top w:val="nil"/>
                                    <w:left w:val="nil"/>
                                    <w:bottom w:val="single" w:sz="8" w:space="0" w:color="auto"/>
                                    <w:right w:val="single" w:sz="4" w:space="0" w:color="auto"/>
                                  </w:tcBorders>
                                </w:tcPr>
                                <w:p w:rsidR="00543969" w:rsidRPr="00A82D03"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11</w:t>
                                  </w:r>
                                </w:p>
                              </w:tc>
                              <w:tc>
                                <w:tcPr>
                                  <w:tcW w:w="590" w:type="dxa"/>
                                  <w:tcBorders>
                                    <w:top w:val="nil"/>
                                    <w:left w:val="single" w:sz="4" w:space="0" w:color="auto"/>
                                    <w:bottom w:val="single" w:sz="8" w:space="0" w:color="auto"/>
                                    <w:right w:val="single" w:sz="8" w:space="0" w:color="auto"/>
                                  </w:tcBorders>
                                  <w:noWrap/>
                                </w:tcPr>
                                <w:p w:rsidR="00543969" w:rsidRPr="00A82D03"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14</w:t>
                                  </w:r>
                                </w:p>
                              </w:tc>
                              <w:tc>
                                <w:tcPr>
                                  <w:tcW w:w="603" w:type="dxa"/>
                                  <w:tcBorders>
                                    <w:top w:val="nil"/>
                                    <w:left w:val="nil"/>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07</w:t>
                                  </w:r>
                                </w:p>
                              </w:tc>
                              <w:tc>
                                <w:tcPr>
                                  <w:tcW w:w="745" w:type="dxa"/>
                                  <w:tcBorders>
                                    <w:top w:val="nil"/>
                                    <w:left w:val="nil"/>
                                    <w:bottom w:val="single" w:sz="8" w:space="0" w:color="auto"/>
                                    <w:right w:val="single" w:sz="8" w:space="0" w:color="auto"/>
                                  </w:tcBorders>
                                  <w:noWrap/>
                                  <w:vAlign w:val="bottom"/>
                                </w:tcPr>
                                <w:p w:rsidR="00543969" w:rsidRPr="00A16F63" w:rsidRDefault="00543969" w:rsidP="00A16F63">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09</w:t>
                                  </w:r>
                                </w:p>
                              </w:tc>
                              <w:tc>
                                <w:tcPr>
                                  <w:tcW w:w="709" w:type="dxa"/>
                                  <w:tcBorders>
                                    <w:top w:val="nil"/>
                                    <w:left w:val="single" w:sz="4" w:space="0" w:color="auto"/>
                                    <w:bottom w:val="single" w:sz="8" w:space="0" w:color="auto"/>
                                    <w:right w:val="single" w:sz="8" w:space="0" w:color="auto"/>
                                  </w:tcBorders>
                                  <w:vAlign w:val="bottom"/>
                                </w:tcPr>
                                <w:p w:rsidR="00543969" w:rsidRPr="00DD5181" w:rsidRDefault="00543969" w:rsidP="000F72AE">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12</w:t>
                                  </w:r>
                                </w:p>
                              </w:tc>
                            </w:tr>
                            <w:tr w:rsidR="00543969" w:rsidRPr="00A82D03" w:rsidTr="00A16F63">
                              <w:trPr>
                                <w:trHeight w:val="60"/>
                                <w:jc w:val="center"/>
                              </w:trPr>
                              <w:tc>
                                <w:tcPr>
                                  <w:tcW w:w="1913" w:type="dxa"/>
                                  <w:tcBorders>
                                    <w:top w:val="nil"/>
                                    <w:left w:val="single" w:sz="8" w:space="0" w:color="auto"/>
                                    <w:bottom w:val="single" w:sz="8" w:space="0" w:color="auto"/>
                                    <w:right w:val="single" w:sz="8" w:space="0" w:color="auto"/>
                                  </w:tcBorders>
                                  <w:vAlign w:val="bottom"/>
                                  <w:hideMark/>
                                </w:tcPr>
                                <w:p w:rsidR="00543969" w:rsidRPr="00A82D03" w:rsidRDefault="00543969"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NTIC</w:t>
                                  </w:r>
                                </w:p>
                              </w:tc>
                              <w:tc>
                                <w:tcPr>
                                  <w:tcW w:w="660" w:type="dxa"/>
                                  <w:tcBorders>
                                    <w:top w:val="nil"/>
                                    <w:left w:val="nil"/>
                                    <w:bottom w:val="single" w:sz="8" w:space="0" w:color="auto"/>
                                    <w:right w:val="single" w:sz="4" w:space="0" w:color="auto"/>
                                  </w:tcBorders>
                                </w:tcPr>
                                <w:p w:rsidR="00543969" w:rsidRPr="00A82D03" w:rsidRDefault="00543969" w:rsidP="00A16F63">
                                  <w:pPr>
                                    <w:spacing w:after="0" w:line="240" w:lineRule="auto"/>
                                    <w:suppressOverlap/>
                                    <w:jc w:val="right"/>
                                    <w:rPr>
                                      <w:rFonts w:ascii="Arial Narrow" w:hAnsi="Arial Narrow" w:cs="Calibri"/>
                                      <w:sz w:val="16"/>
                                      <w:szCs w:val="16"/>
                                      <w:lang w:eastAsia="fr-FR"/>
                                    </w:rPr>
                                  </w:pPr>
                                  <w:r w:rsidRPr="00A82D03">
                                    <w:rPr>
                                      <w:rFonts w:ascii="Arial Narrow" w:hAnsi="Arial Narrow" w:cs="Calibri"/>
                                      <w:sz w:val="16"/>
                                      <w:szCs w:val="16"/>
                                      <w:lang w:eastAsia="fr-FR"/>
                                    </w:rPr>
                                    <w:t>00</w:t>
                                  </w:r>
                                </w:p>
                              </w:tc>
                              <w:tc>
                                <w:tcPr>
                                  <w:tcW w:w="590" w:type="dxa"/>
                                  <w:tcBorders>
                                    <w:top w:val="nil"/>
                                    <w:left w:val="single" w:sz="4" w:space="0" w:color="auto"/>
                                    <w:bottom w:val="single" w:sz="8" w:space="0" w:color="auto"/>
                                    <w:right w:val="single" w:sz="8" w:space="0" w:color="auto"/>
                                  </w:tcBorders>
                                  <w:noWrap/>
                                </w:tcPr>
                                <w:p w:rsidR="00543969" w:rsidRPr="00A82D03"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603" w:type="dxa"/>
                                  <w:tcBorders>
                                    <w:top w:val="nil"/>
                                    <w:left w:val="nil"/>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745" w:type="dxa"/>
                                  <w:tcBorders>
                                    <w:top w:val="nil"/>
                                    <w:left w:val="nil"/>
                                    <w:bottom w:val="single" w:sz="8" w:space="0" w:color="auto"/>
                                    <w:right w:val="single" w:sz="8" w:space="0" w:color="auto"/>
                                  </w:tcBorders>
                                  <w:noWrap/>
                                  <w:vAlign w:val="bottom"/>
                                </w:tcPr>
                                <w:p w:rsidR="00543969" w:rsidRPr="00A16F63" w:rsidRDefault="00543969" w:rsidP="00A16F63">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00</w:t>
                                  </w:r>
                                </w:p>
                              </w:tc>
                              <w:tc>
                                <w:tcPr>
                                  <w:tcW w:w="709" w:type="dxa"/>
                                  <w:tcBorders>
                                    <w:top w:val="nil"/>
                                    <w:left w:val="single" w:sz="4" w:space="0" w:color="auto"/>
                                    <w:bottom w:val="single" w:sz="8" w:space="0" w:color="auto"/>
                                    <w:right w:val="single" w:sz="8" w:space="0" w:color="auto"/>
                                  </w:tcBorders>
                                  <w:vAlign w:val="bottom"/>
                                </w:tcPr>
                                <w:p w:rsidR="00543969" w:rsidRPr="00DD5181" w:rsidRDefault="00543969" w:rsidP="000F72AE">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00</w:t>
                                  </w:r>
                                </w:p>
                              </w:tc>
                            </w:tr>
                            <w:tr w:rsidR="00543969" w:rsidRPr="00A82D03" w:rsidTr="00A16F63">
                              <w:trPr>
                                <w:trHeight w:val="79"/>
                                <w:jc w:val="center"/>
                              </w:trPr>
                              <w:tc>
                                <w:tcPr>
                                  <w:tcW w:w="1913" w:type="dxa"/>
                                  <w:tcBorders>
                                    <w:top w:val="nil"/>
                                    <w:left w:val="single" w:sz="8" w:space="0" w:color="auto"/>
                                    <w:bottom w:val="single" w:sz="8" w:space="0" w:color="auto"/>
                                    <w:right w:val="single" w:sz="8" w:space="0" w:color="auto"/>
                                  </w:tcBorders>
                                  <w:shd w:val="clear" w:color="auto" w:fill="FFC000"/>
                                  <w:vAlign w:val="bottom"/>
                                  <w:hideMark/>
                                </w:tcPr>
                                <w:p w:rsidR="00543969" w:rsidRPr="00A82D03" w:rsidRDefault="00543969" w:rsidP="00903D34">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Total</w:t>
                                  </w:r>
                                </w:p>
                              </w:tc>
                              <w:tc>
                                <w:tcPr>
                                  <w:tcW w:w="660" w:type="dxa"/>
                                  <w:tcBorders>
                                    <w:top w:val="nil"/>
                                    <w:left w:val="nil"/>
                                    <w:bottom w:val="single" w:sz="8" w:space="0" w:color="auto"/>
                                    <w:right w:val="single" w:sz="4" w:space="0" w:color="auto"/>
                                  </w:tcBorders>
                                  <w:shd w:val="clear" w:color="auto" w:fill="FFC000"/>
                                </w:tcPr>
                                <w:p w:rsidR="00543969" w:rsidRPr="00A82D03" w:rsidRDefault="00543969" w:rsidP="00A16F63">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219</w:t>
                                  </w:r>
                                </w:p>
                              </w:tc>
                              <w:tc>
                                <w:tcPr>
                                  <w:tcW w:w="590" w:type="dxa"/>
                                  <w:tcBorders>
                                    <w:top w:val="nil"/>
                                    <w:left w:val="single" w:sz="4" w:space="0" w:color="auto"/>
                                    <w:bottom w:val="single" w:sz="8" w:space="0" w:color="auto"/>
                                    <w:right w:val="single" w:sz="8" w:space="0" w:color="auto"/>
                                  </w:tcBorders>
                                  <w:shd w:val="clear" w:color="auto" w:fill="FFC000"/>
                                  <w:noWrap/>
                                </w:tcPr>
                                <w:p w:rsidR="00543969" w:rsidRPr="00A82D03" w:rsidRDefault="00543969" w:rsidP="00A16F63">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294</w:t>
                                  </w:r>
                                </w:p>
                              </w:tc>
                              <w:tc>
                                <w:tcPr>
                                  <w:tcW w:w="603" w:type="dxa"/>
                                  <w:tcBorders>
                                    <w:top w:val="nil"/>
                                    <w:left w:val="nil"/>
                                    <w:bottom w:val="single" w:sz="8" w:space="0" w:color="auto"/>
                                    <w:right w:val="single" w:sz="8" w:space="0" w:color="auto"/>
                                  </w:tcBorders>
                                  <w:shd w:val="clear" w:color="auto" w:fill="FFC000"/>
                                  <w:noWrap/>
                                  <w:vAlign w:val="bottom"/>
                                </w:tcPr>
                                <w:p w:rsidR="00543969" w:rsidRPr="002C3C13" w:rsidRDefault="00543969" w:rsidP="00A16F63">
                                  <w:pPr>
                                    <w:spacing w:after="0" w:line="240" w:lineRule="auto"/>
                                    <w:suppressOverlap/>
                                    <w:jc w:val="right"/>
                                    <w:rPr>
                                      <w:rFonts w:ascii="Arial Narrow" w:hAnsi="Arial Narrow" w:cs="Calibri"/>
                                      <w:b/>
                                      <w:bCs/>
                                      <w:sz w:val="16"/>
                                      <w:szCs w:val="16"/>
                                      <w:lang w:eastAsia="fr-FR"/>
                                    </w:rPr>
                                  </w:pPr>
                                  <w:r w:rsidRPr="002C3C13">
                                    <w:rPr>
                                      <w:rFonts w:ascii="Arial Narrow" w:hAnsi="Arial Narrow" w:cs="Calibri"/>
                                      <w:b/>
                                      <w:bCs/>
                                      <w:sz w:val="16"/>
                                      <w:szCs w:val="16"/>
                                      <w:lang w:eastAsia="fr-FR"/>
                                    </w:rPr>
                                    <w:t>299</w:t>
                                  </w:r>
                                </w:p>
                              </w:tc>
                              <w:tc>
                                <w:tcPr>
                                  <w:tcW w:w="745" w:type="dxa"/>
                                  <w:tcBorders>
                                    <w:top w:val="nil"/>
                                    <w:left w:val="nil"/>
                                    <w:bottom w:val="single" w:sz="8" w:space="0" w:color="auto"/>
                                    <w:right w:val="single" w:sz="8" w:space="0" w:color="auto"/>
                                  </w:tcBorders>
                                  <w:shd w:val="clear" w:color="auto" w:fill="FFC000"/>
                                  <w:noWrap/>
                                  <w:vAlign w:val="bottom"/>
                                </w:tcPr>
                                <w:p w:rsidR="00543969" w:rsidRPr="00806757" w:rsidRDefault="00543969" w:rsidP="00A16F63">
                                  <w:pPr>
                                    <w:spacing w:after="0" w:line="240" w:lineRule="auto"/>
                                    <w:suppressOverlap/>
                                    <w:jc w:val="right"/>
                                    <w:rPr>
                                      <w:rFonts w:ascii="Century" w:hAnsi="Century" w:cs="Calibri"/>
                                      <w:b/>
                                      <w:bCs/>
                                      <w:sz w:val="14"/>
                                      <w:szCs w:val="14"/>
                                      <w:lang w:eastAsia="fr-FR"/>
                                    </w:rPr>
                                  </w:pPr>
                                  <w:r w:rsidRPr="00806757">
                                    <w:rPr>
                                      <w:rFonts w:ascii="Century" w:hAnsi="Century" w:cs="Calibri"/>
                                      <w:b/>
                                      <w:bCs/>
                                      <w:sz w:val="14"/>
                                      <w:szCs w:val="14"/>
                                      <w:lang w:eastAsia="fr-FR"/>
                                    </w:rPr>
                                    <w:t>269</w:t>
                                  </w:r>
                                </w:p>
                              </w:tc>
                              <w:tc>
                                <w:tcPr>
                                  <w:tcW w:w="709" w:type="dxa"/>
                                  <w:tcBorders>
                                    <w:top w:val="nil"/>
                                    <w:left w:val="single" w:sz="4" w:space="0" w:color="auto"/>
                                    <w:bottom w:val="single" w:sz="8" w:space="0" w:color="auto"/>
                                    <w:right w:val="single" w:sz="8" w:space="0" w:color="auto"/>
                                  </w:tcBorders>
                                  <w:shd w:val="clear" w:color="auto" w:fill="FFC000"/>
                                  <w:vAlign w:val="bottom"/>
                                </w:tcPr>
                                <w:p w:rsidR="00543969" w:rsidRPr="000F72AE" w:rsidRDefault="00543969" w:rsidP="000F72AE">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386</w:t>
                                  </w:r>
                                </w:p>
                              </w:tc>
                            </w:tr>
                          </w:tbl>
                          <w:p w:rsidR="00543969" w:rsidRPr="001330CB" w:rsidRDefault="00543969" w:rsidP="00BE06E8">
                            <w:pPr>
                              <w:spacing w:after="0"/>
                              <w:rPr>
                                <w:rFonts w:ascii="Arial Narrow" w:hAnsi="Arial Narrow"/>
                                <w:b/>
                                <w:sz w:val="4"/>
                                <w:szCs w:val="4"/>
                                <w:u w:val="single"/>
                              </w:rPr>
                            </w:pPr>
                          </w:p>
                          <w:p w:rsidR="00543969" w:rsidRPr="00A82D03" w:rsidRDefault="00543969" w:rsidP="00BE06E8">
                            <w:pPr>
                              <w:spacing w:after="0"/>
                              <w:rPr>
                                <w:rFonts w:ascii="Arial Narrow" w:hAnsi="Arial Narrow"/>
                                <w:b/>
                                <w:sz w:val="10"/>
                                <w:szCs w:val="10"/>
                                <w:u w:val="single"/>
                              </w:rPr>
                            </w:pPr>
                          </w:p>
                          <w:p w:rsidR="00543969" w:rsidRPr="00A82D03" w:rsidRDefault="00543969" w:rsidP="00BE06E8">
                            <w:pPr>
                              <w:jc w:val="both"/>
                            </w:pPr>
                          </w:p>
                          <w:p w:rsidR="00543969" w:rsidRPr="00A82D03" w:rsidRDefault="00543969" w:rsidP="00BE0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 o:spid="_x0000_s1035" type="#_x0000_t202" style="position:absolute;margin-left:-56.45pt;margin-top:17.25pt;width:278.4pt;height:80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PJyWwIAAKYEAAAOAAAAZHJzL2Uyb0RvYy54bWysVF1v2jAUfZ+0/2D5fU2ghbaooWKtmCah&#10;thKdKu3NOE6J5Ph6tiFhv37HDlDW7WkaD8b3w/fjnHtzc9s1mm2V8zWZgg/Ocs6UkVTW5rXg357n&#10;n64480GYUmgyquA75fnt9OOHm9ZO1JDWpEvlGIIYP2ltwdch2EmWeblWjfBnZJWBsSLXiADRvWal&#10;Ey2iNzob5vk4a8mV1pFU3kN73xv5NMWvKiXDY1V5FZguOGoL6XTpXMUzm96IyasTdl3LfRniH6po&#10;RG2Q9BjqXgTBNq7+I1RTS0eeqnAmqcmoqmqpUg/oZpC/62a5FlalXgCOt0eY/P8LKx+2T47VZcHH&#10;nBnRgKLvIIqVigXVBcXGEaLW+gk8lxa+oftMHag+6D2UsfOuck38R08MdoC9OwKMSExCeT46H42v&#10;YJKwDfLB5fAyTxxkb++t8+GLoobFS8EdKEzIiu3CB9QC14NLTOdJ1+W81joJO3+nHdsKsI0hKanl&#10;TAsfoCz4PP1i2Qjx2zNtWAsAzkd5ymQoxuv9tIlxVZqkff4IRt90vIVu1SX8rg+ArKjcASdH/bB5&#10;K+c1WlmgjifhMF3oHxsTHnFUmpCZ9jfO1uR+/k0f/UE6rJy1mNaC+x8b4RTa+2owDteDi4s43km4&#10;GF0OIbhTy+rUYjbNHQGiAXbTynSN/kEfrpWj5gWLNYtZYRJGInfBw+F6F/odwmJKNZslJwy0FWFh&#10;llbG0BG3SNRz9yKc3bMZZ+qBDnMtJu9I7X3jS0OzTaCqToxHnHtUwV0UsAyJxf3ixm07lZPX2+dl&#10;+gsAAP//AwBQSwMEFAAGAAgAAAAhAFymwB3kAAAADAEAAA8AAABkcnMvZG93bnJldi54bWxMj8FO&#10;g0AQhu8mvsNmTLy1C4WSiiyNMRptUlKLJl637Agou0vYbcE+veNJjzPz5Z/vz9aT7tgJB9daIyCc&#10;B8DQVFa1phbw9vo4WwFzXholO2tQwDc6WOeXF5lMlR3NHk+lrxmFGJdKAY33fcq5qxrU0s1tj4Zu&#10;H3bQ0tM41FwNcqRw3fFFECRcy9bQh0b2eN9g9VUetYD3sXwadpvN50v/XJx357LY4kMhxPXVdHcL&#10;zOPk/2D41Sd1yMnpYI9GOdYJmIXh4oZYAVG8BEZEHEe0OBCaRMkSeJ7x/yXyHwAAAP//AwBQSwEC&#10;LQAUAAYACAAAACEAtoM4kv4AAADhAQAAEwAAAAAAAAAAAAAAAAAAAAAAW0NvbnRlbnRfVHlwZXNd&#10;LnhtbFBLAQItABQABgAIAAAAIQA4/SH/1gAAAJQBAAALAAAAAAAAAAAAAAAAAC8BAABfcmVscy8u&#10;cmVsc1BLAQItABQABgAIAAAAIQCdEPJyWwIAAKYEAAAOAAAAAAAAAAAAAAAAAC4CAABkcnMvZTJv&#10;RG9jLnhtbFBLAQItABQABgAIAAAAIQBcpsAd5AAAAAwBAAAPAAAAAAAAAAAAAAAAALUEAABkcnMv&#10;ZG93bnJldi54bWxQSwUGAAAAAAQABADzAAAAxgUAAAAA&#10;" fillcolor="window" stroked="f" strokeweight=".5pt">
                <v:textbox>
                  <w:txbxContent>
                    <w:p w:rsidR="00543969" w:rsidRDefault="00543969" w:rsidP="00235EED">
                      <w:pPr>
                        <w:spacing w:after="0"/>
                        <w:ind w:left="-851" w:firstLine="851"/>
                        <w:rPr>
                          <w:rFonts w:ascii="Arial Narrow" w:hAnsi="Arial Narrow"/>
                          <w:b/>
                          <w:sz w:val="16"/>
                          <w:szCs w:val="16"/>
                        </w:rPr>
                      </w:pPr>
                      <w:r>
                        <w:rPr>
                          <w:rFonts w:ascii="Arial Narrow" w:hAnsi="Arial Narrow"/>
                          <w:b/>
                          <w:sz w:val="16"/>
                          <w:szCs w:val="16"/>
                          <w:u w:val="single"/>
                        </w:rPr>
                        <w:t>Tableau 4</w:t>
                      </w:r>
                      <w:r w:rsidRPr="00A82D03">
                        <w:rPr>
                          <w:rFonts w:ascii="Arial Narrow" w:hAnsi="Arial Narrow"/>
                          <w:b/>
                          <w:sz w:val="16"/>
                          <w:szCs w:val="16"/>
                          <w:u w:val="single"/>
                        </w:rPr>
                        <w:t>:</w:t>
                      </w:r>
                      <w:r w:rsidRPr="00A82D03">
                        <w:rPr>
                          <w:rFonts w:ascii="Arial Narrow" w:hAnsi="Arial Narrow"/>
                          <w:b/>
                          <w:sz w:val="16"/>
                          <w:szCs w:val="16"/>
                        </w:rPr>
                        <w:t xml:space="preserve"> Evolution des </w:t>
                      </w:r>
                      <w:r>
                        <w:rPr>
                          <w:rFonts w:ascii="Arial Narrow" w:hAnsi="Arial Narrow"/>
                          <w:b/>
                          <w:sz w:val="16"/>
                          <w:szCs w:val="16"/>
                        </w:rPr>
                        <w:t>386</w:t>
                      </w:r>
                      <w:r w:rsidRPr="00A82D03">
                        <w:rPr>
                          <w:rFonts w:ascii="Arial Narrow" w:hAnsi="Arial Narrow"/>
                          <w:b/>
                          <w:sz w:val="16"/>
                          <w:szCs w:val="16"/>
                        </w:rPr>
                        <w:t xml:space="preserve"> unités économiques créées par pays d’origine</w:t>
                      </w:r>
                    </w:p>
                    <w:p w:rsidR="00543969" w:rsidRPr="00235EED" w:rsidRDefault="00543969" w:rsidP="00235EED">
                      <w:pPr>
                        <w:spacing w:after="0"/>
                        <w:ind w:left="-851" w:firstLine="851"/>
                        <w:rPr>
                          <w:noProof/>
                          <w:sz w:val="16"/>
                          <w:szCs w:val="16"/>
                          <w:lang w:eastAsia="fr-FR"/>
                        </w:rPr>
                      </w:pPr>
                      <w:r w:rsidRPr="00AB3F72">
                        <w:rPr>
                          <w:rFonts w:ascii="Arial Narrow" w:hAnsi="Arial Narrow"/>
                          <w:b/>
                          <w:sz w:val="16"/>
                          <w:szCs w:val="16"/>
                        </w:rPr>
                        <w:t xml:space="preserve">                  </w:t>
                      </w:r>
                    </w:p>
                    <w:tbl>
                      <w:tblPr>
                        <w:tblW w:w="4551" w:type="dxa"/>
                        <w:jc w:val="center"/>
                        <w:tblInd w:w="55" w:type="dxa"/>
                        <w:tblCellMar>
                          <w:left w:w="70" w:type="dxa"/>
                          <w:right w:w="70" w:type="dxa"/>
                        </w:tblCellMar>
                        <w:tblLook w:val="04A0" w:firstRow="1" w:lastRow="0" w:firstColumn="1" w:lastColumn="0" w:noHBand="0" w:noVBand="1"/>
                      </w:tblPr>
                      <w:tblGrid>
                        <w:gridCol w:w="1516"/>
                        <w:gridCol w:w="624"/>
                        <w:gridCol w:w="585"/>
                        <w:gridCol w:w="585"/>
                        <w:gridCol w:w="585"/>
                        <w:gridCol w:w="656"/>
                      </w:tblGrid>
                      <w:tr w:rsidR="00543969" w:rsidRPr="000D06E6" w:rsidTr="00262966">
                        <w:trPr>
                          <w:trHeight w:val="300"/>
                          <w:jc w:val="center"/>
                        </w:trPr>
                        <w:tc>
                          <w:tcPr>
                            <w:tcW w:w="151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543969" w:rsidRDefault="00543969"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 xml:space="preserve">                     Trimestre</w:t>
                            </w:r>
                          </w:p>
                          <w:p w:rsidR="00543969" w:rsidRPr="000D06E6" w:rsidRDefault="00543969" w:rsidP="00262966">
                            <w:pPr>
                              <w:spacing w:after="0" w:line="240" w:lineRule="auto"/>
                              <w:rPr>
                                <w:rFonts w:ascii="Arial Narrow" w:hAnsi="Arial Narrow"/>
                                <w:b/>
                                <w:bCs/>
                                <w:color w:val="000000"/>
                                <w:sz w:val="16"/>
                                <w:szCs w:val="16"/>
                                <w:lang w:eastAsia="fr-FR"/>
                              </w:rPr>
                            </w:pPr>
                            <w:r>
                              <w:rPr>
                                <w:rFonts w:ascii="Arial Narrow" w:hAnsi="Arial Narrow"/>
                                <w:b/>
                                <w:bCs/>
                                <w:color w:val="000000"/>
                                <w:sz w:val="16"/>
                                <w:szCs w:val="16"/>
                                <w:lang w:eastAsia="fr-FR"/>
                              </w:rPr>
                              <w:t>Pays</w:t>
                            </w:r>
                            <w:r w:rsidRPr="000D06E6">
                              <w:rPr>
                                <w:rFonts w:ascii="Arial Narrow" w:hAnsi="Arial Narrow"/>
                                <w:b/>
                                <w:bCs/>
                                <w:color w:val="000000"/>
                                <w:sz w:val="16"/>
                                <w:szCs w:val="16"/>
                                <w:lang w:eastAsia="fr-FR"/>
                              </w:rPr>
                              <w:t> </w:t>
                            </w:r>
                          </w:p>
                        </w:tc>
                        <w:tc>
                          <w:tcPr>
                            <w:tcW w:w="62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43969" w:rsidRPr="000D06E6" w:rsidRDefault="00543969" w:rsidP="00262966">
                            <w:pPr>
                              <w:spacing w:after="0" w:line="240" w:lineRule="auto"/>
                              <w:jc w:val="center"/>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1T2016</w:t>
                            </w:r>
                          </w:p>
                        </w:tc>
                        <w:tc>
                          <w:tcPr>
                            <w:tcW w:w="58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543969" w:rsidRPr="000D06E6" w:rsidRDefault="00543969" w:rsidP="00262966">
                            <w:pPr>
                              <w:spacing w:after="0" w:line="240" w:lineRule="auto"/>
                              <w:jc w:val="center"/>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2T2016</w:t>
                            </w:r>
                          </w:p>
                        </w:tc>
                        <w:tc>
                          <w:tcPr>
                            <w:tcW w:w="58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543969" w:rsidRPr="000D06E6" w:rsidRDefault="00543969" w:rsidP="00262966">
                            <w:pPr>
                              <w:spacing w:after="0" w:line="240" w:lineRule="auto"/>
                              <w:jc w:val="center"/>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3T2016</w:t>
                            </w:r>
                          </w:p>
                        </w:tc>
                        <w:tc>
                          <w:tcPr>
                            <w:tcW w:w="5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43969" w:rsidRPr="000D06E6" w:rsidRDefault="00543969" w:rsidP="00262966">
                            <w:pPr>
                              <w:spacing w:after="0" w:line="240" w:lineRule="auto"/>
                              <w:jc w:val="center"/>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4T2016</w:t>
                            </w:r>
                          </w:p>
                        </w:tc>
                        <w:tc>
                          <w:tcPr>
                            <w:tcW w:w="6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43969" w:rsidRPr="000D06E6" w:rsidRDefault="00543969" w:rsidP="00262966">
                            <w:pPr>
                              <w:spacing w:after="0" w:line="240" w:lineRule="auto"/>
                              <w:jc w:val="center"/>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1T2017</w:t>
                            </w:r>
                          </w:p>
                        </w:tc>
                      </w:tr>
                      <w:tr w:rsidR="00543969" w:rsidRPr="000D06E6" w:rsidTr="00262966">
                        <w:trPr>
                          <w:trHeight w:val="184"/>
                          <w:jc w:val="center"/>
                        </w:trPr>
                        <w:tc>
                          <w:tcPr>
                            <w:tcW w:w="1516" w:type="dxa"/>
                            <w:vMerge/>
                            <w:tcBorders>
                              <w:top w:val="single" w:sz="8" w:space="0" w:color="auto"/>
                              <w:left w:val="single" w:sz="8" w:space="0" w:color="auto"/>
                              <w:bottom w:val="single" w:sz="8" w:space="0" w:color="000000"/>
                              <w:right w:val="single" w:sz="8" w:space="0" w:color="auto"/>
                            </w:tcBorders>
                            <w:vAlign w:val="center"/>
                            <w:hideMark/>
                          </w:tcPr>
                          <w:p w:rsidR="00543969" w:rsidRPr="000D06E6" w:rsidRDefault="00543969" w:rsidP="00262966">
                            <w:pPr>
                              <w:spacing w:after="0" w:line="240" w:lineRule="auto"/>
                              <w:rPr>
                                <w:rFonts w:ascii="Arial Narrow" w:hAnsi="Arial Narrow"/>
                                <w:b/>
                                <w:bCs/>
                                <w:color w:val="000000"/>
                                <w:sz w:val="16"/>
                                <w:szCs w:val="16"/>
                                <w:lang w:eastAsia="fr-FR"/>
                              </w:rPr>
                            </w:pPr>
                          </w:p>
                        </w:tc>
                        <w:tc>
                          <w:tcPr>
                            <w:tcW w:w="624" w:type="dxa"/>
                            <w:vMerge/>
                            <w:tcBorders>
                              <w:top w:val="single" w:sz="8" w:space="0" w:color="auto"/>
                              <w:left w:val="single" w:sz="8" w:space="0" w:color="auto"/>
                              <w:bottom w:val="single" w:sz="8" w:space="0" w:color="000000"/>
                              <w:right w:val="single" w:sz="8" w:space="0" w:color="auto"/>
                            </w:tcBorders>
                            <w:vAlign w:val="center"/>
                            <w:hideMark/>
                          </w:tcPr>
                          <w:p w:rsidR="00543969" w:rsidRPr="000D06E6" w:rsidRDefault="00543969" w:rsidP="00262966">
                            <w:pPr>
                              <w:spacing w:after="0" w:line="240" w:lineRule="auto"/>
                              <w:rPr>
                                <w:rFonts w:ascii="Arial Narrow" w:hAnsi="Arial Narrow"/>
                                <w:b/>
                                <w:bCs/>
                                <w:color w:val="000000"/>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hideMark/>
                          </w:tcPr>
                          <w:p w:rsidR="00543969" w:rsidRPr="000D06E6" w:rsidRDefault="00543969" w:rsidP="00262966">
                            <w:pPr>
                              <w:spacing w:after="0" w:line="240" w:lineRule="auto"/>
                              <w:rPr>
                                <w:rFonts w:ascii="Arial Narrow" w:hAnsi="Arial Narrow"/>
                                <w:b/>
                                <w:bCs/>
                                <w:color w:val="000000"/>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hideMark/>
                          </w:tcPr>
                          <w:p w:rsidR="00543969" w:rsidRPr="000D06E6" w:rsidRDefault="00543969" w:rsidP="00262966">
                            <w:pPr>
                              <w:spacing w:after="0" w:line="240" w:lineRule="auto"/>
                              <w:rPr>
                                <w:rFonts w:ascii="Arial Narrow" w:hAnsi="Arial Narrow"/>
                                <w:b/>
                                <w:bCs/>
                                <w:color w:val="000000"/>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hideMark/>
                          </w:tcPr>
                          <w:p w:rsidR="00543969" w:rsidRPr="000D06E6" w:rsidRDefault="00543969" w:rsidP="00262966">
                            <w:pPr>
                              <w:spacing w:after="0" w:line="240" w:lineRule="auto"/>
                              <w:rPr>
                                <w:rFonts w:ascii="Arial Narrow" w:hAnsi="Arial Narrow"/>
                                <w:b/>
                                <w:bCs/>
                                <w:color w:val="000000"/>
                                <w:sz w:val="16"/>
                                <w:szCs w:val="16"/>
                                <w:lang w:eastAsia="fr-FR"/>
                              </w:rPr>
                            </w:pPr>
                          </w:p>
                        </w:tc>
                        <w:tc>
                          <w:tcPr>
                            <w:tcW w:w="656" w:type="dxa"/>
                            <w:vMerge/>
                            <w:tcBorders>
                              <w:top w:val="single" w:sz="8" w:space="0" w:color="auto"/>
                              <w:left w:val="single" w:sz="8" w:space="0" w:color="auto"/>
                              <w:bottom w:val="single" w:sz="8" w:space="0" w:color="000000"/>
                              <w:right w:val="single" w:sz="8" w:space="0" w:color="auto"/>
                            </w:tcBorders>
                            <w:vAlign w:val="center"/>
                            <w:hideMark/>
                          </w:tcPr>
                          <w:p w:rsidR="00543969" w:rsidRPr="000D06E6" w:rsidRDefault="00543969" w:rsidP="00262966">
                            <w:pPr>
                              <w:spacing w:after="0" w:line="240" w:lineRule="auto"/>
                              <w:rPr>
                                <w:rFonts w:ascii="Arial Narrow" w:hAnsi="Arial Narrow"/>
                                <w:b/>
                                <w:bCs/>
                                <w:color w:val="000000"/>
                                <w:sz w:val="16"/>
                                <w:szCs w:val="16"/>
                                <w:lang w:eastAsia="fr-FR"/>
                              </w:rPr>
                            </w:pPr>
                          </w:p>
                        </w:tc>
                      </w:tr>
                      <w:tr w:rsidR="00543969" w:rsidRPr="000D06E6" w:rsidTr="00262966">
                        <w:trPr>
                          <w:trHeight w:val="104"/>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543969" w:rsidRPr="000D06E6" w:rsidRDefault="00543969"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Centrafrique</w:t>
                            </w:r>
                          </w:p>
                        </w:tc>
                        <w:tc>
                          <w:tcPr>
                            <w:tcW w:w="624" w:type="dxa"/>
                            <w:tcBorders>
                              <w:top w:val="nil"/>
                              <w:left w:val="nil"/>
                              <w:bottom w:val="single" w:sz="8" w:space="0" w:color="auto"/>
                              <w:right w:val="single" w:sz="8" w:space="0" w:color="auto"/>
                            </w:tcBorders>
                            <w:shd w:val="clear" w:color="auto" w:fill="auto"/>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198</w:t>
                            </w:r>
                          </w:p>
                        </w:tc>
                        <w:tc>
                          <w:tcPr>
                            <w:tcW w:w="585" w:type="dxa"/>
                            <w:tcBorders>
                              <w:top w:val="nil"/>
                              <w:left w:val="nil"/>
                              <w:bottom w:val="single" w:sz="8" w:space="0" w:color="auto"/>
                              <w:right w:val="single" w:sz="8" w:space="0" w:color="auto"/>
                            </w:tcBorders>
                            <w:shd w:val="clear" w:color="auto" w:fill="auto"/>
                            <w:noWrap/>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221</w:t>
                            </w:r>
                          </w:p>
                        </w:tc>
                        <w:tc>
                          <w:tcPr>
                            <w:tcW w:w="585" w:type="dxa"/>
                            <w:tcBorders>
                              <w:top w:val="nil"/>
                              <w:left w:val="nil"/>
                              <w:bottom w:val="single" w:sz="8" w:space="0" w:color="auto"/>
                              <w:right w:val="single" w:sz="8" w:space="0" w:color="auto"/>
                            </w:tcBorders>
                            <w:shd w:val="clear" w:color="auto" w:fill="auto"/>
                            <w:noWrap/>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244</w:t>
                            </w:r>
                          </w:p>
                        </w:tc>
                        <w:tc>
                          <w:tcPr>
                            <w:tcW w:w="585" w:type="dxa"/>
                            <w:tcBorders>
                              <w:top w:val="nil"/>
                              <w:left w:val="nil"/>
                              <w:bottom w:val="single" w:sz="8" w:space="0" w:color="auto"/>
                              <w:right w:val="single" w:sz="8" w:space="0" w:color="auto"/>
                            </w:tcBorders>
                            <w:shd w:val="clear" w:color="auto" w:fill="auto"/>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224</w:t>
                            </w:r>
                          </w:p>
                        </w:tc>
                        <w:tc>
                          <w:tcPr>
                            <w:tcW w:w="656" w:type="dxa"/>
                            <w:tcBorders>
                              <w:top w:val="nil"/>
                              <w:left w:val="nil"/>
                              <w:bottom w:val="nil"/>
                              <w:right w:val="single" w:sz="8" w:space="0" w:color="auto"/>
                            </w:tcBorders>
                            <w:shd w:val="clear" w:color="auto" w:fill="auto"/>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313</w:t>
                            </w:r>
                          </w:p>
                        </w:tc>
                      </w:tr>
                      <w:tr w:rsidR="00543969" w:rsidRPr="000D06E6" w:rsidTr="00262966">
                        <w:trPr>
                          <w:trHeight w:val="178"/>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543969" w:rsidRPr="000D06E6" w:rsidRDefault="00543969" w:rsidP="00262966">
                            <w:pPr>
                              <w:spacing w:after="0" w:line="240" w:lineRule="auto"/>
                              <w:rPr>
                                <w:rFonts w:ascii="Arial Narrow" w:hAnsi="Arial Narrow"/>
                                <w:color w:val="000000"/>
                                <w:sz w:val="16"/>
                                <w:szCs w:val="16"/>
                                <w:lang w:eastAsia="fr-FR"/>
                              </w:rPr>
                            </w:pPr>
                            <w:r>
                              <w:rPr>
                                <w:rFonts w:ascii="Arial Narrow" w:hAnsi="Arial Narrow"/>
                                <w:color w:val="000000"/>
                                <w:sz w:val="16"/>
                                <w:szCs w:val="16"/>
                                <w:lang w:eastAsia="fr-FR"/>
                              </w:rPr>
                              <w:t>Autres p</w:t>
                            </w:r>
                            <w:r w:rsidRPr="000D06E6">
                              <w:rPr>
                                <w:rFonts w:ascii="Arial Narrow" w:hAnsi="Arial Narrow"/>
                                <w:color w:val="000000"/>
                                <w:sz w:val="16"/>
                                <w:szCs w:val="16"/>
                                <w:lang w:eastAsia="fr-FR"/>
                              </w:rPr>
                              <w:t>ays d'Afrique</w:t>
                            </w:r>
                          </w:p>
                        </w:tc>
                        <w:tc>
                          <w:tcPr>
                            <w:tcW w:w="624" w:type="dxa"/>
                            <w:tcBorders>
                              <w:top w:val="nil"/>
                              <w:left w:val="nil"/>
                              <w:bottom w:val="single" w:sz="8" w:space="0" w:color="auto"/>
                              <w:right w:val="single" w:sz="8" w:space="0" w:color="auto"/>
                            </w:tcBorders>
                            <w:shd w:val="clear" w:color="auto" w:fill="auto"/>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9</w:t>
                            </w:r>
                          </w:p>
                        </w:tc>
                        <w:tc>
                          <w:tcPr>
                            <w:tcW w:w="585" w:type="dxa"/>
                            <w:tcBorders>
                              <w:top w:val="nil"/>
                              <w:left w:val="nil"/>
                              <w:bottom w:val="single" w:sz="8" w:space="0" w:color="auto"/>
                              <w:right w:val="single" w:sz="8" w:space="0" w:color="auto"/>
                            </w:tcBorders>
                            <w:shd w:val="clear" w:color="auto" w:fill="auto"/>
                            <w:noWrap/>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40</w:t>
                            </w:r>
                          </w:p>
                        </w:tc>
                        <w:tc>
                          <w:tcPr>
                            <w:tcW w:w="585" w:type="dxa"/>
                            <w:tcBorders>
                              <w:top w:val="nil"/>
                              <w:left w:val="nil"/>
                              <w:bottom w:val="single" w:sz="8" w:space="0" w:color="auto"/>
                              <w:right w:val="single" w:sz="8" w:space="0" w:color="auto"/>
                            </w:tcBorders>
                            <w:shd w:val="clear" w:color="auto" w:fill="auto"/>
                            <w:noWrap/>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36</w:t>
                            </w:r>
                          </w:p>
                        </w:tc>
                        <w:tc>
                          <w:tcPr>
                            <w:tcW w:w="585" w:type="dxa"/>
                            <w:tcBorders>
                              <w:top w:val="nil"/>
                              <w:left w:val="nil"/>
                              <w:bottom w:val="single" w:sz="8" w:space="0" w:color="auto"/>
                              <w:right w:val="single" w:sz="8" w:space="0" w:color="auto"/>
                            </w:tcBorders>
                            <w:shd w:val="clear" w:color="auto" w:fill="auto"/>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22</w:t>
                            </w:r>
                          </w:p>
                        </w:tc>
                        <w:tc>
                          <w:tcPr>
                            <w:tcW w:w="656" w:type="dxa"/>
                            <w:tcBorders>
                              <w:top w:val="single" w:sz="8" w:space="0" w:color="auto"/>
                              <w:left w:val="nil"/>
                              <w:bottom w:val="single" w:sz="8" w:space="0" w:color="auto"/>
                              <w:right w:val="single" w:sz="8" w:space="0" w:color="auto"/>
                            </w:tcBorders>
                            <w:shd w:val="clear" w:color="auto" w:fill="auto"/>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56</w:t>
                            </w:r>
                          </w:p>
                        </w:tc>
                      </w:tr>
                      <w:tr w:rsidR="00543969" w:rsidRPr="000D06E6" w:rsidTr="00262966">
                        <w:trPr>
                          <w:trHeight w:val="126"/>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543969" w:rsidRPr="000D06E6" w:rsidRDefault="00543969"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d'Europe</w:t>
                            </w:r>
                          </w:p>
                        </w:tc>
                        <w:tc>
                          <w:tcPr>
                            <w:tcW w:w="624" w:type="dxa"/>
                            <w:tcBorders>
                              <w:top w:val="nil"/>
                              <w:left w:val="nil"/>
                              <w:bottom w:val="single" w:sz="8" w:space="0" w:color="auto"/>
                              <w:right w:val="single" w:sz="8" w:space="0" w:color="auto"/>
                            </w:tcBorders>
                            <w:shd w:val="clear" w:color="auto" w:fill="auto"/>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3</w:t>
                            </w:r>
                          </w:p>
                        </w:tc>
                        <w:tc>
                          <w:tcPr>
                            <w:tcW w:w="585" w:type="dxa"/>
                            <w:tcBorders>
                              <w:top w:val="nil"/>
                              <w:left w:val="nil"/>
                              <w:bottom w:val="single" w:sz="8" w:space="0" w:color="auto"/>
                              <w:right w:val="single" w:sz="8" w:space="0" w:color="auto"/>
                            </w:tcBorders>
                            <w:shd w:val="clear" w:color="auto" w:fill="auto"/>
                            <w:noWrap/>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14</w:t>
                            </w:r>
                          </w:p>
                        </w:tc>
                        <w:tc>
                          <w:tcPr>
                            <w:tcW w:w="585" w:type="dxa"/>
                            <w:tcBorders>
                              <w:top w:val="nil"/>
                              <w:left w:val="nil"/>
                              <w:bottom w:val="single" w:sz="8" w:space="0" w:color="auto"/>
                              <w:right w:val="single" w:sz="8" w:space="0" w:color="auto"/>
                            </w:tcBorders>
                            <w:shd w:val="clear" w:color="auto" w:fill="auto"/>
                            <w:noWrap/>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1</w:t>
                            </w:r>
                          </w:p>
                        </w:tc>
                        <w:tc>
                          <w:tcPr>
                            <w:tcW w:w="585" w:type="dxa"/>
                            <w:tcBorders>
                              <w:top w:val="nil"/>
                              <w:left w:val="nil"/>
                              <w:bottom w:val="single" w:sz="8" w:space="0" w:color="auto"/>
                              <w:right w:val="single" w:sz="8" w:space="0" w:color="auto"/>
                            </w:tcBorders>
                            <w:shd w:val="clear" w:color="auto" w:fill="auto"/>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9</w:t>
                            </w:r>
                          </w:p>
                        </w:tc>
                        <w:tc>
                          <w:tcPr>
                            <w:tcW w:w="656" w:type="dxa"/>
                            <w:tcBorders>
                              <w:top w:val="nil"/>
                              <w:left w:val="nil"/>
                              <w:bottom w:val="single" w:sz="8" w:space="0" w:color="auto"/>
                              <w:right w:val="single" w:sz="8" w:space="0" w:color="auto"/>
                            </w:tcBorders>
                            <w:shd w:val="clear" w:color="auto" w:fill="auto"/>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5</w:t>
                            </w:r>
                          </w:p>
                        </w:tc>
                      </w:tr>
                      <w:tr w:rsidR="00543969" w:rsidRPr="000D06E6" w:rsidTr="00262966">
                        <w:trPr>
                          <w:trHeight w:val="75"/>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543969" w:rsidRPr="000D06E6" w:rsidRDefault="00543969"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d'Asie</w:t>
                            </w:r>
                          </w:p>
                        </w:tc>
                        <w:tc>
                          <w:tcPr>
                            <w:tcW w:w="624" w:type="dxa"/>
                            <w:tcBorders>
                              <w:top w:val="nil"/>
                              <w:left w:val="nil"/>
                              <w:bottom w:val="single" w:sz="8" w:space="0" w:color="auto"/>
                              <w:right w:val="single" w:sz="8" w:space="0" w:color="auto"/>
                            </w:tcBorders>
                            <w:shd w:val="clear" w:color="auto" w:fill="auto"/>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9</w:t>
                            </w:r>
                          </w:p>
                        </w:tc>
                        <w:tc>
                          <w:tcPr>
                            <w:tcW w:w="585" w:type="dxa"/>
                            <w:tcBorders>
                              <w:top w:val="nil"/>
                              <w:left w:val="nil"/>
                              <w:bottom w:val="single" w:sz="8" w:space="0" w:color="auto"/>
                              <w:right w:val="single" w:sz="8" w:space="0" w:color="auto"/>
                            </w:tcBorders>
                            <w:shd w:val="clear" w:color="auto" w:fill="auto"/>
                            <w:noWrap/>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19</w:t>
                            </w:r>
                          </w:p>
                        </w:tc>
                        <w:tc>
                          <w:tcPr>
                            <w:tcW w:w="585" w:type="dxa"/>
                            <w:tcBorders>
                              <w:top w:val="nil"/>
                              <w:left w:val="nil"/>
                              <w:bottom w:val="single" w:sz="8" w:space="0" w:color="auto"/>
                              <w:right w:val="single" w:sz="8" w:space="0" w:color="auto"/>
                            </w:tcBorders>
                            <w:shd w:val="clear" w:color="auto" w:fill="auto"/>
                            <w:noWrap/>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15</w:t>
                            </w:r>
                          </w:p>
                        </w:tc>
                        <w:tc>
                          <w:tcPr>
                            <w:tcW w:w="585" w:type="dxa"/>
                            <w:tcBorders>
                              <w:top w:val="nil"/>
                              <w:left w:val="nil"/>
                              <w:bottom w:val="single" w:sz="8" w:space="0" w:color="auto"/>
                              <w:right w:val="single" w:sz="8" w:space="0" w:color="auto"/>
                            </w:tcBorders>
                            <w:shd w:val="clear" w:color="auto" w:fill="auto"/>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14</w:t>
                            </w:r>
                          </w:p>
                        </w:tc>
                        <w:tc>
                          <w:tcPr>
                            <w:tcW w:w="656" w:type="dxa"/>
                            <w:tcBorders>
                              <w:top w:val="nil"/>
                              <w:left w:val="nil"/>
                              <w:bottom w:val="nil"/>
                              <w:right w:val="single" w:sz="8" w:space="0" w:color="auto"/>
                            </w:tcBorders>
                            <w:shd w:val="clear" w:color="auto" w:fill="auto"/>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8</w:t>
                            </w:r>
                          </w:p>
                        </w:tc>
                      </w:tr>
                      <w:tr w:rsidR="00543969" w:rsidRPr="000D06E6" w:rsidTr="00262966">
                        <w:trPr>
                          <w:trHeight w:val="48"/>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543969" w:rsidRPr="000D06E6" w:rsidRDefault="00543969"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d'Amérique</w:t>
                            </w:r>
                          </w:p>
                        </w:tc>
                        <w:tc>
                          <w:tcPr>
                            <w:tcW w:w="624" w:type="dxa"/>
                            <w:tcBorders>
                              <w:top w:val="nil"/>
                              <w:left w:val="nil"/>
                              <w:bottom w:val="single" w:sz="8" w:space="0" w:color="auto"/>
                              <w:right w:val="single" w:sz="8" w:space="0" w:color="auto"/>
                            </w:tcBorders>
                            <w:shd w:val="clear" w:color="auto" w:fill="auto"/>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0</w:t>
                            </w:r>
                          </w:p>
                        </w:tc>
                        <w:tc>
                          <w:tcPr>
                            <w:tcW w:w="585" w:type="dxa"/>
                            <w:tcBorders>
                              <w:top w:val="nil"/>
                              <w:left w:val="nil"/>
                              <w:bottom w:val="single" w:sz="8" w:space="0" w:color="auto"/>
                              <w:right w:val="single" w:sz="8" w:space="0" w:color="auto"/>
                            </w:tcBorders>
                            <w:shd w:val="clear" w:color="auto" w:fill="auto"/>
                            <w:noWrap/>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0</w:t>
                            </w:r>
                          </w:p>
                        </w:tc>
                        <w:tc>
                          <w:tcPr>
                            <w:tcW w:w="585" w:type="dxa"/>
                            <w:tcBorders>
                              <w:top w:val="nil"/>
                              <w:left w:val="nil"/>
                              <w:bottom w:val="single" w:sz="8" w:space="0" w:color="auto"/>
                              <w:right w:val="single" w:sz="8" w:space="0" w:color="auto"/>
                            </w:tcBorders>
                            <w:shd w:val="clear" w:color="auto" w:fill="auto"/>
                            <w:noWrap/>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3</w:t>
                            </w:r>
                          </w:p>
                        </w:tc>
                        <w:tc>
                          <w:tcPr>
                            <w:tcW w:w="585" w:type="dxa"/>
                            <w:tcBorders>
                              <w:top w:val="nil"/>
                              <w:left w:val="nil"/>
                              <w:bottom w:val="single" w:sz="8" w:space="0" w:color="auto"/>
                              <w:right w:val="single" w:sz="8" w:space="0" w:color="auto"/>
                            </w:tcBorders>
                            <w:shd w:val="clear" w:color="auto" w:fill="auto"/>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0</w:t>
                            </w:r>
                          </w:p>
                        </w:tc>
                        <w:tc>
                          <w:tcPr>
                            <w:tcW w:w="656" w:type="dxa"/>
                            <w:tcBorders>
                              <w:top w:val="single" w:sz="8" w:space="0" w:color="auto"/>
                              <w:left w:val="nil"/>
                              <w:bottom w:val="single" w:sz="8" w:space="0" w:color="auto"/>
                              <w:right w:val="single" w:sz="8" w:space="0" w:color="auto"/>
                            </w:tcBorders>
                            <w:shd w:val="clear" w:color="auto" w:fill="auto"/>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0</w:t>
                            </w:r>
                          </w:p>
                        </w:tc>
                      </w:tr>
                      <w:tr w:rsidR="00543969" w:rsidRPr="000D06E6" w:rsidTr="00262966">
                        <w:trPr>
                          <w:trHeight w:val="186"/>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543969" w:rsidRPr="000D06E6" w:rsidRDefault="00543969"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du Proche Orient</w:t>
                            </w:r>
                          </w:p>
                        </w:tc>
                        <w:tc>
                          <w:tcPr>
                            <w:tcW w:w="624" w:type="dxa"/>
                            <w:tcBorders>
                              <w:top w:val="nil"/>
                              <w:left w:val="nil"/>
                              <w:bottom w:val="single" w:sz="8" w:space="0" w:color="auto"/>
                              <w:right w:val="single" w:sz="8" w:space="0" w:color="auto"/>
                            </w:tcBorders>
                            <w:shd w:val="clear" w:color="auto" w:fill="auto"/>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0</w:t>
                            </w:r>
                          </w:p>
                        </w:tc>
                        <w:tc>
                          <w:tcPr>
                            <w:tcW w:w="585" w:type="dxa"/>
                            <w:tcBorders>
                              <w:top w:val="nil"/>
                              <w:left w:val="nil"/>
                              <w:bottom w:val="single" w:sz="8" w:space="0" w:color="auto"/>
                              <w:right w:val="single" w:sz="8" w:space="0" w:color="auto"/>
                            </w:tcBorders>
                            <w:shd w:val="clear" w:color="auto" w:fill="auto"/>
                            <w:noWrap/>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0</w:t>
                            </w:r>
                          </w:p>
                        </w:tc>
                        <w:tc>
                          <w:tcPr>
                            <w:tcW w:w="585" w:type="dxa"/>
                            <w:tcBorders>
                              <w:top w:val="nil"/>
                              <w:left w:val="nil"/>
                              <w:bottom w:val="single" w:sz="8" w:space="0" w:color="auto"/>
                              <w:right w:val="single" w:sz="8" w:space="0" w:color="auto"/>
                            </w:tcBorders>
                            <w:shd w:val="clear" w:color="auto" w:fill="auto"/>
                            <w:noWrap/>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0</w:t>
                            </w:r>
                          </w:p>
                        </w:tc>
                        <w:tc>
                          <w:tcPr>
                            <w:tcW w:w="585" w:type="dxa"/>
                            <w:tcBorders>
                              <w:top w:val="nil"/>
                              <w:left w:val="nil"/>
                              <w:bottom w:val="single" w:sz="8" w:space="0" w:color="auto"/>
                              <w:right w:val="single" w:sz="8" w:space="0" w:color="auto"/>
                            </w:tcBorders>
                            <w:shd w:val="clear" w:color="auto" w:fill="auto"/>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0</w:t>
                            </w:r>
                          </w:p>
                        </w:tc>
                        <w:tc>
                          <w:tcPr>
                            <w:tcW w:w="656" w:type="dxa"/>
                            <w:tcBorders>
                              <w:top w:val="nil"/>
                              <w:left w:val="nil"/>
                              <w:bottom w:val="single" w:sz="8" w:space="0" w:color="auto"/>
                              <w:right w:val="single" w:sz="8" w:space="0" w:color="auto"/>
                            </w:tcBorders>
                            <w:shd w:val="clear" w:color="auto" w:fill="auto"/>
                            <w:vAlign w:val="center"/>
                            <w:hideMark/>
                          </w:tcPr>
                          <w:p w:rsidR="00543969" w:rsidRPr="000D06E6" w:rsidRDefault="00543969" w:rsidP="00262966">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4</w:t>
                            </w:r>
                          </w:p>
                        </w:tc>
                      </w:tr>
                      <w:tr w:rsidR="00543969" w:rsidRPr="000D06E6" w:rsidTr="00262966">
                        <w:trPr>
                          <w:trHeight w:val="48"/>
                          <w:jc w:val="center"/>
                        </w:trPr>
                        <w:tc>
                          <w:tcPr>
                            <w:tcW w:w="1516" w:type="dxa"/>
                            <w:tcBorders>
                              <w:top w:val="nil"/>
                              <w:left w:val="single" w:sz="8" w:space="0" w:color="auto"/>
                              <w:bottom w:val="single" w:sz="8" w:space="0" w:color="auto"/>
                              <w:right w:val="single" w:sz="8" w:space="0" w:color="auto"/>
                            </w:tcBorders>
                            <w:shd w:val="clear" w:color="000000" w:fill="FFFF00"/>
                            <w:noWrap/>
                            <w:vAlign w:val="center"/>
                            <w:hideMark/>
                          </w:tcPr>
                          <w:p w:rsidR="00543969" w:rsidRPr="000D06E6" w:rsidRDefault="00543969" w:rsidP="00262966">
                            <w:pPr>
                              <w:spacing w:after="0" w:line="240" w:lineRule="auto"/>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Total</w:t>
                            </w:r>
                          </w:p>
                        </w:tc>
                        <w:tc>
                          <w:tcPr>
                            <w:tcW w:w="624" w:type="dxa"/>
                            <w:tcBorders>
                              <w:top w:val="nil"/>
                              <w:left w:val="nil"/>
                              <w:bottom w:val="single" w:sz="8" w:space="0" w:color="auto"/>
                              <w:right w:val="single" w:sz="8" w:space="0" w:color="auto"/>
                            </w:tcBorders>
                            <w:shd w:val="clear" w:color="000000" w:fill="FFFF00"/>
                            <w:vAlign w:val="center"/>
                            <w:hideMark/>
                          </w:tcPr>
                          <w:p w:rsidR="00543969" w:rsidRPr="000D06E6" w:rsidRDefault="00543969" w:rsidP="00262966">
                            <w:pPr>
                              <w:spacing w:after="0" w:line="240" w:lineRule="auto"/>
                              <w:jc w:val="right"/>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219</w:t>
                            </w:r>
                          </w:p>
                        </w:tc>
                        <w:tc>
                          <w:tcPr>
                            <w:tcW w:w="585" w:type="dxa"/>
                            <w:tcBorders>
                              <w:top w:val="nil"/>
                              <w:left w:val="nil"/>
                              <w:bottom w:val="single" w:sz="8" w:space="0" w:color="auto"/>
                              <w:right w:val="single" w:sz="8" w:space="0" w:color="auto"/>
                            </w:tcBorders>
                            <w:shd w:val="clear" w:color="000000" w:fill="FFFF00"/>
                            <w:vAlign w:val="center"/>
                            <w:hideMark/>
                          </w:tcPr>
                          <w:p w:rsidR="00543969" w:rsidRPr="000D06E6" w:rsidRDefault="00543969" w:rsidP="00262966">
                            <w:pPr>
                              <w:spacing w:after="0" w:line="240" w:lineRule="auto"/>
                              <w:jc w:val="right"/>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294</w:t>
                            </w:r>
                          </w:p>
                        </w:tc>
                        <w:tc>
                          <w:tcPr>
                            <w:tcW w:w="585" w:type="dxa"/>
                            <w:tcBorders>
                              <w:top w:val="nil"/>
                              <w:left w:val="nil"/>
                              <w:bottom w:val="single" w:sz="8" w:space="0" w:color="auto"/>
                              <w:right w:val="single" w:sz="8" w:space="0" w:color="auto"/>
                            </w:tcBorders>
                            <w:shd w:val="clear" w:color="000000" w:fill="FFFF00"/>
                            <w:vAlign w:val="center"/>
                            <w:hideMark/>
                          </w:tcPr>
                          <w:p w:rsidR="00543969" w:rsidRPr="000D06E6" w:rsidRDefault="00543969" w:rsidP="00262966">
                            <w:pPr>
                              <w:spacing w:after="0" w:line="240" w:lineRule="auto"/>
                              <w:jc w:val="right"/>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299</w:t>
                            </w:r>
                          </w:p>
                        </w:tc>
                        <w:tc>
                          <w:tcPr>
                            <w:tcW w:w="585" w:type="dxa"/>
                            <w:tcBorders>
                              <w:top w:val="nil"/>
                              <w:left w:val="nil"/>
                              <w:bottom w:val="single" w:sz="8" w:space="0" w:color="auto"/>
                              <w:right w:val="single" w:sz="8" w:space="0" w:color="auto"/>
                            </w:tcBorders>
                            <w:shd w:val="clear" w:color="000000" w:fill="FFFF00"/>
                            <w:vAlign w:val="center"/>
                            <w:hideMark/>
                          </w:tcPr>
                          <w:p w:rsidR="00543969" w:rsidRPr="000D06E6" w:rsidRDefault="00543969" w:rsidP="00262966">
                            <w:pPr>
                              <w:spacing w:after="0" w:line="240" w:lineRule="auto"/>
                              <w:jc w:val="right"/>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269</w:t>
                            </w:r>
                          </w:p>
                        </w:tc>
                        <w:tc>
                          <w:tcPr>
                            <w:tcW w:w="656" w:type="dxa"/>
                            <w:tcBorders>
                              <w:top w:val="nil"/>
                              <w:left w:val="nil"/>
                              <w:bottom w:val="single" w:sz="8" w:space="0" w:color="auto"/>
                              <w:right w:val="single" w:sz="8" w:space="0" w:color="auto"/>
                            </w:tcBorders>
                            <w:shd w:val="clear" w:color="000000" w:fill="FFFF00"/>
                            <w:vAlign w:val="center"/>
                            <w:hideMark/>
                          </w:tcPr>
                          <w:p w:rsidR="00543969" w:rsidRPr="000D06E6" w:rsidRDefault="00543969" w:rsidP="00262966">
                            <w:pPr>
                              <w:spacing w:after="0" w:line="240" w:lineRule="auto"/>
                              <w:jc w:val="right"/>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386</w:t>
                            </w:r>
                          </w:p>
                        </w:tc>
                      </w:tr>
                    </w:tbl>
                    <w:p w:rsidR="00543969" w:rsidRDefault="00543969" w:rsidP="00BE06E8">
                      <w:pPr>
                        <w:spacing w:after="0"/>
                        <w:jc w:val="both"/>
                        <w:rPr>
                          <w:rFonts w:ascii="Arial Narrow" w:hAnsi="Arial Narrow"/>
                          <w:b/>
                          <w:sz w:val="16"/>
                          <w:szCs w:val="16"/>
                          <w:u w:val="single"/>
                        </w:rPr>
                      </w:pPr>
                    </w:p>
                    <w:p w:rsidR="00543969" w:rsidRDefault="00543969" w:rsidP="00235EED">
                      <w:pPr>
                        <w:spacing w:after="0"/>
                        <w:ind w:left="-851" w:firstLine="851"/>
                        <w:rPr>
                          <w:rFonts w:ascii="Arial Narrow" w:hAnsi="Arial Narrow"/>
                          <w:b/>
                          <w:sz w:val="16"/>
                          <w:szCs w:val="16"/>
                        </w:rPr>
                      </w:pPr>
                      <w:r w:rsidRPr="00A82D03">
                        <w:rPr>
                          <w:rFonts w:ascii="Arial Narrow" w:hAnsi="Arial Narrow"/>
                          <w:b/>
                          <w:sz w:val="16"/>
                          <w:szCs w:val="16"/>
                          <w:u w:val="single"/>
                        </w:rPr>
                        <w:t xml:space="preserve">Graphique </w:t>
                      </w:r>
                      <w:r>
                        <w:rPr>
                          <w:rFonts w:ascii="Arial Narrow" w:hAnsi="Arial Narrow"/>
                          <w:b/>
                          <w:sz w:val="16"/>
                          <w:szCs w:val="16"/>
                          <w:u w:val="single"/>
                        </w:rPr>
                        <w:t>4</w:t>
                      </w:r>
                      <w:r w:rsidRPr="00A82D03">
                        <w:rPr>
                          <w:b/>
                          <w:sz w:val="16"/>
                          <w:szCs w:val="16"/>
                        </w:rPr>
                        <w:t> :</w:t>
                      </w:r>
                      <w:r w:rsidRPr="00A82D03">
                        <w:rPr>
                          <w:rFonts w:ascii="Arial Narrow" w:hAnsi="Arial Narrow"/>
                          <w:b/>
                          <w:sz w:val="16"/>
                          <w:szCs w:val="16"/>
                        </w:rPr>
                        <w:t xml:space="preserve"> Evolution  des </w:t>
                      </w:r>
                      <w:r>
                        <w:rPr>
                          <w:rFonts w:ascii="Arial Narrow" w:hAnsi="Arial Narrow"/>
                          <w:b/>
                          <w:sz w:val="16"/>
                          <w:szCs w:val="16"/>
                        </w:rPr>
                        <w:t>386</w:t>
                      </w:r>
                      <w:r w:rsidRPr="00A82D03">
                        <w:rPr>
                          <w:rFonts w:ascii="Arial Narrow" w:hAnsi="Arial Narrow"/>
                          <w:b/>
                          <w:sz w:val="16"/>
                          <w:szCs w:val="16"/>
                        </w:rPr>
                        <w:t xml:space="preserve"> unités économiques créées par pays d’origine</w:t>
                      </w:r>
                    </w:p>
                    <w:p w:rsidR="00543969" w:rsidRPr="00235EED" w:rsidRDefault="00543969" w:rsidP="00BE06E8">
                      <w:pPr>
                        <w:spacing w:after="0"/>
                        <w:jc w:val="both"/>
                        <w:rPr>
                          <w:noProof/>
                          <w:sz w:val="16"/>
                          <w:szCs w:val="16"/>
                          <w:lang w:eastAsia="fr-FR"/>
                        </w:rPr>
                      </w:pPr>
                    </w:p>
                    <w:p w:rsidR="00543969" w:rsidRDefault="00543969" w:rsidP="00BE06E8">
                      <w:pPr>
                        <w:spacing w:after="0"/>
                        <w:jc w:val="both"/>
                        <w:rPr>
                          <w:rFonts w:ascii="Arial Narrow" w:hAnsi="Arial Narrow"/>
                          <w:sz w:val="20"/>
                          <w:szCs w:val="20"/>
                        </w:rPr>
                      </w:pPr>
                      <w:r>
                        <w:rPr>
                          <w:noProof/>
                          <w:lang w:eastAsia="fr-FR"/>
                        </w:rPr>
                        <w:drawing>
                          <wp:inline distT="0" distB="0" distL="0" distR="0" wp14:anchorId="14D6E965" wp14:editId="13C483DD">
                            <wp:extent cx="3346450" cy="1749281"/>
                            <wp:effectExtent l="0" t="0" r="25400" b="22860"/>
                            <wp:docPr id="20" name="Graphique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43969" w:rsidRDefault="00543969" w:rsidP="00BE06E8">
                      <w:pPr>
                        <w:spacing w:after="0"/>
                        <w:jc w:val="both"/>
                        <w:rPr>
                          <w:rFonts w:ascii="Arial Narrow" w:hAnsi="Arial Narrow"/>
                          <w:sz w:val="20"/>
                          <w:szCs w:val="20"/>
                        </w:rPr>
                      </w:pPr>
                      <w:r>
                        <w:rPr>
                          <w:rFonts w:ascii="Arial Narrow" w:hAnsi="Arial Narrow"/>
                          <w:sz w:val="20"/>
                          <w:szCs w:val="20"/>
                        </w:rPr>
                        <w:t>Dans ce tableau, on constate que les Centrafricains ont créé beaucoup plus d’entreprise avec 313 unités crées, suivis des créateurs des autres pays d’Afrique et d’Asie qui ont respectivement créé chacun 56 et  08 unités.</w:t>
                      </w:r>
                    </w:p>
                    <w:p w:rsidR="00543969" w:rsidRDefault="00543969" w:rsidP="00BE06E8">
                      <w:pPr>
                        <w:spacing w:after="0"/>
                        <w:jc w:val="both"/>
                        <w:rPr>
                          <w:rFonts w:ascii="Arial Narrow" w:hAnsi="Arial Narrow"/>
                          <w:sz w:val="20"/>
                          <w:szCs w:val="20"/>
                        </w:rPr>
                      </w:pPr>
                      <w:r>
                        <w:rPr>
                          <w:rFonts w:ascii="Arial Narrow" w:hAnsi="Arial Narrow"/>
                          <w:sz w:val="20"/>
                          <w:szCs w:val="20"/>
                        </w:rPr>
                        <w:t>On constate également que le nombre des unités économiques créées par les Centrafricains est en hausse de 89 unités créées par rapport au 4</w:t>
                      </w:r>
                      <w:r w:rsidRPr="00262966">
                        <w:rPr>
                          <w:rFonts w:ascii="Arial Narrow" w:hAnsi="Arial Narrow"/>
                          <w:sz w:val="20"/>
                          <w:szCs w:val="20"/>
                          <w:vertAlign w:val="superscript"/>
                        </w:rPr>
                        <w:t>ème</w:t>
                      </w:r>
                      <w:r>
                        <w:rPr>
                          <w:rFonts w:ascii="Arial Narrow" w:hAnsi="Arial Narrow"/>
                          <w:sz w:val="20"/>
                          <w:szCs w:val="20"/>
                        </w:rPr>
                        <w:t xml:space="preserve">  trimestre 2016 et de 115 par rapport à la même période de l’année précédente, représentant respectivement une variation trimestrielle et annuelle de 39,73% et 58,08%.</w:t>
                      </w:r>
                    </w:p>
                    <w:p w:rsidR="00543969" w:rsidRDefault="00543969" w:rsidP="00BE06E8">
                      <w:pPr>
                        <w:spacing w:after="0"/>
                        <w:jc w:val="both"/>
                        <w:rPr>
                          <w:rFonts w:ascii="Arial Narrow" w:hAnsi="Arial Narrow"/>
                          <w:sz w:val="20"/>
                          <w:szCs w:val="20"/>
                        </w:rPr>
                      </w:pPr>
                      <w:r>
                        <w:rPr>
                          <w:rFonts w:ascii="Arial Narrow" w:hAnsi="Arial Narrow"/>
                          <w:sz w:val="20"/>
                          <w:szCs w:val="20"/>
                        </w:rPr>
                        <w:t>On constate également que le nombre des créateurs des autres pays d’Afriques à augmenter de 34par rapport au 4</w:t>
                      </w:r>
                      <w:r w:rsidRPr="00262966">
                        <w:rPr>
                          <w:rFonts w:ascii="Arial Narrow" w:hAnsi="Arial Narrow"/>
                          <w:sz w:val="20"/>
                          <w:szCs w:val="20"/>
                          <w:vertAlign w:val="superscript"/>
                        </w:rPr>
                        <w:t>ème</w:t>
                      </w:r>
                      <w:r>
                        <w:rPr>
                          <w:rFonts w:ascii="Arial Narrow" w:hAnsi="Arial Narrow"/>
                          <w:sz w:val="20"/>
                          <w:szCs w:val="20"/>
                        </w:rPr>
                        <w:t xml:space="preserve"> trimestre 2016 et de 49 par rapport à la même période de l’année précédente,</w:t>
                      </w:r>
                      <w:r w:rsidRPr="00262966">
                        <w:rPr>
                          <w:rFonts w:ascii="Arial Narrow" w:hAnsi="Arial Narrow"/>
                          <w:sz w:val="20"/>
                          <w:szCs w:val="20"/>
                        </w:rPr>
                        <w:t xml:space="preserve"> </w:t>
                      </w:r>
                      <w:r>
                        <w:rPr>
                          <w:rFonts w:ascii="Arial Narrow" w:hAnsi="Arial Narrow"/>
                          <w:sz w:val="20"/>
                          <w:szCs w:val="20"/>
                        </w:rPr>
                        <w:t>représentant respectivement une variation trimestrielle et annuelle de 154,54% et 522,22%.</w:t>
                      </w:r>
                    </w:p>
                    <w:p w:rsidR="00543969" w:rsidRDefault="00543969" w:rsidP="00BE06E8">
                      <w:pPr>
                        <w:spacing w:after="0"/>
                        <w:jc w:val="both"/>
                        <w:rPr>
                          <w:rFonts w:ascii="Arial Narrow" w:hAnsi="Arial Narrow"/>
                          <w:sz w:val="20"/>
                          <w:szCs w:val="20"/>
                        </w:rPr>
                      </w:pPr>
                      <w:r>
                        <w:rPr>
                          <w:rFonts w:ascii="Arial Narrow" w:hAnsi="Arial Narrow"/>
                          <w:sz w:val="20"/>
                          <w:szCs w:val="20"/>
                        </w:rPr>
                        <w:t>Par contre, le nombre des créateurs pour les pays d’Asie a chuté 06 par rapport au 4</w:t>
                      </w:r>
                      <w:r w:rsidRPr="005C056E">
                        <w:rPr>
                          <w:rFonts w:ascii="Arial Narrow" w:hAnsi="Arial Narrow"/>
                          <w:sz w:val="20"/>
                          <w:szCs w:val="20"/>
                          <w:vertAlign w:val="superscript"/>
                        </w:rPr>
                        <w:t>ème</w:t>
                      </w:r>
                      <w:r>
                        <w:rPr>
                          <w:rFonts w:ascii="Arial Narrow" w:hAnsi="Arial Narrow"/>
                          <w:sz w:val="20"/>
                          <w:szCs w:val="20"/>
                        </w:rPr>
                        <w:t xml:space="preserve"> trimestre 2016, représentant une variation en baisse de 42,85% et de 01 par rapport à la même période de l’année précédente, représentant une variation en baisse de 11,11% </w:t>
                      </w:r>
                    </w:p>
                    <w:p w:rsidR="00543969" w:rsidRDefault="00543969" w:rsidP="00BE06E8">
                      <w:pPr>
                        <w:spacing w:after="0"/>
                        <w:jc w:val="both"/>
                        <w:rPr>
                          <w:rFonts w:ascii="Arial Narrow" w:hAnsi="Arial Narrow"/>
                          <w:sz w:val="20"/>
                          <w:szCs w:val="20"/>
                        </w:rPr>
                      </w:pPr>
                      <w:r>
                        <w:rPr>
                          <w:rFonts w:ascii="Arial Narrow" w:hAnsi="Arial Narrow"/>
                          <w:sz w:val="20"/>
                          <w:szCs w:val="20"/>
                        </w:rPr>
                        <w:t>Au vue de ce résultat</w:t>
                      </w:r>
                      <w:r w:rsidRPr="00A82D03">
                        <w:rPr>
                          <w:rFonts w:ascii="Arial Narrow" w:hAnsi="Arial Narrow"/>
                          <w:sz w:val="20"/>
                          <w:szCs w:val="20"/>
                        </w:rPr>
                        <w:t xml:space="preserve">, le GUFE </w:t>
                      </w:r>
                      <w:r>
                        <w:rPr>
                          <w:rFonts w:ascii="Arial Narrow" w:hAnsi="Arial Narrow"/>
                          <w:sz w:val="20"/>
                          <w:szCs w:val="20"/>
                        </w:rPr>
                        <w:t xml:space="preserve">suggère </w:t>
                      </w:r>
                      <w:r w:rsidRPr="00A82D03">
                        <w:rPr>
                          <w:rFonts w:ascii="Arial Narrow" w:hAnsi="Arial Narrow"/>
                          <w:sz w:val="20"/>
                          <w:szCs w:val="20"/>
                        </w:rPr>
                        <w:t>la mise à la disposition des ambassades</w:t>
                      </w:r>
                      <w:r>
                        <w:rPr>
                          <w:rFonts w:ascii="Arial Narrow" w:hAnsi="Arial Narrow"/>
                          <w:sz w:val="20"/>
                          <w:szCs w:val="20"/>
                        </w:rPr>
                        <w:t xml:space="preserve"> et consulats</w:t>
                      </w:r>
                      <w:r w:rsidRPr="00A82D03">
                        <w:rPr>
                          <w:rFonts w:ascii="Arial Narrow" w:hAnsi="Arial Narrow"/>
                          <w:sz w:val="20"/>
                          <w:szCs w:val="20"/>
                        </w:rPr>
                        <w:t xml:space="preserve"> </w:t>
                      </w:r>
                      <w:r>
                        <w:rPr>
                          <w:rFonts w:ascii="Arial Narrow" w:hAnsi="Arial Narrow"/>
                          <w:sz w:val="20"/>
                          <w:szCs w:val="20"/>
                        </w:rPr>
                        <w:t xml:space="preserve">internes et étrangers des </w:t>
                      </w:r>
                      <w:r w:rsidRPr="00A82D03">
                        <w:rPr>
                          <w:rFonts w:ascii="Arial Narrow" w:hAnsi="Arial Narrow"/>
                          <w:sz w:val="20"/>
                          <w:szCs w:val="20"/>
                        </w:rPr>
                        <w:t>outils d’information</w:t>
                      </w:r>
                      <w:r>
                        <w:rPr>
                          <w:rFonts w:ascii="Arial Narrow" w:hAnsi="Arial Narrow"/>
                          <w:sz w:val="20"/>
                          <w:szCs w:val="20"/>
                        </w:rPr>
                        <w:t xml:space="preserve"> tels que les guides de créateurs, les dépliants, le Site Web du GUFE-RCA….</w:t>
                      </w:r>
                    </w:p>
                    <w:p w:rsidR="00543969" w:rsidRPr="001330CB" w:rsidRDefault="00543969" w:rsidP="00BE06E8">
                      <w:pPr>
                        <w:spacing w:after="0"/>
                        <w:rPr>
                          <w:rFonts w:ascii="Arial Narrow" w:hAnsi="Arial Narrow"/>
                          <w:b/>
                          <w:sz w:val="10"/>
                          <w:szCs w:val="10"/>
                          <w:u w:val="single"/>
                        </w:rPr>
                      </w:pPr>
                    </w:p>
                    <w:p w:rsidR="00543969" w:rsidRDefault="00543969" w:rsidP="00BE06E8">
                      <w:pPr>
                        <w:spacing w:after="0"/>
                        <w:jc w:val="both"/>
                        <w:rPr>
                          <w:rFonts w:ascii="Arial Narrow" w:hAnsi="Arial Narrow"/>
                          <w:b/>
                          <w:sz w:val="18"/>
                          <w:szCs w:val="18"/>
                        </w:rPr>
                      </w:pPr>
                      <w:r>
                        <w:rPr>
                          <w:rFonts w:ascii="Arial Narrow" w:hAnsi="Arial Narrow"/>
                          <w:b/>
                          <w:sz w:val="18"/>
                          <w:szCs w:val="18"/>
                          <w:u w:val="single"/>
                        </w:rPr>
                        <w:t>Tableau 5</w:t>
                      </w:r>
                      <w:r w:rsidRPr="00A82D03">
                        <w:rPr>
                          <w:rFonts w:ascii="Arial Narrow" w:hAnsi="Arial Narrow"/>
                          <w:b/>
                          <w:sz w:val="18"/>
                          <w:szCs w:val="18"/>
                          <w:u w:val="single"/>
                        </w:rPr>
                        <w:t> :</w:t>
                      </w:r>
                      <w:r w:rsidRPr="00A82D03">
                        <w:rPr>
                          <w:rFonts w:ascii="Arial Narrow" w:hAnsi="Arial Narrow"/>
                          <w:b/>
                          <w:sz w:val="18"/>
                          <w:szCs w:val="18"/>
                        </w:rPr>
                        <w:t xml:space="preserve"> Evolution des  </w:t>
                      </w:r>
                      <w:r>
                        <w:rPr>
                          <w:rFonts w:ascii="Arial Narrow" w:hAnsi="Arial Narrow"/>
                          <w:b/>
                          <w:sz w:val="18"/>
                          <w:szCs w:val="18"/>
                        </w:rPr>
                        <w:t>386</w:t>
                      </w:r>
                      <w:r w:rsidRPr="00A82D03">
                        <w:rPr>
                          <w:rFonts w:ascii="Arial Narrow" w:hAnsi="Arial Narrow"/>
                          <w:b/>
                          <w:sz w:val="18"/>
                          <w:szCs w:val="18"/>
                        </w:rPr>
                        <w:t xml:space="preserve"> unités économiques créées par secteurs </w:t>
                      </w:r>
                      <w:r>
                        <w:rPr>
                          <w:rFonts w:ascii="Arial Narrow" w:hAnsi="Arial Narrow"/>
                          <w:b/>
                          <w:sz w:val="18"/>
                          <w:szCs w:val="18"/>
                        </w:rPr>
                        <w:t xml:space="preserve">    </w:t>
                      </w:r>
                    </w:p>
                    <w:p w:rsidR="00543969" w:rsidRDefault="00543969" w:rsidP="00BE06E8">
                      <w:pPr>
                        <w:spacing w:after="0"/>
                        <w:jc w:val="both"/>
                        <w:rPr>
                          <w:rFonts w:ascii="Arial Narrow" w:hAnsi="Arial Narrow"/>
                          <w:b/>
                          <w:sz w:val="18"/>
                          <w:szCs w:val="18"/>
                        </w:rPr>
                      </w:pPr>
                      <w:r>
                        <w:rPr>
                          <w:rFonts w:ascii="Arial Narrow" w:hAnsi="Arial Narrow"/>
                          <w:b/>
                          <w:sz w:val="18"/>
                          <w:szCs w:val="18"/>
                        </w:rPr>
                        <w:t xml:space="preserve">                    </w:t>
                      </w:r>
                      <w:proofErr w:type="gramStart"/>
                      <w:r w:rsidRPr="00A82D03">
                        <w:rPr>
                          <w:rFonts w:ascii="Arial Narrow" w:hAnsi="Arial Narrow"/>
                          <w:b/>
                          <w:sz w:val="18"/>
                          <w:szCs w:val="18"/>
                        </w:rPr>
                        <w:t>d’activités</w:t>
                      </w:r>
                      <w:proofErr w:type="gramEnd"/>
                    </w:p>
                    <w:p w:rsidR="00543969" w:rsidRPr="00CD13BB" w:rsidRDefault="00543969" w:rsidP="00CD13BB">
                      <w:pPr>
                        <w:spacing w:after="0" w:line="240" w:lineRule="auto"/>
                        <w:jc w:val="both"/>
                        <w:rPr>
                          <w:rFonts w:ascii="Arial Narrow" w:hAnsi="Arial Narrow"/>
                          <w:b/>
                          <w:sz w:val="10"/>
                          <w:szCs w:val="10"/>
                        </w:rPr>
                      </w:pPr>
                    </w:p>
                    <w:tbl>
                      <w:tblPr>
                        <w:tblOverlap w:val="never"/>
                        <w:tblW w:w="5220" w:type="dxa"/>
                        <w:jc w:val="center"/>
                        <w:tblLayout w:type="fixed"/>
                        <w:tblCellMar>
                          <w:left w:w="70" w:type="dxa"/>
                          <w:right w:w="70" w:type="dxa"/>
                        </w:tblCellMar>
                        <w:tblLook w:val="04A0" w:firstRow="1" w:lastRow="0" w:firstColumn="1" w:lastColumn="0" w:noHBand="0" w:noVBand="1"/>
                      </w:tblPr>
                      <w:tblGrid>
                        <w:gridCol w:w="1913"/>
                        <w:gridCol w:w="660"/>
                        <w:gridCol w:w="590"/>
                        <w:gridCol w:w="603"/>
                        <w:gridCol w:w="745"/>
                        <w:gridCol w:w="709"/>
                      </w:tblGrid>
                      <w:tr w:rsidR="00543969" w:rsidRPr="00A82D03" w:rsidTr="007C7637">
                        <w:trPr>
                          <w:trHeight w:val="121"/>
                          <w:jc w:val="center"/>
                        </w:trPr>
                        <w:tc>
                          <w:tcPr>
                            <w:tcW w:w="1913" w:type="dxa"/>
                            <w:tcBorders>
                              <w:top w:val="single" w:sz="8" w:space="0" w:color="auto"/>
                              <w:left w:val="single" w:sz="8" w:space="0" w:color="auto"/>
                              <w:bottom w:val="nil"/>
                              <w:right w:val="nil"/>
                            </w:tcBorders>
                            <w:noWrap/>
                            <w:vAlign w:val="bottom"/>
                          </w:tcPr>
                          <w:p w:rsidR="00543969" w:rsidRPr="00A82D03" w:rsidRDefault="00543969" w:rsidP="0090086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 xml:space="preserve">                                 </w:t>
                            </w:r>
                            <w:r>
                              <w:rPr>
                                <w:rFonts w:ascii="Arial Narrow" w:hAnsi="Arial Narrow" w:cs="Calibri"/>
                                <w:bCs/>
                                <w:sz w:val="16"/>
                                <w:szCs w:val="16"/>
                                <w:lang w:eastAsia="fr-FR"/>
                              </w:rPr>
                              <w:t>Trimestre</w:t>
                            </w:r>
                          </w:p>
                        </w:tc>
                        <w:tc>
                          <w:tcPr>
                            <w:tcW w:w="660" w:type="dxa"/>
                            <w:vMerge w:val="restart"/>
                            <w:tcBorders>
                              <w:top w:val="single" w:sz="8" w:space="0" w:color="auto"/>
                              <w:left w:val="single" w:sz="8" w:space="0" w:color="auto"/>
                              <w:right w:val="single" w:sz="8" w:space="0" w:color="auto"/>
                            </w:tcBorders>
                          </w:tcPr>
                          <w:p w:rsidR="00543969" w:rsidRDefault="00543969" w:rsidP="007879C3">
                            <w:pPr>
                              <w:spacing w:after="0" w:line="240" w:lineRule="auto"/>
                              <w:suppressOverlap/>
                              <w:jc w:val="center"/>
                              <w:rPr>
                                <w:rFonts w:ascii="Arial Narrow" w:hAnsi="Arial Narrow" w:cs="Calibri"/>
                                <w:b/>
                                <w:bCs/>
                                <w:sz w:val="16"/>
                                <w:szCs w:val="16"/>
                                <w:lang w:eastAsia="fr-FR"/>
                              </w:rPr>
                            </w:pPr>
                          </w:p>
                          <w:p w:rsidR="00543969" w:rsidRDefault="00543969" w:rsidP="007879C3">
                            <w:pPr>
                              <w:spacing w:after="0" w:line="240" w:lineRule="auto"/>
                              <w:suppressOverlap/>
                              <w:jc w:val="center"/>
                              <w:rPr>
                                <w:rFonts w:ascii="Arial Narrow" w:hAnsi="Arial Narrow" w:cs="Calibri"/>
                                <w:b/>
                                <w:bCs/>
                                <w:sz w:val="16"/>
                                <w:szCs w:val="16"/>
                                <w:lang w:eastAsia="fr-FR"/>
                              </w:rPr>
                            </w:pPr>
                          </w:p>
                          <w:p w:rsidR="00543969" w:rsidRDefault="00543969"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w:t>
                            </w:r>
                            <w:r w:rsidRPr="00EC3257">
                              <w:rPr>
                                <w:rFonts w:ascii="Arial Narrow" w:hAnsi="Arial Narrow" w:cs="Calibri"/>
                                <w:b/>
                                <w:bCs/>
                                <w:sz w:val="16"/>
                                <w:szCs w:val="16"/>
                                <w:lang w:eastAsia="fr-FR"/>
                              </w:rPr>
                              <w:t>T2016</w:t>
                            </w:r>
                          </w:p>
                        </w:tc>
                        <w:tc>
                          <w:tcPr>
                            <w:tcW w:w="590" w:type="dxa"/>
                            <w:vMerge w:val="restart"/>
                            <w:tcBorders>
                              <w:top w:val="single" w:sz="8" w:space="0" w:color="auto"/>
                              <w:left w:val="single" w:sz="8" w:space="0" w:color="auto"/>
                              <w:bottom w:val="single" w:sz="8" w:space="0" w:color="000000"/>
                              <w:right w:val="single" w:sz="8" w:space="0" w:color="auto"/>
                            </w:tcBorders>
                            <w:noWrap/>
                            <w:vAlign w:val="bottom"/>
                          </w:tcPr>
                          <w:p w:rsidR="00543969" w:rsidRPr="00A82D03" w:rsidRDefault="00543969"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2T2016</w:t>
                            </w:r>
                          </w:p>
                        </w:tc>
                        <w:tc>
                          <w:tcPr>
                            <w:tcW w:w="603" w:type="dxa"/>
                            <w:vMerge w:val="restart"/>
                            <w:tcBorders>
                              <w:top w:val="single" w:sz="8" w:space="0" w:color="auto"/>
                              <w:left w:val="single" w:sz="8" w:space="0" w:color="auto"/>
                              <w:bottom w:val="single" w:sz="8" w:space="0" w:color="000000"/>
                              <w:right w:val="single" w:sz="8" w:space="0" w:color="auto"/>
                            </w:tcBorders>
                            <w:noWrap/>
                            <w:vAlign w:val="bottom"/>
                          </w:tcPr>
                          <w:p w:rsidR="00543969" w:rsidRPr="00A82D03" w:rsidRDefault="00543969"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3T2016</w:t>
                            </w:r>
                          </w:p>
                        </w:tc>
                        <w:tc>
                          <w:tcPr>
                            <w:tcW w:w="745" w:type="dxa"/>
                            <w:vMerge w:val="restart"/>
                            <w:tcBorders>
                              <w:top w:val="single" w:sz="8" w:space="0" w:color="auto"/>
                              <w:left w:val="single" w:sz="8" w:space="0" w:color="auto"/>
                              <w:bottom w:val="single" w:sz="8" w:space="0" w:color="000000"/>
                              <w:right w:val="single" w:sz="8" w:space="0" w:color="auto"/>
                            </w:tcBorders>
                            <w:noWrap/>
                            <w:vAlign w:val="bottom"/>
                          </w:tcPr>
                          <w:p w:rsidR="00543969" w:rsidRPr="00A82D03" w:rsidRDefault="00543969"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4T2016</w:t>
                            </w:r>
                          </w:p>
                        </w:tc>
                        <w:tc>
                          <w:tcPr>
                            <w:tcW w:w="709" w:type="dxa"/>
                            <w:vMerge w:val="restart"/>
                            <w:tcBorders>
                              <w:top w:val="single" w:sz="8" w:space="0" w:color="auto"/>
                              <w:left w:val="single" w:sz="4" w:space="0" w:color="auto"/>
                              <w:right w:val="single" w:sz="8" w:space="0" w:color="auto"/>
                            </w:tcBorders>
                          </w:tcPr>
                          <w:p w:rsidR="00543969" w:rsidRPr="000F72AE" w:rsidRDefault="00543969" w:rsidP="007C7637">
                            <w:pPr>
                              <w:spacing w:after="0" w:line="240" w:lineRule="auto"/>
                              <w:suppressOverlap/>
                              <w:rPr>
                                <w:rFonts w:ascii="Arial Narrow" w:hAnsi="Arial Narrow" w:cs="Calibri"/>
                                <w:b/>
                                <w:bCs/>
                                <w:sz w:val="16"/>
                                <w:szCs w:val="16"/>
                                <w:lang w:eastAsia="fr-FR"/>
                              </w:rPr>
                            </w:pPr>
                          </w:p>
                          <w:p w:rsidR="00543969" w:rsidRDefault="00543969" w:rsidP="00903D34">
                            <w:pPr>
                              <w:spacing w:after="0" w:line="240" w:lineRule="auto"/>
                              <w:suppressOverlap/>
                              <w:jc w:val="center"/>
                              <w:rPr>
                                <w:rFonts w:ascii="Arial Narrow" w:hAnsi="Arial Narrow" w:cs="Calibri"/>
                                <w:b/>
                                <w:bCs/>
                                <w:sz w:val="16"/>
                                <w:szCs w:val="16"/>
                                <w:lang w:eastAsia="fr-FR"/>
                              </w:rPr>
                            </w:pPr>
                          </w:p>
                          <w:p w:rsidR="00543969" w:rsidRPr="000F72AE" w:rsidRDefault="00543969" w:rsidP="00903D34">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1T2017</w:t>
                            </w:r>
                          </w:p>
                        </w:tc>
                      </w:tr>
                      <w:tr w:rsidR="00543969" w:rsidRPr="00A82D03" w:rsidTr="007C7637">
                        <w:trPr>
                          <w:trHeight w:val="48"/>
                          <w:jc w:val="center"/>
                        </w:trPr>
                        <w:tc>
                          <w:tcPr>
                            <w:tcW w:w="1913" w:type="dxa"/>
                            <w:tcBorders>
                              <w:top w:val="nil"/>
                              <w:left w:val="single" w:sz="8" w:space="0" w:color="auto"/>
                              <w:bottom w:val="single" w:sz="8" w:space="0" w:color="auto"/>
                              <w:right w:val="nil"/>
                            </w:tcBorders>
                            <w:noWrap/>
                            <w:vAlign w:val="bottom"/>
                            <w:hideMark/>
                          </w:tcPr>
                          <w:p w:rsidR="00543969" w:rsidRPr="00A82D03" w:rsidRDefault="00543969"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Libellé</w:t>
                            </w:r>
                          </w:p>
                        </w:tc>
                        <w:tc>
                          <w:tcPr>
                            <w:tcW w:w="660" w:type="dxa"/>
                            <w:vMerge/>
                            <w:tcBorders>
                              <w:left w:val="single" w:sz="8" w:space="0" w:color="auto"/>
                              <w:bottom w:val="single" w:sz="8" w:space="0" w:color="000000"/>
                              <w:right w:val="single" w:sz="8" w:space="0" w:color="auto"/>
                            </w:tcBorders>
                          </w:tcPr>
                          <w:p w:rsidR="00543969" w:rsidRPr="00A82D03" w:rsidRDefault="00543969" w:rsidP="00903D34">
                            <w:pPr>
                              <w:spacing w:after="0" w:line="240" w:lineRule="auto"/>
                              <w:suppressOverlap/>
                              <w:rPr>
                                <w:rFonts w:ascii="Arial Narrow" w:hAnsi="Arial Narrow" w:cs="Calibri"/>
                                <w:bCs/>
                                <w:sz w:val="16"/>
                                <w:szCs w:val="16"/>
                                <w:lang w:eastAsia="fr-FR"/>
                              </w:rPr>
                            </w:pPr>
                          </w:p>
                        </w:tc>
                        <w:tc>
                          <w:tcPr>
                            <w:tcW w:w="590" w:type="dxa"/>
                            <w:vMerge/>
                            <w:tcBorders>
                              <w:top w:val="single" w:sz="8" w:space="0" w:color="auto"/>
                              <w:left w:val="single" w:sz="8" w:space="0" w:color="auto"/>
                              <w:bottom w:val="single" w:sz="8" w:space="0" w:color="000000"/>
                              <w:right w:val="single" w:sz="8" w:space="0" w:color="auto"/>
                            </w:tcBorders>
                            <w:vAlign w:val="center"/>
                          </w:tcPr>
                          <w:p w:rsidR="00543969" w:rsidRPr="00A82D03" w:rsidRDefault="00543969" w:rsidP="00903D34">
                            <w:pPr>
                              <w:spacing w:after="0" w:line="240" w:lineRule="auto"/>
                              <w:suppressOverlap/>
                              <w:rPr>
                                <w:rFonts w:ascii="Arial Narrow" w:hAnsi="Arial Narrow" w:cs="Calibri"/>
                                <w:bCs/>
                                <w:sz w:val="16"/>
                                <w:szCs w:val="16"/>
                                <w:lang w:eastAsia="fr-FR"/>
                              </w:rPr>
                            </w:pPr>
                          </w:p>
                        </w:tc>
                        <w:tc>
                          <w:tcPr>
                            <w:tcW w:w="603" w:type="dxa"/>
                            <w:vMerge/>
                            <w:tcBorders>
                              <w:top w:val="single" w:sz="8" w:space="0" w:color="auto"/>
                              <w:left w:val="single" w:sz="8" w:space="0" w:color="auto"/>
                              <w:bottom w:val="single" w:sz="8" w:space="0" w:color="000000"/>
                              <w:right w:val="single" w:sz="8" w:space="0" w:color="auto"/>
                            </w:tcBorders>
                            <w:vAlign w:val="center"/>
                          </w:tcPr>
                          <w:p w:rsidR="00543969" w:rsidRPr="00A82D03" w:rsidRDefault="00543969" w:rsidP="00903D34">
                            <w:pPr>
                              <w:spacing w:after="0" w:line="240" w:lineRule="auto"/>
                              <w:suppressOverlap/>
                              <w:rPr>
                                <w:rFonts w:ascii="Arial Narrow" w:hAnsi="Arial Narrow" w:cs="Calibri"/>
                                <w:bCs/>
                                <w:sz w:val="16"/>
                                <w:szCs w:val="16"/>
                                <w:lang w:eastAsia="fr-FR"/>
                              </w:rPr>
                            </w:pPr>
                          </w:p>
                        </w:tc>
                        <w:tc>
                          <w:tcPr>
                            <w:tcW w:w="745" w:type="dxa"/>
                            <w:vMerge/>
                            <w:tcBorders>
                              <w:top w:val="single" w:sz="8" w:space="0" w:color="auto"/>
                              <w:left w:val="single" w:sz="8" w:space="0" w:color="auto"/>
                              <w:bottom w:val="single" w:sz="8" w:space="0" w:color="000000"/>
                              <w:right w:val="single" w:sz="8" w:space="0" w:color="auto"/>
                            </w:tcBorders>
                            <w:vAlign w:val="center"/>
                          </w:tcPr>
                          <w:p w:rsidR="00543969" w:rsidRPr="00A82D03" w:rsidRDefault="00543969" w:rsidP="00903D34">
                            <w:pPr>
                              <w:spacing w:after="0" w:line="240" w:lineRule="auto"/>
                              <w:suppressOverlap/>
                              <w:rPr>
                                <w:rFonts w:ascii="Arial Narrow" w:hAnsi="Arial Narrow" w:cs="Calibri"/>
                                <w:bCs/>
                                <w:sz w:val="16"/>
                                <w:szCs w:val="16"/>
                                <w:lang w:eastAsia="fr-FR"/>
                              </w:rPr>
                            </w:pPr>
                          </w:p>
                        </w:tc>
                        <w:tc>
                          <w:tcPr>
                            <w:tcW w:w="709" w:type="dxa"/>
                            <w:vMerge/>
                            <w:tcBorders>
                              <w:left w:val="single" w:sz="4" w:space="0" w:color="auto"/>
                              <w:bottom w:val="single" w:sz="8" w:space="0" w:color="000000"/>
                              <w:right w:val="single" w:sz="8" w:space="0" w:color="auto"/>
                            </w:tcBorders>
                          </w:tcPr>
                          <w:p w:rsidR="00543969" w:rsidRPr="00A82D03" w:rsidRDefault="00543969" w:rsidP="00903D34">
                            <w:pPr>
                              <w:spacing w:after="0" w:line="240" w:lineRule="auto"/>
                              <w:suppressOverlap/>
                              <w:rPr>
                                <w:rFonts w:ascii="Arial Narrow" w:hAnsi="Arial Narrow" w:cs="Calibri"/>
                                <w:bCs/>
                                <w:sz w:val="16"/>
                                <w:szCs w:val="16"/>
                                <w:lang w:eastAsia="fr-FR"/>
                              </w:rPr>
                            </w:pPr>
                          </w:p>
                        </w:tc>
                      </w:tr>
                      <w:tr w:rsidR="00543969" w:rsidRPr="00A82D03" w:rsidTr="00A16F63">
                        <w:trPr>
                          <w:trHeight w:val="115"/>
                          <w:jc w:val="center"/>
                        </w:trPr>
                        <w:tc>
                          <w:tcPr>
                            <w:tcW w:w="1913" w:type="dxa"/>
                            <w:tcBorders>
                              <w:top w:val="nil"/>
                              <w:left w:val="single" w:sz="8" w:space="0" w:color="auto"/>
                              <w:bottom w:val="single" w:sz="8" w:space="0" w:color="auto"/>
                              <w:right w:val="single" w:sz="8" w:space="0" w:color="auto"/>
                            </w:tcBorders>
                            <w:vAlign w:val="bottom"/>
                            <w:hideMark/>
                          </w:tcPr>
                          <w:p w:rsidR="00543969" w:rsidRPr="00A82D03" w:rsidRDefault="00543969"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Commerce</w:t>
                            </w:r>
                          </w:p>
                        </w:tc>
                        <w:tc>
                          <w:tcPr>
                            <w:tcW w:w="660" w:type="dxa"/>
                            <w:tcBorders>
                              <w:top w:val="nil"/>
                              <w:left w:val="nil"/>
                              <w:bottom w:val="single" w:sz="8" w:space="0" w:color="auto"/>
                              <w:right w:val="single" w:sz="4" w:space="0" w:color="auto"/>
                            </w:tcBorders>
                          </w:tcPr>
                          <w:p w:rsidR="00543969" w:rsidRPr="00A82D03"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77</w:t>
                            </w:r>
                          </w:p>
                        </w:tc>
                        <w:tc>
                          <w:tcPr>
                            <w:tcW w:w="590" w:type="dxa"/>
                            <w:tcBorders>
                              <w:top w:val="nil"/>
                              <w:left w:val="single" w:sz="4" w:space="0" w:color="auto"/>
                              <w:bottom w:val="single" w:sz="8" w:space="0" w:color="auto"/>
                              <w:right w:val="single" w:sz="8" w:space="0" w:color="auto"/>
                            </w:tcBorders>
                            <w:noWrap/>
                          </w:tcPr>
                          <w:p w:rsidR="00543969" w:rsidRPr="00A82D03"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116</w:t>
                            </w:r>
                          </w:p>
                        </w:tc>
                        <w:tc>
                          <w:tcPr>
                            <w:tcW w:w="603" w:type="dxa"/>
                            <w:tcBorders>
                              <w:top w:val="nil"/>
                              <w:left w:val="nil"/>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97</w:t>
                            </w:r>
                          </w:p>
                        </w:tc>
                        <w:tc>
                          <w:tcPr>
                            <w:tcW w:w="745" w:type="dxa"/>
                            <w:tcBorders>
                              <w:top w:val="nil"/>
                              <w:left w:val="nil"/>
                              <w:bottom w:val="single" w:sz="8" w:space="0" w:color="auto"/>
                              <w:right w:val="single" w:sz="8" w:space="0" w:color="auto"/>
                            </w:tcBorders>
                            <w:noWrap/>
                            <w:vAlign w:val="bottom"/>
                          </w:tcPr>
                          <w:p w:rsidR="00543969" w:rsidRPr="00A16F63" w:rsidRDefault="00543969" w:rsidP="00A16F63">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100</w:t>
                            </w:r>
                          </w:p>
                        </w:tc>
                        <w:tc>
                          <w:tcPr>
                            <w:tcW w:w="709" w:type="dxa"/>
                            <w:tcBorders>
                              <w:top w:val="nil"/>
                              <w:left w:val="single" w:sz="4" w:space="0" w:color="auto"/>
                              <w:bottom w:val="single" w:sz="8" w:space="0" w:color="auto"/>
                              <w:right w:val="single" w:sz="8" w:space="0" w:color="auto"/>
                            </w:tcBorders>
                            <w:vAlign w:val="bottom"/>
                          </w:tcPr>
                          <w:p w:rsidR="00543969" w:rsidRPr="00DD5181" w:rsidRDefault="00543969" w:rsidP="000F72AE">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151</w:t>
                            </w:r>
                          </w:p>
                        </w:tc>
                      </w:tr>
                      <w:tr w:rsidR="00543969" w:rsidRPr="00A82D03" w:rsidTr="00A16F63">
                        <w:trPr>
                          <w:trHeight w:val="60"/>
                          <w:jc w:val="center"/>
                        </w:trPr>
                        <w:tc>
                          <w:tcPr>
                            <w:tcW w:w="1913" w:type="dxa"/>
                            <w:tcBorders>
                              <w:top w:val="nil"/>
                              <w:left w:val="single" w:sz="8" w:space="0" w:color="auto"/>
                              <w:bottom w:val="single" w:sz="8" w:space="0" w:color="auto"/>
                              <w:right w:val="single" w:sz="8" w:space="0" w:color="auto"/>
                            </w:tcBorders>
                            <w:vAlign w:val="bottom"/>
                            <w:hideMark/>
                          </w:tcPr>
                          <w:p w:rsidR="00543969" w:rsidRPr="00A82D03" w:rsidRDefault="00543969"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Service</w:t>
                            </w:r>
                          </w:p>
                        </w:tc>
                        <w:tc>
                          <w:tcPr>
                            <w:tcW w:w="660" w:type="dxa"/>
                            <w:tcBorders>
                              <w:top w:val="nil"/>
                              <w:left w:val="nil"/>
                              <w:bottom w:val="single" w:sz="8" w:space="0" w:color="auto"/>
                              <w:right w:val="single" w:sz="4" w:space="0" w:color="auto"/>
                            </w:tcBorders>
                          </w:tcPr>
                          <w:p w:rsidR="00543969" w:rsidRPr="00A82D03"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82</w:t>
                            </w:r>
                          </w:p>
                        </w:tc>
                        <w:tc>
                          <w:tcPr>
                            <w:tcW w:w="590" w:type="dxa"/>
                            <w:tcBorders>
                              <w:top w:val="nil"/>
                              <w:left w:val="single" w:sz="4" w:space="0" w:color="auto"/>
                              <w:bottom w:val="single" w:sz="8" w:space="0" w:color="auto"/>
                              <w:right w:val="single" w:sz="8" w:space="0" w:color="auto"/>
                            </w:tcBorders>
                            <w:noWrap/>
                          </w:tcPr>
                          <w:p w:rsidR="00543969" w:rsidRPr="00A82D03"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98</w:t>
                            </w:r>
                          </w:p>
                        </w:tc>
                        <w:tc>
                          <w:tcPr>
                            <w:tcW w:w="603" w:type="dxa"/>
                            <w:tcBorders>
                              <w:top w:val="nil"/>
                              <w:left w:val="nil"/>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138</w:t>
                            </w:r>
                          </w:p>
                        </w:tc>
                        <w:tc>
                          <w:tcPr>
                            <w:tcW w:w="745" w:type="dxa"/>
                            <w:tcBorders>
                              <w:top w:val="nil"/>
                              <w:left w:val="nil"/>
                              <w:bottom w:val="single" w:sz="8" w:space="0" w:color="auto"/>
                              <w:right w:val="single" w:sz="8" w:space="0" w:color="auto"/>
                            </w:tcBorders>
                            <w:noWrap/>
                            <w:vAlign w:val="bottom"/>
                          </w:tcPr>
                          <w:p w:rsidR="00543969" w:rsidRPr="00A16F63" w:rsidRDefault="00543969" w:rsidP="00A16F63">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110</w:t>
                            </w:r>
                          </w:p>
                        </w:tc>
                        <w:tc>
                          <w:tcPr>
                            <w:tcW w:w="709" w:type="dxa"/>
                            <w:tcBorders>
                              <w:top w:val="nil"/>
                              <w:left w:val="single" w:sz="4" w:space="0" w:color="auto"/>
                              <w:bottom w:val="single" w:sz="8" w:space="0" w:color="auto"/>
                              <w:right w:val="single" w:sz="8" w:space="0" w:color="auto"/>
                            </w:tcBorders>
                            <w:vAlign w:val="bottom"/>
                          </w:tcPr>
                          <w:p w:rsidR="00543969" w:rsidRPr="00DD5181" w:rsidRDefault="00543969" w:rsidP="000F72AE">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159</w:t>
                            </w:r>
                          </w:p>
                        </w:tc>
                      </w:tr>
                      <w:tr w:rsidR="00543969" w:rsidRPr="00A82D03" w:rsidTr="00A16F63">
                        <w:trPr>
                          <w:trHeight w:val="60"/>
                          <w:jc w:val="center"/>
                        </w:trPr>
                        <w:tc>
                          <w:tcPr>
                            <w:tcW w:w="1913" w:type="dxa"/>
                            <w:tcBorders>
                              <w:top w:val="nil"/>
                              <w:left w:val="single" w:sz="8" w:space="0" w:color="auto"/>
                              <w:bottom w:val="single" w:sz="8" w:space="0" w:color="auto"/>
                              <w:right w:val="single" w:sz="8" w:space="0" w:color="auto"/>
                            </w:tcBorders>
                            <w:vAlign w:val="bottom"/>
                            <w:hideMark/>
                          </w:tcPr>
                          <w:p w:rsidR="00543969" w:rsidRPr="00A82D03" w:rsidRDefault="00543969"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Industrie</w:t>
                            </w:r>
                          </w:p>
                        </w:tc>
                        <w:tc>
                          <w:tcPr>
                            <w:tcW w:w="660" w:type="dxa"/>
                            <w:tcBorders>
                              <w:top w:val="nil"/>
                              <w:left w:val="nil"/>
                              <w:bottom w:val="single" w:sz="8" w:space="0" w:color="auto"/>
                              <w:right w:val="single" w:sz="4" w:space="0" w:color="auto"/>
                            </w:tcBorders>
                          </w:tcPr>
                          <w:p w:rsidR="00543969" w:rsidRPr="00A82D03"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17</w:t>
                            </w:r>
                          </w:p>
                        </w:tc>
                        <w:tc>
                          <w:tcPr>
                            <w:tcW w:w="590" w:type="dxa"/>
                            <w:tcBorders>
                              <w:top w:val="nil"/>
                              <w:left w:val="single" w:sz="4" w:space="0" w:color="auto"/>
                              <w:bottom w:val="single" w:sz="8" w:space="0" w:color="auto"/>
                              <w:right w:val="single" w:sz="8" w:space="0" w:color="auto"/>
                            </w:tcBorders>
                            <w:noWrap/>
                          </w:tcPr>
                          <w:p w:rsidR="00543969" w:rsidRPr="00A82D03"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26</w:t>
                            </w:r>
                          </w:p>
                        </w:tc>
                        <w:tc>
                          <w:tcPr>
                            <w:tcW w:w="603" w:type="dxa"/>
                            <w:tcBorders>
                              <w:top w:val="nil"/>
                              <w:left w:val="nil"/>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28</w:t>
                            </w:r>
                          </w:p>
                        </w:tc>
                        <w:tc>
                          <w:tcPr>
                            <w:tcW w:w="745" w:type="dxa"/>
                            <w:tcBorders>
                              <w:top w:val="nil"/>
                              <w:left w:val="nil"/>
                              <w:bottom w:val="single" w:sz="8" w:space="0" w:color="auto"/>
                              <w:right w:val="single" w:sz="8" w:space="0" w:color="auto"/>
                            </w:tcBorders>
                            <w:noWrap/>
                            <w:vAlign w:val="bottom"/>
                          </w:tcPr>
                          <w:p w:rsidR="00543969" w:rsidRPr="00A16F63" w:rsidRDefault="00543969" w:rsidP="00A16F63">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22</w:t>
                            </w:r>
                          </w:p>
                        </w:tc>
                        <w:tc>
                          <w:tcPr>
                            <w:tcW w:w="709" w:type="dxa"/>
                            <w:tcBorders>
                              <w:top w:val="nil"/>
                              <w:left w:val="single" w:sz="4" w:space="0" w:color="auto"/>
                              <w:bottom w:val="single" w:sz="8" w:space="0" w:color="auto"/>
                              <w:right w:val="single" w:sz="8" w:space="0" w:color="auto"/>
                            </w:tcBorders>
                            <w:vAlign w:val="bottom"/>
                          </w:tcPr>
                          <w:p w:rsidR="00543969" w:rsidRPr="00DD5181" w:rsidRDefault="00543969" w:rsidP="000F72AE">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23</w:t>
                            </w:r>
                          </w:p>
                        </w:tc>
                      </w:tr>
                      <w:tr w:rsidR="00543969" w:rsidRPr="00A82D03" w:rsidTr="00A16F63">
                        <w:trPr>
                          <w:trHeight w:val="193"/>
                          <w:jc w:val="center"/>
                        </w:trPr>
                        <w:tc>
                          <w:tcPr>
                            <w:tcW w:w="1913" w:type="dxa"/>
                            <w:tcBorders>
                              <w:top w:val="nil"/>
                              <w:left w:val="single" w:sz="8" w:space="0" w:color="auto"/>
                              <w:bottom w:val="single" w:sz="8" w:space="0" w:color="auto"/>
                              <w:right w:val="single" w:sz="8" w:space="0" w:color="auto"/>
                            </w:tcBorders>
                            <w:vAlign w:val="bottom"/>
                            <w:hideMark/>
                          </w:tcPr>
                          <w:p w:rsidR="00543969" w:rsidRPr="00A82D03" w:rsidRDefault="00543969"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B.T.P</w:t>
                            </w:r>
                          </w:p>
                        </w:tc>
                        <w:tc>
                          <w:tcPr>
                            <w:tcW w:w="660" w:type="dxa"/>
                            <w:tcBorders>
                              <w:top w:val="nil"/>
                              <w:left w:val="nil"/>
                              <w:bottom w:val="single" w:sz="8" w:space="0" w:color="auto"/>
                              <w:right w:val="single" w:sz="4" w:space="0" w:color="auto"/>
                            </w:tcBorders>
                          </w:tcPr>
                          <w:p w:rsidR="00543969" w:rsidRPr="00A82D03"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30</w:t>
                            </w:r>
                          </w:p>
                        </w:tc>
                        <w:tc>
                          <w:tcPr>
                            <w:tcW w:w="590" w:type="dxa"/>
                            <w:tcBorders>
                              <w:top w:val="nil"/>
                              <w:left w:val="single" w:sz="4" w:space="0" w:color="auto"/>
                              <w:bottom w:val="single" w:sz="8" w:space="0" w:color="auto"/>
                              <w:right w:val="single" w:sz="8" w:space="0" w:color="auto"/>
                            </w:tcBorders>
                            <w:noWrap/>
                          </w:tcPr>
                          <w:p w:rsidR="00543969" w:rsidRPr="00A82D03"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37</w:t>
                            </w:r>
                          </w:p>
                        </w:tc>
                        <w:tc>
                          <w:tcPr>
                            <w:tcW w:w="603" w:type="dxa"/>
                            <w:tcBorders>
                              <w:top w:val="nil"/>
                              <w:left w:val="nil"/>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27</w:t>
                            </w:r>
                          </w:p>
                        </w:tc>
                        <w:tc>
                          <w:tcPr>
                            <w:tcW w:w="745" w:type="dxa"/>
                            <w:tcBorders>
                              <w:top w:val="nil"/>
                              <w:left w:val="nil"/>
                              <w:bottom w:val="single" w:sz="8" w:space="0" w:color="auto"/>
                              <w:right w:val="single" w:sz="8" w:space="0" w:color="auto"/>
                            </w:tcBorders>
                            <w:noWrap/>
                            <w:vAlign w:val="bottom"/>
                          </w:tcPr>
                          <w:p w:rsidR="00543969" w:rsidRPr="00A16F63" w:rsidRDefault="00543969" w:rsidP="00A16F63">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24</w:t>
                            </w:r>
                          </w:p>
                        </w:tc>
                        <w:tc>
                          <w:tcPr>
                            <w:tcW w:w="709" w:type="dxa"/>
                            <w:tcBorders>
                              <w:top w:val="nil"/>
                              <w:left w:val="single" w:sz="4" w:space="0" w:color="auto"/>
                              <w:bottom w:val="single" w:sz="8" w:space="0" w:color="auto"/>
                              <w:right w:val="single" w:sz="8" w:space="0" w:color="auto"/>
                            </w:tcBorders>
                            <w:vAlign w:val="bottom"/>
                          </w:tcPr>
                          <w:p w:rsidR="00543969" w:rsidRPr="00DD5181" w:rsidRDefault="00543969"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33</w:t>
                            </w:r>
                          </w:p>
                        </w:tc>
                      </w:tr>
                      <w:tr w:rsidR="00543969" w:rsidRPr="00A82D03" w:rsidTr="00A16F63">
                        <w:trPr>
                          <w:trHeight w:val="97"/>
                          <w:jc w:val="center"/>
                        </w:trPr>
                        <w:tc>
                          <w:tcPr>
                            <w:tcW w:w="1913" w:type="dxa"/>
                            <w:tcBorders>
                              <w:top w:val="nil"/>
                              <w:left w:val="single" w:sz="8" w:space="0" w:color="auto"/>
                              <w:bottom w:val="single" w:sz="8" w:space="0" w:color="auto"/>
                              <w:right w:val="single" w:sz="8" w:space="0" w:color="auto"/>
                            </w:tcBorders>
                            <w:vAlign w:val="bottom"/>
                            <w:hideMark/>
                          </w:tcPr>
                          <w:p w:rsidR="00543969" w:rsidRPr="00A82D03" w:rsidRDefault="00543969"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Agro-alimentaire</w:t>
                            </w:r>
                          </w:p>
                        </w:tc>
                        <w:tc>
                          <w:tcPr>
                            <w:tcW w:w="660" w:type="dxa"/>
                            <w:tcBorders>
                              <w:top w:val="nil"/>
                              <w:left w:val="nil"/>
                              <w:bottom w:val="single" w:sz="8" w:space="0" w:color="auto"/>
                              <w:right w:val="single" w:sz="4" w:space="0" w:color="auto"/>
                            </w:tcBorders>
                          </w:tcPr>
                          <w:p w:rsidR="00543969" w:rsidRPr="00A82D03"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02</w:t>
                            </w:r>
                          </w:p>
                        </w:tc>
                        <w:tc>
                          <w:tcPr>
                            <w:tcW w:w="590" w:type="dxa"/>
                            <w:tcBorders>
                              <w:top w:val="nil"/>
                              <w:left w:val="single" w:sz="4" w:space="0" w:color="auto"/>
                              <w:bottom w:val="single" w:sz="8" w:space="0" w:color="auto"/>
                              <w:right w:val="single" w:sz="8" w:space="0" w:color="auto"/>
                            </w:tcBorders>
                            <w:noWrap/>
                          </w:tcPr>
                          <w:p w:rsidR="00543969" w:rsidRPr="00A82D03"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03</w:t>
                            </w:r>
                          </w:p>
                        </w:tc>
                        <w:tc>
                          <w:tcPr>
                            <w:tcW w:w="603" w:type="dxa"/>
                            <w:tcBorders>
                              <w:top w:val="nil"/>
                              <w:left w:val="nil"/>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02</w:t>
                            </w:r>
                          </w:p>
                        </w:tc>
                        <w:tc>
                          <w:tcPr>
                            <w:tcW w:w="745" w:type="dxa"/>
                            <w:tcBorders>
                              <w:top w:val="nil"/>
                              <w:left w:val="nil"/>
                              <w:bottom w:val="single" w:sz="8" w:space="0" w:color="auto"/>
                              <w:right w:val="single" w:sz="8" w:space="0" w:color="auto"/>
                            </w:tcBorders>
                            <w:noWrap/>
                            <w:vAlign w:val="bottom"/>
                          </w:tcPr>
                          <w:p w:rsidR="00543969" w:rsidRPr="00A16F63" w:rsidRDefault="00543969" w:rsidP="00A16F63">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04</w:t>
                            </w:r>
                          </w:p>
                        </w:tc>
                        <w:tc>
                          <w:tcPr>
                            <w:tcW w:w="709" w:type="dxa"/>
                            <w:tcBorders>
                              <w:top w:val="nil"/>
                              <w:left w:val="single" w:sz="4" w:space="0" w:color="auto"/>
                              <w:bottom w:val="single" w:sz="8" w:space="0" w:color="auto"/>
                              <w:right w:val="single" w:sz="8" w:space="0" w:color="auto"/>
                            </w:tcBorders>
                            <w:vAlign w:val="bottom"/>
                          </w:tcPr>
                          <w:p w:rsidR="00543969" w:rsidRPr="00DD5181" w:rsidRDefault="00543969" w:rsidP="000F72AE">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08</w:t>
                            </w:r>
                          </w:p>
                        </w:tc>
                      </w:tr>
                      <w:tr w:rsidR="00543969" w:rsidRPr="00A82D03" w:rsidTr="00A16F63">
                        <w:trPr>
                          <w:trHeight w:val="60"/>
                          <w:jc w:val="center"/>
                        </w:trPr>
                        <w:tc>
                          <w:tcPr>
                            <w:tcW w:w="1913" w:type="dxa"/>
                            <w:tcBorders>
                              <w:top w:val="nil"/>
                              <w:left w:val="single" w:sz="8" w:space="0" w:color="auto"/>
                              <w:bottom w:val="single" w:sz="8" w:space="0" w:color="auto"/>
                              <w:right w:val="single" w:sz="8" w:space="0" w:color="auto"/>
                            </w:tcBorders>
                            <w:vAlign w:val="bottom"/>
                            <w:hideMark/>
                          </w:tcPr>
                          <w:p w:rsidR="00543969" w:rsidRPr="00A82D03" w:rsidRDefault="00543969"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Humanitaire</w:t>
                            </w:r>
                          </w:p>
                        </w:tc>
                        <w:tc>
                          <w:tcPr>
                            <w:tcW w:w="660" w:type="dxa"/>
                            <w:tcBorders>
                              <w:top w:val="nil"/>
                              <w:left w:val="nil"/>
                              <w:bottom w:val="single" w:sz="8" w:space="0" w:color="auto"/>
                              <w:right w:val="single" w:sz="4" w:space="0" w:color="auto"/>
                            </w:tcBorders>
                          </w:tcPr>
                          <w:p w:rsidR="00543969" w:rsidRPr="00A82D03"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11</w:t>
                            </w:r>
                          </w:p>
                        </w:tc>
                        <w:tc>
                          <w:tcPr>
                            <w:tcW w:w="590" w:type="dxa"/>
                            <w:tcBorders>
                              <w:top w:val="nil"/>
                              <w:left w:val="single" w:sz="4" w:space="0" w:color="auto"/>
                              <w:bottom w:val="single" w:sz="8" w:space="0" w:color="auto"/>
                              <w:right w:val="single" w:sz="8" w:space="0" w:color="auto"/>
                            </w:tcBorders>
                            <w:noWrap/>
                          </w:tcPr>
                          <w:p w:rsidR="00543969" w:rsidRPr="00A82D03"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14</w:t>
                            </w:r>
                          </w:p>
                        </w:tc>
                        <w:tc>
                          <w:tcPr>
                            <w:tcW w:w="603" w:type="dxa"/>
                            <w:tcBorders>
                              <w:top w:val="nil"/>
                              <w:left w:val="nil"/>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07</w:t>
                            </w:r>
                          </w:p>
                        </w:tc>
                        <w:tc>
                          <w:tcPr>
                            <w:tcW w:w="745" w:type="dxa"/>
                            <w:tcBorders>
                              <w:top w:val="nil"/>
                              <w:left w:val="nil"/>
                              <w:bottom w:val="single" w:sz="8" w:space="0" w:color="auto"/>
                              <w:right w:val="single" w:sz="8" w:space="0" w:color="auto"/>
                            </w:tcBorders>
                            <w:noWrap/>
                            <w:vAlign w:val="bottom"/>
                          </w:tcPr>
                          <w:p w:rsidR="00543969" w:rsidRPr="00A16F63" w:rsidRDefault="00543969" w:rsidP="00A16F63">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09</w:t>
                            </w:r>
                          </w:p>
                        </w:tc>
                        <w:tc>
                          <w:tcPr>
                            <w:tcW w:w="709" w:type="dxa"/>
                            <w:tcBorders>
                              <w:top w:val="nil"/>
                              <w:left w:val="single" w:sz="4" w:space="0" w:color="auto"/>
                              <w:bottom w:val="single" w:sz="8" w:space="0" w:color="auto"/>
                              <w:right w:val="single" w:sz="8" w:space="0" w:color="auto"/>
                            </w:tcBorders>
                            <w:vAlign w:val="bottom"/>
                          </w:tcPr>
                          <w:p w:rsidR="00543969" w:rsidRPr="00DD5181" w:rsidRDefault="00543969" w:rsidP="000F72AE">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12</w:t>
                            </w:r>
                          </w:p>
                        </w:tc>
                      </w:tr>
                      <w:tr w:rsidR="00543969" w:rsidRPr="00A82D03" w:rsidTr="00A16F63">
                        <w:trPr>
                          <w:trHeight w:val="60"/>
                          <w:jc w:val="center"/>
                        </w:trPr>
                        <w:tc>
                          <w:tcPr>
                            <w:tcW w:w="1913" w:type="dxa"/>
                            <w:tcBorders>
                              <w:top w:val="nil"/>
                              <w:left w:val="single" w:sz="8" w:space="0" w:color="auto"/>
                              <w:bottom w:val="single" w:sz="8" w:space="0" w:color="auto"/>
                              <w:right w:val="single" w:sz="8" w:space="0" w:color="auto"/>
                            </w:tcBorders>
                            <w:vAlign w:val="bottom"/>
                            <w:hideMark/>
                          </w:tcPr>
                          <w:p w:rsidR="00543969" w:rsidRPr="00A82D03" w:rsidRDefault="00543969"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NTIC</w:t>
                            </w:r>
                          </w:p>
                        </w:tc>
                        <w:tc>
                          <w:tcPr>
                            <w:tcW w:w="660" w:type="dxa"/>
                            <w:tcBorders>
                              <w:top w:val="nil"/>
                              <w:left w:val="nil"/>
                              <w:bottom w:val="single" w:sz="8" w:space="0" w:color="auto"/>
                              <w:right w:val="single" w:sz="4" w:space="0" w:color="auto"/>
                            </w:tcBorders>
                          </w:tcPr>
                          <w:p w:rsidR="00543969" w:rsidRPr="00A82D03" w:rsidRDefault="00543969" w:rsidP="00A16F63">
                            <w:pPr>
                              <w:spacing w:after="0" w:line="240" w:lineRule="auto"/>
                              <w:suppressOverlap/>
                              <w:jc w:val="right"/>
                              <w:rPr>
                                <w:rFonts w:ascii="Arial Narrow" w:hAnsi="Arial Narrow" w:cs="Calibri"/>
                                <w:sz w:val="16"/>
                                <w:szCs w:val="16"/>
                                <w:lang w:eastAsia="fr-FR"/>
                              </w:rPr>
                            </w:pPr>
                            <w:r w:rsidRPr="00A82D03">
                              <w:rPr>
                                <w:rFonts w:ascii="Arial Narrow" w:hAnsi="Arial Narrow" w:cs="Calibri"/>
                                <w:sz w:val="16"/>
                                <w:szCs w:val="16"/>
                                <w:lang w:eastAsia="fr-FR"/>
                              </w:rPr>
                              <w:t>00</w:t>
                            </w:r>
                          </w:p>
                        </w:tc>
                        <w:tc>
                          <w:tcPr>
                            <w:tcW w:w="590" w:type="dxa"/>
                            <w:tcBorders>
                              <w:top w:val="nil"/>
                              <w:left w:val="single" w:sz="4" w:space="0" w:color="auto"/>
                              <w:bottom w:val="single" w:sz="8" w:space="0" w:color="auto"/>
                              <w:right w:val="single" w:sz="8" w:space="0" w:color="auto"/>
                            </w:tcBorders>
                            <w:noWrap/>
                          </w:tcPr>
                          <w:p w:rsidR="00543969" w:rsidRPr="00A82D03"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603" w:type="dxa"/>
                            <w:tcBorders>
                              <w:top w:val="nil"/>
                              <w:left w:val="nil"/>
                              <w:bottom w:val="single" w:sz="8" w:space="0" w:color="auto"/>
                              <w:right w:val="single" w:sz="8" w:space="0" w:color="auto"/>
                            </w:tcBorders>
                            <w:noWrap/>
                            <w:vAlign w:val="bottom"/>
                          </w:tcPr>
                          <w:p w:rsidR="00543969" w:rsidRPr="006E6224" w:rsidRDefault="00543969" w:rsidP="00A16F63">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00</w:t>
                            </w:r>
                          </w:p>
                        </w:tc>
                        <w:tc>
                          <w:tcPr>
                            <w:tcW w:w="745" w:type="dxa"/>
                            <w:tcBorders>
                              <w:top w:val="nil"/>
                              <w:left w:val="nil"/>
                              <w:bottom w:val="single" w:sz="8" w:space="0" w:color="auto"/>
                              <w:right w:val="single" w:sz="8" w:space="0" w:color="auto"/>
                            </w:tcBorders>
                            <w:noWrap/>
                            <w:vAlign w:val="bottom"/>
                          </w:tcPr>
                          <w:p w:rsidR="00543969" w:rsidRPr="00A16F63" w:rsidRDefault="00543969" w:rsidP="00A16F63">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00</w:t>
                            </w:r>
                          </w:p>
                        </w:tc>
                        <w:tc>
                          <w:tcPr>
                            <w:tcW w:w="709" w:type="dxa"/>
                            <w:tcBorders>
                              <w:top w:val="nil"/>
                              <w:left w:val="single" w:sz="4" w:space="0" w:color="auto"/>
                              <w:bottom w:val="single" w:sz="8" w:space="0" w:color="auto"/>
                              <w:right w:val="single" w:sz="8" w:space="0" w:color="auto"/>
                            </w:tcBorders>
                            <w:vAlign w:val="bottom"/>
                          </w:tcPr>
                          <w:p w:rsidR="00543969" w:rsidRPr="00DD5181" w:rsidRDefault="00543969" w:rsidP="000F72AE">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00</w:t>
                            </w:r>
                          </w:p>
                        </w:tc>
                      </w:tr>
                      <w:tr w:rsidR="00543969" w:rsidRPr="00A82D03" w:rsidTr="00A16F63">
                        <w:trPr>
                          <w:trHeight w:val="79"/>
                          <w:jc w:val="center"/>
                        </w:trPr>
                        <w:tc>
                          <w:tcPr>
                            <w:tcW w:w="1913" w:type="dxa"/>
                            <w:tcBorders>
                              <w:top w:val="nil"/>
                              <w:left w:val="single" w:sz="8" w:space="0" w:color="auto"/>
                              <w:bottom w:val="single" w:sz="8" w:space="0" w:color="auto"/>
                              <w:right w:val="single" w:sz="8" w:space="0" w:color="auto"/>
                            </w:tcBorders>
                            <w:shd w:val="clear" w:color="auto" w:fill="FFC000"/>
                            <w:vAlign w:val="bottom"/>
                            <w:hideMark/>
                          </w:tcPr>
                          <w:p w:rsidR="00543969" w:rsidRPr="00A82D03" w:rsidRDefault="00543969" w:rsidP="00903D34">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Total</w:t>
                            </w:r>
                          </w:p>
                        </w:tc>
                        <w:tc>
                          <w:tcPr>
                            <w:tcW w:w="660" w:type="dxa"/>
                            <w:tcBorders>
                              <w:top w:val="nil"/>
                              <w:left w:val="nil"/>
                              <w:bottom w:val="single" w:sz="8" w:space="0" w:color="auto"/>
                              <w:right w:val="single" w:sz="4" w:space="0" w:color="auto"/>
                            </w:tcBorders>
                            <w:shd w:val="clear" w:color="auto" w:fill="FFC000"/>
                          </w:tcPr>
                          <w:p w:rsidR="00543969" w:rsidRPr="00A82D03" w:rsidRDefault="00543969" w:rsidP="00A16F63">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219</w:t>
                            </w:r>
                          </w:p>
                        </w:tc>
                        <w:tc>
                          <w:tcPr>
                            <w:tcW w:w="590" w:type="dxa"/>
                            <w:tcBorders>
                              <w:top w:val="nil"/>
                              <w:left w:val="single" w:sz="4" w:space="0" w:color="auto"/>
                              <w:bottom w:val="single" w:sz="8" w:space="0" w:color="auto"/>
                              <w:right w:val="single" w:sz="8" w:space="0" w:color="auto"/>
                            </w:tcBorders>
                            <w:shd w:val="clear" w:color="auto" w:fill="FFC000"/>
                            <w:noWrap/>
                          </w:tcPr>
                          <w:p w:rsidR="00543969" w:rsidRPr="00A82D03" w:rsidRDefault="00543969" w:rsidP="00A16F63">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294</w:t>
                            </w:r>
                          </w:p>
                        </w:tc>
                        <w:tc>
                          <w:tcPr>
                            <w:tcW w:w="603" w:type="dxa"/>
                            <w:tcBorders>
                              <w:top w:val="nil"/>
                              <w:left w:val="nil"/>
                              <w:bottom w:val="single" w:sz="8" w:space="0" w:color="auto"/>
                              <w:right w:val="single" w:sz="8" w:space="0" w:color="auto"/>
                            </w:tcBorders>
                            <w:shd w:val="clear" w:color="auto" w:fill="FFC000"/>
                            <w:noWrap/>
                            <w:vAlign w:val="bottom"/>
                          </w:tcPr>
                          <w:p w:rsidR="00543969" w:rsidRPr="002C3C13" w:rsidRDefault="00543969" w:rsidP="00A16F63">
                            <w:pPr>
                              <w:spacing w:after="0" w:line="240" w:lineRule="auto"/>
                              <w:suppressOverlap/>
                              <w:jc w:val="right"/>
                              <w:rPr>
                                <w:rFonts w:ascii="Arial Narrow" w:hAnsi="Arial Narrow" w:cs="Calibri"/>
                                <w:b/>
                                <w:bCs/>
                                <w:sz w:val="16"/>
                                <w:szCs w:val="16"/>
                                <w:lang w:eastAsia="fr-FR"/>
                              </w:rPr>
                            </w:pPr>
                            <w:r w:rsidRPr="002C3C13">
                              <w:rPr>
                                <w:rFonts w:ascii="Arial Narrow" w:hAnsi="Arial Narrow" w:cs="Calibri"/>
                                <w:b/>
                                <w:bCs/>
                                <w:sz w:val="16"/>
                                <w:szCs w:val="16"/>
                                <w:lang w:eastAsia="fr-FR"/>
                              </w:rPr>
                              <w:t>299</w:t>
                            </w:r>
                          </w:p>
                        </w:tc>
                        <w:tc>
                          <w:tcPr>
                            <w:tcW w:w="745" w:type="dxa"/>
                            <w:tcBorders>
                              <w:top w:val="nil"/>
                              <w:left w:val="nil"/>
                              <w:bottom w:val="single" w:sz="8" w:space="0" w:color="auto"/>
                              <w:right w:val="single" w:sz="8" w:space="0" w:color="auto"/>
                            </w:tcBorders>
                            <w:shd w:val="clear" w:color="auto" w:fill="FFC000"/>
                            <w:noWrap/>
                            <w:vAlign w:val="bottom"/>
                          </w:tcPr>
                          <w:p w:rsidR="00543969" w:rsidRPr="00806757" w:rsidRDefault="00543969" w:rsidP="00A16F63">
                            <w:pPr>
                              <w:spacing w:after="0" w:line="240" w:lineRule="auto"/>
                              <w:suppressOverlap/>
                              <w:jc w:val="right"/>
                              <w:rPr>
                                <w:rFonts w:ascii="Century" w:hAnsi="Century" w:cs="Calibri"/>
                                <w:b/>
                                <w:bCs/>
                                <w:sz w:val="14"/>
                                <w:szCs w:val="14"/>
                                <w:lang w:eastAsia="fr-FR"/>
                              </w:rPr>
                            </w:pPr>
                            <w:r w:rsidRPr="00806757">
                              <w:rPr>
                                <w:rFonts w:ascii="Century" w:hAnsi="Century" w:cs="Calibri"/>
                                <w:b/>
                                <w:bCs/>
                                <w:sz w:val="14"/>
                                <w:szCs w:val="14"/>
                                <w:lang w:eastAsia="fr-FR"/>
                              </w:rPr>
                              <w:t>269</w:t>
                            </w:r>
                          </w:p>
                        </w:tc>
                        <w:tc>
                          <w:tcPr>
                            <w:tcW w:w="709" w:type="dxa"/>
                            <w:tcBorders>
                              <w:top w:val="nil"/>
                              <w:left w:val="single" w:sz="4" w:space="0" w:color="auto"/>
                              <w:bottom w:val="single" w:sz="8" w:space="0" w:color="auto"/>
                              <w:right w:val="single" w:sz="8" w:space="0" w:color="auto"/>
                            </w:tcBorders>
                            <w:shd w:val="clear" w:color="auto" w:fill="FFC000"/>
                            <w:vAlign w:val="bottom"/>
                          </w:tcPr>
                          <w:p w:rsidR="00543969" w:rsidRPr="000F72AE" w:rsidRDefault="00543969" w:rsidP="000F72AE">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386</w:t>
                            </w:r>
                          </w:p>
                        </w:tc>
                      </w:tr>
                    </w:tbl>
                    <w:p w:rsidR="00543969" w:rsidRPr="001330CB" w:rsidRDefault="00543969" w:rsidP="00BE06E8">
                      <w:pPr>
                        <w:spacing w:after="0"/>
                        <w:rPr>
                          <w:rFonts w:ascii="Arial Narrow" w:hAnsi="Arial Narrow"/>
                          <w:b/>
                          <w:sz w:val="4"/>
                          <w:szCs w:val="4"/>
                          <w:u w:val="single"/>
                        </w:rPr>
                      </w:pPr>
                    </w:p>
                    <w:p w:rsidR="00543969" w:rsidRPr="00A82D03" w:rsidRDefault="00543969" w:rsidP="00BE06E8">
                      <w:pPr>
                        <w:spacing w:after="0"/>
                        <w:rPr>
                          <w:rFonts w:ascii="Arial Narrow" w:hAnsi="Arial Narrow"/>
                          <w:b/>
                          <w:sz w:val="10"/>
                          <w:szCs w:val="10"/>
                          <w:u w:val="single"/>
                        </w:rPr>
                      </w:pPr>
                    </w:p>
                    <w:p w:rsidR="00543969" w:rsidRPr="00A82D03" w:rsidRDefault="00543969" w:rsidP="00BE06E8">
                      <w:pPr>
                        <w:jc w:val="both"/>
                      </w:pPr>
                    </w:p>
                    <w:p w:rsidR="00543969" w:rsidRPr="00A82D03" w:rsidRDefault="00543969" w:rsidP="00BE06E8"/>
                  </w:txbxContent>
                </v:textbox>
              </v:shape>
            </w:pict>
          </mc:Fallback>
        </mc:AlternateContent>
      </w:r>
    </w:p>
    <w:p w:rsidR="001A5622" w:rsidRDefault="001A5622">
      <w:pPr>
        <w:rPr>
          <w:rFonts w:ascii="Arial Narrow" w:hAnsi="Arial Narrow"/>
          <w:b/>
          <w:sz w:val="16"/>
          <w:szCs w:val="16"/>
          <w:u w:val="single"/>
        </w:rPr>
      </w:pPr>
    </w:p>
    <w:p w:rsidR="001A5622" w:rsidRDefault="00235EED">
      <w:pPr>
        <w:rPr>
          <w:rFonts w:ascii="Arial Narrow" w:hAnsi="Arial Narrow"/>
          <w:b/>
          <w:sz w:val="16"/>
          <w:szCs w:val="16"/>
          <w:u w:val="single"/>
        </w:rPr>
      </w:pPr>
      <w:r>
        <w:rPr>
          <w:rFonts w:ascii="Arial Narrow" w:hAnsi="Arial Narrow"/>
          <w:b/>
          <w:noProof/>
          <w:sz w:val="16"/>
          <w:szCs w:val="16"/>
          <w:u w:val="single"/>
          <w:lang w:eastAsia="fr-FR"/>
        </w:rPr>
        <mc:AlternateContent>
          <mc:Choice Requires="wps">
            <w:drawing>
              <wp:anchor distT="0" distB="0" distL="114300" distR="114300" simplePos="0" relativeHeight="251703296" behindDoc="0" locked="0" layoutInCell="1" allowOverlap="1" wp14:anchorId="6C4E4A2E" wp14:editId="1280B4C9">
                <wp:simplePos x="0" y="0"/>
                <wp:positionH relativeFrom="column">
                  <wp:posOffset>-358775</wp:posOffset>
                </wp:positionH>
                <wp:positionV relativeFrom="paragraph">
                  <wp:posOffset>32385</wp:posOffset>
                </wp:positionV>
                <wp:extent cx="906780" cy="320040"/>
                <wp:effectExtent l="0" t="0" r="26670" b="22860"/>
                <wp:wrapNone/>
                <wp:docPr id="5" name="Connecteur droit 5"/>
                <wp:cNvGraphicFramePr/>
                <a:graphic xmlns:a="http://schemas.openxmlformats.org/drawingml/2006/main">
                  <a:graphicData uri="http://schemas.microsoft.com/office/word/2010/wordprocessingShape">
                    <wps:wsp>
                      <wps:cNvCnPr/>
                      <wps:spPr>
                        <a:xfrm>
                          <a:off x="0" y="0"/>
                          <a:ext cx="906780" cy="3200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5"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8.25pt,2.55pt" to="43.1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S0gEAAAUEAAAOAAAAZHJzL2Uyb0RvYy54bWysU8FuEzEQvSPxD5bvZDeFlrLKpodU5YIg&#10;ovABrnecWLI91tjNJn/P2Ek2FSAhEBfvjj3vzbzn8eJu753YASWLoZfzWSsFBI2DDZtefv/28OZW&#10;ipRVGJTDAL08QJJ3y9evFmPs4Aq36AYgwSQhdWPs5Tbn2DVN0lvwKs0wQuBDg+RV5pA2zUBqZHbv&#10;mqu2vWlGpCESakiJd++Ph3JZ+Y0Bnb8YkyAL10vuLdeV6vpU1ma5UN2GVNxafWpD/UMXXtnARSeq&#10;e5WVeCb7C5W3mjChyTONvkFjrIaqgdXM25/UPG5VhKqFzUlxsin9P1r9ebcmYYdeXksRlOcrWmEI&#10;7Bs8kxgIbRbXxaUxpo6TV2FNpyjFNRXJe0O+fFmM2FdnD5OzsM9C8+aH9ub9Lfuv+egt39u76nxz&#10;AUdK+SOgF+Wnl86GIlx1avcpZS7IqeeUsu1CWRM6OzxY52pQRgZWjsRO8WXn/by0zbgXWRwVZFPE&#10;HNuvf/ng4Mj6FQybwQ3Pa/U6hhdOpTWEfOZ1gbMLzHAHE7D9M/CUX6BQR/RvwBOiVsaQJ7C3Ael3&#10;1S9WmGP+2YGj7mLBEw6HerHVGp616tzpXZRhfhlX+OX1Ln8AAAD//wMAUEsDBBQABgAIAAAAIQAo&#10;oCdR3AAAAAcBAAAPAAAAZHJzL2Rvd25yZXYueG1sTI6xTsMwFEV3JP7BepXYWqeAoyjEqRCCBbEk&#10;dIDNjV/jqLGdxk4T/p7HRMere3XuKXaL7dkFx9B5J2G7SYCha7zuXCth//m2zoCFqJxWvXco4QcD&#10;7Mrbm0Ll2s+uwksdW0YQF3IlwcQ45JyHxqBVYeMHdNQd/WhVpDi2XI9qJrjt+X2SpNyqztGDUQO+&#10;GGxO9WQlvJ8/wv4xrV6rr3NWz9/HybQepbxbLc9PwCIu8X8Mf/qkDiU5HfzkdGC9hLVIBU0liC0w&#10;6rP0AdiBohDAy4Jf+5e/AAAA//8DAFBLAQItABQABgAIAAAAIQC2gziS/gAAAOEBAAATAAAAAAAA&#10;AAAAAAAAAAAAAABbQ29udGVudF9UeXBlc10ueG1sUEsBAi0AFAAGAAgAAAAhADj9If/WAAAAlAEA&#10;AAsAAAAAAAAAAAAAAAAALwEAAF9yZWxzLy5yZWxzUEsBAi0AFAAGAAgAAAAhADgUD5LSAQAABQQA&#10;AA4AAAAAAAAAAAAAAAAALgIAAGRycy9lMm9Eb2MueG1sUEsBAi0AFAAGAAgAAAAhACigJ1HcAAAA&#10;BwEAAA8AAAAAAAAAAAAAAAAALAQAAGRycy9kb3ducmV2LnhtbFBLBQYAAAAABAAEAPMAAAA1BQAA&#10;AAA=&#10;" strokecolor="black [3213]"/>
            </w:pict>
          </mc:Fallback>
        </mc:AlternateContent>
      </w:r>
    </w:p>
    <w:p w:rsidR="001A5622" w:rsidRDefault="001A5622">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rsidP="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8B68F8">
      <w:pPr>
        <w:rPr>
          <w:rFonts w:ascii="Arial Narrow" w:hAnsi="Arial Narrow"/>
          <w:b/>
          <w:sz w:val="16"/>
          <w:szCs w:val="16"/>
          <w:u w:val="single"/>
        </w:rPr>
      </w:pPr>
      <w:r>
        <w:rPr>
          <w:noProof/>
          <w:lang w:eastAsia="fr-FR"/>
        </w:rPr>
        <w:lastRenderedPageBreak/>
        <mc:AlternateContent>
          <mc:Choice Requires="wps">
            <w:drawing>
              <wp:anchor distT="0" distB="0" distL="114300" distR="114300" simplePos="0" relativeHeight="251700224" behindDoc="0" locked="0" layoutInCell="1" allowOverlap="1" wp14:anchorId="28CE06CD" wp14:editId="02E7A0FF">
                <wp:simplePos x="0" y="0"/>
                <wp:positionH relativeFrom="column">
                  <wp:posOffset>3054985</wp:posOffset>
                </wp:positionH>
                <wp:positionV relativeFrom="paragraph">
                  <wp:posOffset>81915</wp:posOffset>
                </wp:positionV>
                <wp:extent cx="3429000" cy="10507980"/>
                <wp:effectExtent l="0" t="0" r="0" b="7620"/>
                <wp:wrapNone/>
                <wp:docPr id="24" name="Zone de texte 24"/>
                <wp:cNvGraphicFramePr/>
                <a:graphic xmlns:a="http://schemas.openxmlformats.org/drawingml/2006/main">
                  <a:graphicData uri="http://schemas.microsoft.com/office/word/2010/wordprocessingShape">
                    <wps:wsp>
                      <wps:cNvSpPr txBox="1"/>
                      <wps:spPr>
                        <a:xfrm>
                          <a:off x="0" y="0"/>
                          <a:ext cx="3429000" cy="10507980"/>
                        </a:xfrm>
                        <a:prstGeom prst="rect">
                          <a:avLst/>
                        </a:prstGeom>
                        <a:solidFill>
                          <a:sysClr val="window" lastClr="FFFFFF"/>
                        </a:solidFill>
                        <a:ln w="6350">
                          <a:noFill/>
                        </a:ln>
                        <a:effectLst/>
                      </wps:spPr>
                      <wps:txbx>
                        <w:txbxContent>
                          <w:p w:rsidR="00543969" w:rsidRDefault="00543969" w:rsidP="00FE495B">
                            <w:pPr>
                              <w:spacing w:after="0"/>
                              <w:jc w:val="both"/>
                              <w:rPr>
                                <w:rFonts w:ascii="Arial Narrow" w:hAnsi="Arial Narrow"/>
                                <w:sz w:val="20"/>
                                <w:szCs w:val="20"/>
                                <w:lang w:eastAsia="fr-FR"/>
                              </w:rPr>
                            </w:pPr>
                            <w:r>
                              <w:rPr>
                                <w:rFonts w:ascii="Arial Narrow" w:hAnsi="Arial Narrow"/>
                                <w:sz w:val="20"/>
                                <w:szCs w:val="20"/>
                                <w:lang w:eastAsia="fr-FR"/>
                              </w:rPr>
                              <w:t>D’après ce tableau, sur</w:t>
                            </w:r>
                            <w:r w:rsidRPr="00294CE5">
                              <w:rPr>
                                <w:rFonts w:ascii="Arial Narrow" w:hAnsi="Arial Narrow"/>
                                <w:sz w:val="20"/>
                                <w:szCs w:val="20"/>
                                <w:lang w:eastAsia="fr-FR"/>
                              </w:rPr>
                              <w:t xml:space="preserve"> </w:t>
                            </w:r>
                            <w:r>
                              <w:rPr>
                                <w:rFonts w:ascii="Arial Narrow" w:hAnsi="Arial Narrow"/>
                                <w:sz w:val="20"/>
                                <w:szCs w:val="20"/>
                                <w:lang w:eastAsia="fr-FR"/>
                              </w:rPr>
                              <w:t xml:space="preserve">les 386 unités économiques </w:t>
                            </w:r>
                            <w:r w:rsidRPr="00294CE5">
                              <w:rPr>
                                <w:rFonts w:ascii="Arial Narrow" w:hAnsi="Arial Narrow"/>
                                <w:sz w:val="20"/>
                                <w:szCs w:val="20"/>
                                <w:lang w:eastAsia="fr-FR"/>
                              </w:rPr>
                              <w:t>immatriculées</w:t>
                            </w:r>
                            <w:r w:rsidRPr="00FA3208">
                              <w:rPr>
                                <w:rFonts w:ascii="Arial Narrow" w:hAnsi="Arial Narrow"/>
                                <w:sz w:val="20"/>
                                <w:szCs w:val="20"/>
                                <w:lang w:eastAsia="fr-FR"/>
                              </w:rPr>
                              <w:t xml:space="preserve"> </w:t>
                            </w:r>
                            <w:r>
                              <w:rPr>
                                <w:rFonts w:ascii="Arial Narrow" w:hAnsi="Arial Narrow"/>
                                <w:sz w:val="20"/>
                                <w:szCs w:val="20"/>
                                <w:lang w:eastAsia="fr-FR"/>
                              </w:rPr>
                              <w:t>à Bangui, on dénombre</w:t>
                            </w:r>
                            <w:r w:rsidRPr="00294CE5">
                              <w:rPr>
                                <w:rFonts w:ascii="Arial Narrow" w:hAnsi="Arial Narrow"/>
                                <w:sz w:val="20"/>
                                <w:szCs w:val="20"/>
                                <w:lang w:eastAsia="fr-FR"/>
                              </w:rPr>
                              <w:t xml:space="preserve">  </w:t>
                            </w:r>
                            <w:r>
                              <w:rPr>
                                <w:rFonts w:ascii="Arial Narrow" w:hAnsi="Arial Narrow"/>
                                <w:sz w:val="20"/>
                                <w:szCs w:val="20"/>
                                <w:lang w:eastAsia="fr-FR"/>
                              </w:rPr>
                              <w:t>340</w:t>
                            </w:r>
                            <w:r w:rsidRPr="00294CE5">
                              <w:rPr>
                                <w:rFonts w:ascii="Arial Narrow" w:hAnsi="Arial Narrow"/>
                                <w:sz w:val="20"/>
                                <w:szCs w:val="20"/>
                                <w:lang w:eastAsia="fr-FR"/>
                              </w:rPr>
                              <w:t xml:space="preserve"> créations</w:t>
                            </w:r>
                            <w:r>
                              <w:rPr>
                                <w:rFonts w:ascii="Arial Narrow" w:hAnsi="Arial Narrow"/>
                                <w:sz w:val="20"/>
                                <w:szCs w:val="20"/>
                                <w:lang w:eastAsia="fr-FR"/>
                              </w:rPr>
                              <w:t xml:space="preserve"> localisées</w:t>
                            </w:r>
                            <w:r w:rsidRPr="00FA3208">
                              <w:rPr>
                                <w:rFonts w:ascii="Arial Narrow" w:hAnsi="Arial Narrow"/>
                                <w:sz w:val="20"/>
                                <w:szCs w:val="20"/>
                                <w:lang w:eastAsia="fr-FR"/>
                              </w:rPr>
                              <w:t xml:space="preserve"> </w:t>
                            </w:r>
                            <w:r>
                              <w:rPr>
                                <w:rFonts w:ascii="Arial Narrow" w:hAnsi="Arial Narrow"/>
                                <w:sz w:val="20"/>
                                <w:szCs w:val="20"/>
                                <w:lang w:eastAsia="fr-FR"/>
                              </w:rPr>
                              <w:t xml:space="preserve">dans les huit (8) arrondissements de la ville de </w:t>
                            </w:r>
                            <w:r w:rsidRPr="00294CE5">
                              <w:rPr>
                                <w:rFonts w:ascii="Arial Narrow" w:hAnsi="Arial Narrow"/>
                                <w:sz w:val="20"/>
                                <w:szCs w:val="20"/>
                                <w:lang w:eastAsia="fr-FR"/>
                              </w:rPr>
                              <w:t xml:space="preserve">Bangui, </w:t>
                            </w:r>
                            <w:r>
                              <w:rPr>
                                <w:rFonts w:ascii="Arial Narrow" w:hAnsi="Arial Narrow"/>
                                <w:sz w:val="20"/>
                                <w:szCs w:val="20"/>
                                <w:lang w:eastAsia="fr-FR"/>
                              </w:rPr>
                              <w:t>représentant</w:t>
                            </w:r>
                            <w:r w:rsidRPr="00294CE5">
                              <w:rPr>
                                <w:rFonts w:ascii="Arial Narrow" w:hAnsi="Arial Narrow"/>
                                <w:sz w:val="20"/>
                                <w:szCs w:val="20"/>
                                <w:lang w:eastAsia="fr-FR"/>
                              </w:rPr>
                              <w:t xml:space="preserve"> </w:t>
                            </w:r>
                            <w:r>
                              <w:rPr>
                                <w:rFonts w:ascii="Arial Narrow" w:hAnsi="Arial Narrow"/>
                                <w:sz w:val="20"/>
                                <w:szCs w:val="20"/>
                                <w:lang w:eastAsia="fr-FR"/>
                              </w:rPr>
                              <w:t>88,08</w:t>
                            </w:r>
                            <w:r w:rsidRPr="00294CE5">
                              <w:rPr>
                                <w:rFonts w:ascii="Arial Narrow" w:hAnsi="Arial Narrow"/>
                                <w:sz w:val="20"/>
                                <w:szCs w:val="20"/>
                                <w:lang w:eastAsia="fr-FR"/>
                              </w:rPr>
                              <w:t>%</w:t>
                            </w:r>
                            <w:r w:rsidRPr="00FE495B">
                              <w:rPr>
                                <w:rFonts w:ascii="Arial Narrow" w:hAnsi="Arial Narrow"/>
                                <w:sz w:val="20"/>
                                <w:szCs w:val="20"/>
                                <w:lang w:eastAsia="fr-FR"/>
                              </w:rPr>
                              <w:t xml:space="preserve"> </w:t>
                            </w:r>
                            <w:r>
                              <w:rPr>
                                <w:rFonts w:ascii="Arial Narrow" w:hAnsi="Arial Narrow"/>
                                <w:sz w:val="20"/>
                                <w:szCs w:val="20"/>
                                <w:lang w:eastAsia="fr-FR"/>
                              </w:rPr>
                              <w:t>contrairement au 4</w:t>
                            </w:r>
                            <w:r w:rsidRPr="00773636">
                              <w:rPr>
                                <w:rFonts w:ascii="Arial Narrow" w:hAnsi="Arial Narrow"/>
                                <w:sz w:val="20"/>
                                <w:szCs w:val="20"/>
                                <w:vertAlign w:val="superscript"/>
                                <w:lang w:eastAsia="fr-FR"/>
                              </w:rPr>
                              <w:t>ème</w:t>
                            </w:r>
                            <w:r>
                              <w:rPr>
                                <w:rFonts w:ascii="Arial Narrow" w:hAnsi="Arial Narrow"/>
                                <w:sz w:val="20"/>
                                <w:szCs w:val="20"/>
                                <w:lang w:eastAsia="fr-FR"/>
                              </w:rPr>
                              <w:t xml:space="preserve"> trimestre 2016 où le GUFE avait enregistré 220, soit une hausse de 120 créations localisées dans la ville de Bangui, représentant une variation trimestrielle de 54,54%.</w:t>
                            </w:r>
                            <w:r w:rsidRPr="00294CE5">
                              <w:rPr>
                                <w:rFonts w:ascii="Arial Narrow" w:hAnsi="Arial Narrow"/>
                                <w:sz w:val="20"/>
                                <w:szCs w:val="20"/>
                                <w:lang w:eastAsia="fr-FR"/>
                              </w:rPr>
                              <w:t xml:space="preserve"> </w:t>
                            </w:r>
                            <w:r>
                              <w:rPr>
                                <w:rFonts w:ascii="Arial Narrow" w:hAnsi="Arial Narrow"/>
                                <w:sz w:val="20"/>
                                <w:szCs w:val="20"/>
                                <w:lang w:eastAsia="fr-FR"/>
                              </w:rPr>
                              <w:t xml:space="preserve">Par rapport à la même période de l’année précédente, cette hausse est de 153 créations localisées dans la ville de Bangui, représentant une variation annuelle de 81,82%.  </w:t>
                            </w:r>
                          </w:p>
                          <w:p w:rsidR="00543969" w:rsidRDefault="00543969" w:rsidP="00FE495B">
                            <w:pPr>
                              <w:spacing w:after="0"/>
                              <w:jc w:val="both"/>
                              <w:rPr>
                                <w:rFonts w:ascii="Arial Narrow" w:hAnsi="Arial Narrow"/>
                                <w:sz w:val="20"/>
                                <w:szCs w:val="20"/>
                                <w:lang w:eastAsia="fr-FR"/>
                              </w:rPr>
                            </w:pPr>
                          </w:p>
                          <w:p w:rsidR="00543969" w:rsidRDefault="00543969" w:rsidP="00DF2AC4">
                            <w:pPr>
                              <w:spacing w:after="0"/>
                              <w:jc w:val="both"/>
                              <w:rPr>
                                <w:rFonts w:ascii="Arial Narrow" w:hAnsi="Arial Narrow"/>
                                <w:sz w:val="20"/>
                                <w:szCs w:val="20"/>
                                <w:lang w:eastAsia="fr-FR"/>
                              </w:rPr>
                            </w:pPr>
                            <w:r>
                              <w:rPr>
                                <w:rFonts w:ascii="Arial Narrow" w:hAnsi="Arial Narrow"/>
                                <w:sz w:val="20"/>
                                <w:szCs w:val="20"/>
                                <w:lang w:eastAsia="fr-FR"/>
                              </w:rPr>
                              <w:t xml:space="preserve">Pour ce trimestre, le GUFE a enregistré 36 unités économiques dans l’antenne déconcentrée n°1 </w:t>
                            </w:r>
                            <w:proofErr w:type="spellStart"/>
                            <w:r>
                              <w:rPr>
                                <w:rFonts w:ascii="Arial Narrow" w:hAnsi="Arial Narrow"/>
                                <w:sz w:val="20"/>
                                <w:szCs w:val="20"/>
                                <w:lang w:eastAsia="fr-FR"/>
                              </w:rPr>
                              <w:t>Bimbo</w:t>
                            </w:r>
                            <w:proofErr w:type="spellEnd"/>
                            <w:r>
                              <w:rPr>
                                <w:rFonts w:ascii="Arial Narrow" w:hAnsi="Arial Narrow"/>
                                <w:sz w:val="20"/>
                                <w:szCs w:val="20"/>
                                <w:lang w:eastAsia="fr-FR"/>
                              </w:rPr>
                              <w:t xml:space="preserve">  contre  33 au 4</w:t>
                            </w:r>
                            <w:r w:rsidRPr="00773636">
                              <w:rPr>
                                <w:rFonts w:ascii="Arial Narrow" w:hAnsi="Arial Narrow"/>
                                <w:sz w:val="20"/>
                                <w:szCs w:val="20"/>
                                <w:vertAlign w:val="superscript"/>
                                <w:lang w:eastAsia="fr-FR"/>
                              </w:rPr>
                              <w:t>ème</w:t>
                            </w:r>
                            <w:r>
                              <w:rPr>
                                <w:rFonts w:ascii="Arial Narrow" w:hAnsi="Arial Narrow"/>
                                <w:sz w:val="20"/>
                                <w:szCs w:val="20"/>
                                <w:lang w:eastAsia="fr-FR"/>
                              </w:rPr>
                              <w:t xml:space="preserve"> trimestre 2016, représentant une hausse de 09,09%. </w:t>
                            </w:r>
                          </w:p>
                          <w:p w:rsidR="00543969" w:rsidRDefault="00543969" w:rsidP="00DF2AC4">
                            <w:pPr>
                              <w:spacing w:after="0"/>
                              <w:jc w:val="both"/>
                              <w:rPr>
                                <w:rFonts w:ascii="Arial Narrow" w:hAnsi="Arial Narrow"/>
                                <w:sz w:val="20"/>
                                <w:szCs w:val="20"/>
                                <w:lang w:eastAsia="fr-FR"/>
                              </w:rPr>
                            </w:pPr>
                            <w:r w:rsidRPr="00294CE5">
                              <w:rPr>
                                <w:rFonts w:ascii="Arial Narrow" w:hAnsi="Arial Narrow"/>
                                <w:sz w:val="20"/>
                                <w:szCs w:val="20"/>
                                <w:lang w:eastAsia="fr-FR"/>
                              </w:rPr>
                              <w:t>Etant donné que l’immatriculation de toutes ces unités économiques créées ne</w:t>
                            </w:r>
                            <w:r>
                              <w:rPr>
                                <w:rFonts w:ascii="Arial Narrow" w:hAnsi="Arial Narrow"/>
                                <w:sz w:val="20"/>
                                <w:szCs w:val="20"/>
                                <w:lang w:eastAsia="fr-FR"/>
                              </w:rPr>
                              <w:t xml:space="preserve"> se fait qu’au niveau de Bangui, p</w:t>
                            </w:r>
                            <w:r w:rsidRPr="00294CE5">
                              <w:rPr>
                                <w:rFonts w:ascii="Arial Narrow" w:hAnsi="Arial Narrow"/>
                                <w:sz w:val="20"/>
                                <w:szCs w:val="20"/>
                                <w:lang w:eastAsia="fr-FR"/>
                              </w:rPr>
                              <w:t>our combler ce vide</w:t>
                            </w:r>
                            <w:r>
                              <w:rPr>
                                <w:rFonts w:ascii="Arial Narrow" w:hAnsi="Arial Narrow"/>
                                <w:sz w:val="20"/>
                                <w:szCs w:val="20"/>
                                <w:lang w:eastAsia="fr-FR"/>
                              </w:rPr>
                              <w:t>,  il serait important d’implanter dans les autres régions des antennes déconcentrées du GUFE RCA</w:t>
                            </w:r>
                            <w:r w:rsidRPr="00294CE5">
                              <w:rPr>
                                <w:rFonts w:ascii="Arial Narrow" w:hAnsi="Arial Narrow"/>
                                <w:sz w:val="20"/>
                                <w:szCs w:val="20"/>
                                <w:lang w:eastAsia="fr-FR"/>
                              </w:rPr>
                              <w:t xml:space="preserve">. </w:t>
                            </w:r>
                          </w:p>
                          <w:p w:rsidR="00543969" w:rsidRDefault="00543969" w:rsidP="00445684">
                            <w:pPr>
                              <w:spacing w:after="0"/>
                              <w:jc w:val="both"/>
                              <w:rPr>
                                <w:rFonts w:ascii="Arial Narrow" w:hAnsi="Arial Narrow"/>
                                <w:b/>
                                <w:sz w:val="18"/>
                                <w:szCs w:val="18"/>
                              </w:rPr>
                            </w:pPr>
                            <w:r>
                              <w:rPr>
                                <w:rFonts w:ascii="Arial Narrow" w:hAnsi="Arial Narrow"/>
                                <w:b/>
                                <w:sz w:val="18"/>
                                <w:szCs w:val="18"/>
                                <w:u w:val="single"/>
                              </w:rPr>
                              <w:t>Tableau 9</w:t>
                            </w:r>
                            <w:r w:rsidRPr="00294CE5">
                              <w:rPr>
                                <w:rFonts w:ascii="Arial Narrow" w:hAnsi="Arial Narrow"/>
                                <w:b/>
                                <w:sz w:val="18"/>
                                <w:szCs w:val="18"/>
                              </w:rPr>
                              <w:t>: Localisation des</w:t>
                            </w:r>
                            <w:r>
                              <w:rPr>
                                <w:rFonts w:ascii="Arial Narrow" w:hAnsi="Arial Narrow"/>
                                <w:b/>
                                <w:sz w:val="18"/>
                                <w:szCs w:val="18"/>
                              </w:rPr>
                              <w:t xml:space="preserve"> 340</w:t>
                            </w:r>
                            <w:r w:rsidRPr="00294CE5">
                              <w:rPr>
                                <w:rFonts w:ascii="Arial Narrow" w:hAnsi="Arial Narrow"/>
                                <w:b/>
                                <w:sz w:val="18"/>
                                <w:szCs w:val="18"/>
                              </w:rPr>
                              <w:t xml:space="preserve">  unités éco</w:t>
                            </w:r>
                            <w:r>
                              <w:rPr>
                                <w:rFonts w:ascii="Arial Narrow" w:hAnsi="Arial Narrow"/>
                                <w:b/>
                                <w:sz w:val="18"/>
                                <w:szCs w:val="18"/>
                              </w:rPr>
                              <w:t xml:space="preserve">nomiques créées dans la  </w:t>
                            </w:r>
                          </w:p>
                          <w:p w:rsidR="00543969" w:rsidRDefault="00543969" w:rsidP="00445684">
                            <w:pPr>
                              <w:spacing w:after="0"/>
                              <w:jc w:val="both"/>
                              <w:rPr>
                                <w:rFonts w:ascii="Arial Narrow" w:hAnsi="Arial Narrow"/>
                                <w:b/>
                                <w:sz w:val="18"/>
                                <w:szCs w:val="18"/>
                              </w:rPr>
                            </w:pPr>
                            <w:r>
                              <w:rPr>
                                <w:rFonts w:ascii="Arial Narrow" w:hAnsi="Arial Narrow"/>
                                <w:b/>
                                <w:sz w:val="18"/>
                                <w:szCs w:val="18"/>
                              </w:rPr>
                              <w:t xml:space="preserve">                     ville </w:t>
                            </w:r>
                            <w:r w:rsidRPr="00294CE5">
                              <w:rPr>
                                <w:rFonts w:ascii="Arial Narrow" w:hAnsi="Arial Narrow"/>
                                <w:b/>
                                <w:sz w:val="18"/>
                                <w:szCs w:val="18"/>
                              </w:rPr>
                              <w:t xml:space="preserve">de Bangui   </w:t>
                            </w:r>
                          </w:p>
                          <w:p w:rsidR="00543969" w:rsidRPr="00294CE5" w:rsidRDefault="00543969" w:rsidP="006E6224">
                            <w:pPr>
                              <w:spacing w:after="0"/>
                              <w:jc w:val="both"/>
                              <w:rPr>
                                <w:rFonts w:ascii="Arial Narrow" w:hAnsi="Arial Narrow"/>
                                <w:sz w:val="16"/>
                                <w:szCs w:val="16"/>
                                <w:lang w:eastAsia="fr-FR"/>
                              </w:rPr>
                            </w:pPr>
                            <w:r w:rsidRPr="00294CE5">
                              <w:rPr>
                                <w:rFonts w:ascii="Arial Narrow" w:hAnsi="Arial Narrow"/>
                                <w:sz w:val="16"/>
                                <w:szCs w:val="16"/>
                                <w:lang w:eastAsia="fr-FR"/>
                              </w:rPr>
                              <w:t xml:space="preserve">                                                      </w:t>
                            </w:r>
                          </w:p>
                          <w:tbl>
                            <w:tblPr>
                              <w:tblStyle w:val="Grilledutableau"/>
                              <w:tblOverlap w:val="never"/>
                              <w:tblW w:w="5357" w:type="dxa"/>
                              <w:tblLook w:val="04A0" w:firstRow="1" w:lastRow="0" w:firstColumn="1" w:lastColumn="0" w:noHBand="0" w:noVBand="1"/>
                            </w:tblPr>
                            <w:tblGrid>
                              <w:gridCol w:w="1668"/>
                              <w:gridCol w:w="769"/>
                              <w:gridCol w:w="717"/>
                              <w:gridCol w:w="717"/>
                              <w:gridCol w:w="717"/>
                              <w:gridCol w:w="769"/>
                            </w:tblGrid>
                            <w:tr w:rsidR="00543969" w:rsidRPr="00F40BC3" w:rsidTr="00A16F63">
                              <w:tc>
                                <w:tcPr>
                                  <w:tcW w:w="1668" w:type="dxa"/>
                                </w:tcPr>
                                <w:p w:rsidR="00543969" w:rsidRPr="00F40BC3" w:rsidRDefault="00543969" w:rsidP="00A16F63">
                                  <w:pPr>
                                    <w:suppressOverlap/>
                                    <w:jc w:val="center"/>
                                    <w:rPr>
                                      <w:rFonts w:ascii="Arial Narrow" w:hAnsi="Arial Narrow"/>
                                      <w:b/>
                                      <w:sz w:val="18"/>
                                      <w:szCs w:val="18"/>
                                      <w:lang w:eastAsia="fr-FR"/>
                                    </w:rPr>
                                  </w:pPr>
                                  <w:r w:rsidRPr="00F40BC3">
                                    <w:rPr>
                                      <w:rFonts w:ascii="Arial Narrow" w:hAnsi="Arial Narrow"/>
                                      <w:b/>
                                      <w:sz w:val="18"/>
                                      <w:szCs w:val="18"/>
                                      <w:lang w:eastAsia="fr-FR"/>
                                    </w:rPr>
                                    <w:t>Rubriques</w:t>
                                  </w:r>
                                </w:p>
                              </w:tc>
                              <w:tc>
                                <w:tcPr>
                                  <w:tcW w:w="769" w:type="dxa"/>
                                </w:tcPr>
                                <w:p w:rsidR="00543969" w:rsidRPr="00A16F63" w:rsidRDefault="00543969" w:rsidP="00A16F63">
                                  <w:pPr>
                                    <w:suppressOverlap/>
                                    <w:jc w:val="center"/>
                                    <w:rPr>
                                      <w:rFonts w:ascii="Arial Narrow" w:hAnsi="Arial Narrow" w:cs="Calibri"/>
                                      <w:b/>
                                      <w:bCs/>
                                      <w:sz w:val="18"/>
                                      <w:szCs w:val="18"/>
                                      <w:lang w:eastAsia="fr-FR"/>
                                    </w:rPr>
                                  </w:pPr>
                                  <w:r w:rsidRPr="00A16F63">
                                    <w:rPr>
                                      <w:rFonts w:ascii="Arial Narrow" w:hAnsi="Arial Narrow" w:cs="Calibri"/>
                                      <w:b/>
                                      <w:bCs/>
                                      <w:sz w:val="18"/>
                                      <w:szCs w:val="18"/>
                                      <w:lang w:eastAsia="fr-FR"/>
                                    </w:rPr>
                                    <w:t>1T2016</w:t>
                                  </w:r>
                                </w:p>
                              </w:tc>
                              <w:tc>
                                <w:tcPr>
                                  <w:tcW w:w="717" w:type="dxa"/>
                                  <w:vAlign w:val="bottom"/>
                                </w:tcPr>
                                <w:p w:rsidR="00543969" w:rsidRPr="00A16F63" w:rsidRDefault="00543969" w:rsidP="00A16F63">
                                  <w:pPr>
                                    <w:suppressOverlap/>
                                    <w:jc w:val="center"/>
                                    <w:rPr>
                                      <w:rFonts w:ascii="Arial Narrow" w:hAnsi="Arial Narrow" w:cs="Calibri"/>
                                      <w:b/>
                                      <w:bCs/>
                                      <w:sz w:val="18"/>
                                      <w:szCs w:val="18"/>
                                      <w:lang w:eastAsia="fr-FR"/>
                                    </w:rPr>
                                  </w:pPr>
                                  <w:r w:rsidRPr="00A16F63">
                                    <w:rPr>
                                      <w:rFonts w:ascii="Arial Narrow" w:hAnsi="Arial Narrow" w:cs="Calibri"/>
                                      <w:b/>
                                      <w:bCs/>
                                      <w:sz w:val="18"/>
                                      <w:szCs w:val="18"/>
                                      <w:lang w:eastAsia="fr-FR"/>
                                    </w:rPr>
                                    <w:t>2T2016</w:t>
                                  </w:r>
                                </w:p>
                              </w:tc>
                              <w:tc>
                                <w:tcPr>
                                  <w:tcW w:w="717" w:type="dxa"/>
                                  <w:vAlign w:val="bottom"/>
                                </w:tcPr>
                                <w:p w:rsidR="00543969" w:rsidRPr="00F40BC3" w:rsidRDefault="00543969" w:rsidP="00A16F63">
                                  <w:pPr>
                                    <w:suppressOverlap/>
                                    <w:jc w:val="center"/>
                                    <w:rPr>
                                      <w:rFonts w:ascii="Arial Narrow" w:hAnsi="Arial Narrow" w:cs="Calibri"/>
                                      <w:b/>
                                      <w:bCs/>
                                      <w:sz w:val="18"/>
                                      <w:szCs w:val="18"/>
                                      <w:lang w:eastAsia="fr-FR"/>
                                    </w:rPr>
                                  </w:pPr>
                                  <w:r>
                                    <w:rPr>
                                      <w:rFonts w:ascii="Arial Narrow" w:hAnsi="Arial Narrow" w:cs="Calibri"/>
                                      <w:b/>
                                      <w:bCs/>
                                      <w:sz w:val="18"/>
                                      <w:szCs w:val="18"/>
                                      <w:lang w:eastAsia="fr-FR"/>
                                    </w:rPr>
                                    <w:t>3T2016</w:t>
                                  </w:r>
                                </w:p>
                              </w:tc>
                              <w:tc>
                                <w:tcPr>
                                  <w:tcW w:w="717" w:type="dxa"/>
                                  <w:vAlign w:val="bottom"/>
                                </w:tcPr>
                                <w:p w:rsidR="00543969" w:rsidRPr="00F40BC3" w:rsidRDefault="00543969" w:rsidP="00A16F63">
                                  <w:pPr>
                                    <w:suppressOverlap/>
                                    <w:jc w:val="center"/>
                                    <w:rPr>
                                      <w:rFonts w:ascii="Arial Narrow" w:hAnsi="Arial Narrow" w:cs="Calibri"/>
                                      <w:b/>
                                      <w:bCs/>
                                      <w:sz w:val="18"/>
                                      <w:szCs w:val="18"/>
                                      <w:lang w:eastAsia="fr-FR"/>
                                    </w:rPr>
                                  </w:pPr>
                                  <w:r>
                                    <w:rPr>
                                      <w:rFonts w:ascii="Arial Narrow" w:hAnsi="Arial Narrow" w:cs="Calibri"/>
                                      <w:b/>
                                      <w:bCs/>
                                      <w:sz w:val="18"/>
                                      <w:szCs w:val="18"/>
                                      <w:lang w:eastAsia="fr-FR"/>
                                    </w:rPr>
                                    <w:t>4T2016</w:t>
                                  </w:r>
                                </w:p>
                              </w:tc>
                              <w:tc>
                                <w:tcPr>
                                  <w:tcW w:w="769" w:type="dxa"/>
                                </w:tcPr>
                                <w:p w:rsidR="00543969" w:rsidRPr="00445684" w:rsidRDefault="00543969" w:rsidP="00A16F63">
                                  <w:pPr>
                                    <w:suppressOverlap/>
                                    <w:jc w:val="center"/>
                                    <w:rPr>
                                      <w:rFonts w:ascii="Arial Narrow" w:hAnsi="Arial Narrow"/>
                                      <w:b/>
                                      <w:sz w:val="18"/>
                                      <w:szCs w:val="18"/>
                                      <w:lang w:eastAsia="fr-FR"/>
                                    </w:rPr>
                                  </w:pPr>
                                  <w:r w:rsidRPr="00445684">
                                    <w:rPr>
                                      <w:rFonts w:ascii="Arial Narrow" w:hAnsi="Arial Narrow"/>
                                      <w:b/>
                                      <w:sz w:val="18"/>
                                      <w:szCs w:val="18"/>
                                      <w:lang w:eastAsia="fr-FR"/>
                                    </w:rPr>
                                    <w:t>1T2017</w:t>
                                  </w:r>
                                </w:p>
                              </w:tc>
                            </w:tr>
                            <w:tr w:rsidR="00543969" w:rsidRPr="00F40BC3" w:rsidTr="00A16F63">
                              <w:tc>
                                <w:tcPr>
                                  <w:tcW w:w="1668" w:type="dxa"/>
                                </w:tcPr>
                                <w:p w:rsidR="00543969" w:rsidRPr="00F40BC3" w:rsidRDefault="00543969" w:rsidP="00A16F63">
                                  <w:pPr>
                                    <w:suppressOverlap/>
                                    <w:jc w:val="both"/>
                                    <w:rPr>
                                      <w:rFonts w:ascii="Arial Narrow" w:hAnsi="Arial Narrow"/>
                                      <w:sz w:val="18"/>
                                      <w:szCs w:val="18"/>
                                      <w:lang w:eastAsia="fr-FR"/>
                                    </w:rPr>
                                  </w:pPr>
                                  <w:r w:rsidRPr="00F40BC3">
                                    <w:rPr>
                                      <w:rFonts w:ascii="Arial Narrow" w:hAnsi="Arial Narrow"/>
                                      <w:sz w:val="18"/>
                                      <w:szCs w:val="18"/>
                                      <w:lang w:eastAsia="fr-FR"/>
                                    </w:rPr>
                                    <w:t>1</w:t>
                                  </w:r>
                                  <w:r w:rsidRPr="00F40BC3">
                                    <w:rPr>
                                      <w:rFonts w:ascii="Arial Narrow" w:hAnsi="Arial Narrow"/>
                                      <w:sz w:val="18"/>
                                      <w:szCs w:val="18"/>
                                      <w:vertAlign w:val="superscript"/>
                                      <w:lang w:eastAsia="fr-FR"/>
                                    </w:rPr>
                                    <w:t>er</w:t>
                                  </w:r>
                                  <w:r w:rsidRPr="00F40BC3">
                                    <w:rPr>
                                      <w:rFonts w:ascii="Arial Narrow" w:hAnsi="Arial Narrow"/>
                                      <w:sz w:val="18"/>
                                      <w:szCs w:val="18"/>
                                      <w:lang w:eastAsia="fr-FR"/>
                                    </w:rPr>
                                    <w:t xml:space="preserve">    Arrondissement</w:t>
                                  </w:r>
                                </w:p>
                              </w:tc>
                              <w:tc>
                                <w:tcPr>
                                  <w:tcW w:w="769" w:type="dxa"/>
                                </w:tcPr>
                                <w:p w:rsidR="00543969" w:rsidRPr="00854F6C" w:rsidRDefault="00543969" w:rsidP="00854F6C">
                                  <w:pPr>
                                    <w:suppressOverlap/>
                                    <w:jc w:val="right"/>
                                    <w:rPr>
                                      <w:rFonts w:ascii="Arial Narrow" w:hAnsi="Arial Narrow"/>
                                      <w:sz w:val="18"/>
                                      <w:szCs w:val="18"/>
                                      <w:lang w:eastAsia="fr-FR"/>
                                    </w:rPr>
                                  </w:pPr>
                                  <w:r w:rsidRPr="00854F6C">
                                    <w:rPr>
                                      <w:rFonts w:ascii="Arial Narrow" w:hAnsi="Arial Narrow"/>
                                      <w:sz w:val="18"/>
                                      <w:szCs w:val="18"/>
                                      <w:lang w:eastAsia="fr-FR"/>
                                    </w:rPr>
                                    <w:t>42</w:t>
                                  </w:r>
                                </w:p>
                              </w:tc>
                              <w:tc>
                                <w:tcPr>
                                  <w:tcW w:w="717" w:type="dxa"/>
                                </w:tcPr>
                                <w:p w:rsidR="00543969" w:rsidRPr="00A16F63" w:rsidRDefault="00543969" w:rsidP="00A16F63">
                                  <w:pPr>
                                    <w:suppressOverlap/>
                                    <w:jc w:val="right"/>
                                    <w:rPr>
                                      <w:rFonts w:ascii="Arial Narrow" w:hAnsi="Arial Narrow"/>
                                      <w:sz w:val="18"/>
                                      <w:szCs w:val="18"/>
                                      <w:lang w:eastAsia="fr-FR"/>
                                    </w:rPr>
                                  </w:pPr>
                                  <w:r w:rsidRPr="00A16F63">
                                    <w:rPr>
                                      <w:rFonts w:ascii="Arial Narrow" w:hAnsi="Arial Narrow"/>
                                      <w:sz w:val="18"/>
                                      <w:szCs w:val="18"/>
                                      <w:lang w:eastAsia="fr-FR"/>
                                    </w:rPr>
                                    <w:t>51</w:t>
                                  </w:r>
                                </w:p>
                              </w:tc>
                              <w:tc>
                                <w:tcPr>
                                  <w:tcW w:w="717" w:type="dxa"/>
                                </w:tcPr>
                                <w:p w:rsidR="00543969" w:rsidRPr="002C3C13" w:rsidRDefault="00543969" w:rsidP="00A16F63">
                                  <w:pPr>
                                    <w:suppressOverlap/>
                                    <w:jc w:val="right"/>
                                    <w:rPr>
                                      <w:rFonts w:ascii="Arial Narrow" w:hAnsi="Arial Narrow"/>
                                      <w:sz w:val="18"/>
                                      <w:szCs w:val="18"/>
                                      <w:lang w:eastAsia="fr-FR"/>
                                    </w:rPr>
                                  </w:pPr>
                                  <w:r w:rsidRPr="002C3C13">
                                    <w:rPr>
                                      <w:rFonts w:ascii="Arial Narrow" w:hAnsi="Arial Narrow"/>
                                      <w:sz w:val="18"/>
                                      <w:szCs w:val="18"/>
                                      <w:lang w:eastAsia="fr-FR"/>
                                    </w:rPr>
                                    <w:t>56</w:t>
                                  </w:r>
                                </w:p>
                              </w:tc>
                              <w:tc>
                                <w:tcPr>
                                  <w:tcW w:w="717" w:type="dxa"/>
                                </w:tcPr>
                                <w:p w:rsidR="00543969" w:rsidRPr="00A16F63" w:rsidRDefault="00543969" w:rsidP="00A16F63">
                                  <w:pPr>
                                    <w:suppressOverlap/>
                                    <w:jc w:val="right"/>
                                    <w:rPr>
                                      <w:rFonts w:ascii="Arial Narrow" w:hAnsi="Arial Narrow"/>
                                      <w:sz w:val="18"/>
                                      <w:szCs w:val="18"/>
                                      <w:lang w:eastAsia="fr-FR"/>
                                    </w:rPr>
                                  </w:pPr>
                                  <w:r w:rsidRPr="00A16F63">
                                    <w:rPr>
                                      <w:rFonts w:ascii="Arial Narrow" w:hAnsi="Arial Narrow"/>
                                      <w:sz w:val="18"/>
                                      <w:szCs w:val="18"/>
                                      <w:lang w:eastAsia="fr-FR"/>
                                    </w:rPr>
                                    <w:t>47</w:t>
                                  </w:r>
                                </w:p>
                              </w:tc>
                              <w:tc>
                                <w:tcPr>
                                  <w:tcW w:w="769" w:type="dxa"/>
                                </w:tcPr>
                                <w:p w:rsidR="00543969" w:rsidRPr="00000A8C" w:rsidRDefault="00543969" w:rsidP="00A16F63">
                                  <w:pPr>
                                    <w:suppressOverlap/>
                                    <w:jc w:val="right"/>
                                    <w:rPr>
                                      <w:rFonts w:ascii="Century" w:hAnsi="Century"/>
                                      <w:sz w:val="16"/>
                                      <w:szCs w:val="16"/>
                                      <w:lang w:eastAsia="fr-FR"/>
                                    </w:rPr>
                                  </w:pPr>
                                  <w:r w:rsidRPr="00000A8C">
                                    <w:rPr>
                                      <w:rFonts w:ascii="Century" w:hAnsi="Century"/>
                                      <w:sz w:val="16"/>
                                      <w:szCs w:val="16"/>
                                      <w:lang w:eastAsia="fr-FR"/>
                                    </w:rPr>
                                    <w:t>73</w:t>
                                  </w:r>
                                </w:p>
                              </w:tc>
                            </w:tr>
                            <w:tr w:rsidR="00543969" w:rsidRPr="00F40BC3" w:rsidTr="00A16F63">
                              <w:tc>
                                <w:tcPr>
                                  <w:tcW w:w="1668" w:type="dxa"/>
                                </w:tcPr>
                                <w:p w:rsidR="00543969" w:rsidRPr="00F40BC3" w:rsidRDefault="00543969" w:rsidP="00A16F63">
                                  <w:pPr>
                                    <w:suppressOverlap/>
                                    <w:jc w:val="both"/>
                                    <w:rPr>
                                      <w:rFonts w:ascii="Arial Narrow" w:hAnsi="Arial Narrow"/>
                                      <w:sz w:val="18"/>
                                      <w:szCs w:val="18"/>
                                      <w:lang w:eastAsia="fr-FR"/>
                                    </w:rPr>
                                  </w:pPr>
                                  <w:r w:rsidRPr="00F40BC3">
                                    <w:rPr>
                                      <w:rFonts w:ascii="Arial Narrow" w:hAnsi="Arial Narrow"/>
                                      <w:sz w:val="18"/>
                                      <w:szCs w:val="18"/>
                                      <w:lang w:eastAsia="fr-FR"/>
                                    </w:rPr>
                                    <w:t>2</w:t>
                                  </w:r>
                                  <w:r w:rsidRPr="00F40BC3">
                                    <w:rPr>
                                      <w:rFonts w:ascii="Arial Narrow" w:hAnsi="Arial Narrow"/>
                                      <w:sz w:val="18"/>
                                      <w:szCs w:val="18"/>
                                      <w:vertAlign w:val="superscript"/>
                                      <w:lang w:eastAsia="fr-FR"/>
                                    </w:rPr>
                                    <w:t>ème</w:t>
                                  </w:r>
                                  <w:r w:rsidRPr="00F40BC3">
                                    <w:rPr>
                                      <w:rFonts w:ascii="Arial Narrow" w:hAnsi="Arial Narrow"/>
                                      <w:sz w:val="18"/>
                                      <w:szCs w:val="18"/>
                                      <w:lang w:eastAsia="fr-FR"/>
                                    </w:rPr>
                                    <w:t xml:space="preserve">  Arrondissement</w:t>
                                  </w:r>
                                </w:p>
                              </w:tc>
                              <w:tc>
                                <w:tcPr>
                                  <w:tcW w:w="769" w:type="dxa"/>
                                </w:tcPr>
                                <w:p w:rsidR="00543969" w:rsidRPr="00854F6C" w:rsidRDefault="00543969" w:rsidP="00854F6C">
                                  <w:pPr>
                                    <w:suppressOverlap/>
                                    <w:jc w:val="right"/>
                                    <w:rPr>
                                      <w:rFonts w:ascii="Arial Narrow" w:hAnsi="Arial Narrow"/>
                                      <w:sz w:val="18"/>
                                      <w:szCs w:val="18"/>
                                      <w:lang w:eastAsia="fr-FR"/>
                                    </w:rPr>
                                  </w:pPr>
                                  <w:r w:rsidRPr="00854F6C">
                                    <w:rPr>
                                      <w:rFonts w:ascii="Arial Narrow" w:hAnsi="Arial Narrow"/>
                                      <w:sz w:val="18"/>
                                      <w:szCs w:val="18"/>
                                      <w:lang w:eastAsia="fr-FR"/>
                                    </w:rPr>
                                    <w:t>29</w:t>
                                  </w:r>
                                </w:p>
                              </w:tc>
                              <w:tc>
                                <w:tcPr>
                                  <w:tcW w:w="717" w:type="dxa"/>
                                </w:tcPr>
                                <w:p w:rsidR="00543969" w:rsidRPr="00A16F63" w:rsidRDefault="00543969" w:rsidP="00A16F63">
                                  <w:pPr>
                                    <w:suppressOverlap/>
                                    <w:jc w:val="right"/>
                                    <w:rPr>
                                      <w:rFonts w:ascii="Arial Narrow" w:hAnsi="Arial Narrow"/>
                                      <w:sz w:val="18"/>
                                      <w:szCs w:val="18"/>
                                      <w:lang w:eastAsia="fr-FR"/>
                                    </w:rPr>
                                  </w:pPr>
                                  <w:r w:rsidRPr="00A16F63">
                                    <w:rPr>
                                      <w:rFonts w:ascii="Arial Narrow" w:hAnsi="Arial Narrow"/>
                                      <w:sz w:val="18"/>
                                      <w:szCs w:val="18"/>
                                      <w:lang w:eastAsia="fr-FR"/>
                                    </w:rPr>
                                    <w:t>35</w:t>
                                  </w:r>
                                </w:p>
                              </w:tc>
                              <w:tc>
                                <w:tcPr>
                                  <w:tcW w:w="717" w:type="dxa"/>
                                </w:tcPr>
                                <w:p w:rsidR="00543969" w:rsidRPr="002C3C13" w:rsidRDefault="00543969" w:rsidP="00A16F63">
                                  <w:pPr>
                                    <w:suppressOverlap/>
                                    <w:jc w:val="right"/>
                                    <w:rPr>
                                      <w:rFonts w:ascii="Arial Narrow" w:hAnsi="Arial Narrow"/>
                                      <w:sz w:val="18"/>
                                      <w:szCs w:val="18"/>
                                      <w:lang w:eastAsia="fr-FR"/>
                                    </w:rPr>
                                  </w:pPr>
                                  <w:r w:rsidRPr="002C3C13">
                                    <w:rPr>
                                      <w:rFonts w:ascii="Arial Narrow" w:hAnsi="Arial Narrow"/>
                                      <w:sz w:val="18"/>
                                      <w:szCs w:val="18"/>
                                      <w:lang w:eastAsia="fr-FR"/>
                                    </w:rPr>
                                    <w:t>23</w:t>
                                  </w:r>
                                </w:p>
                              </w:tc>
                              <w:tc>
                                <w:tcPr>
                                  <w:tcW w:w="717" w:type="dxa"/>
                                </w:tcPr>
                                <w:p w:rsidR="00543969" w:rsidRPr="00A16F63" w:rsidRDefault="00543969" w:rsidP="00A16F63">
                                  <w:pPr>
                                    <w:suppressOverlap/>
                                    <w:jc w:val="right"/>
                                    <w:rPr>
                                      <w:rFonts w:ascii="Arial Narrow" w:hAnsi="Arial Narrow"/>
                                      <w:sz w:val="18"/>
                                      <w:szCs w:val="18"/>
                                      <w:lang w:eastAsia="fr-FR"/>
                                    </w:rPr>
                                  </w:pPr>
                                  <w:r w:rsidRPr="00A16F63">
                                    <w:rPr>
                                      <w:rFonts w:ascii="Arial Narrow" w:hAnsi="Arial Narrow"/>
                                      <w:sz w:val="18"/>
                                      <w:szCs w:val="18"/>
                                      <w:lang w:eastAsia="fr-FR"/>
                                    </w:rPr>
                                    <w:t>29</w:t>
                                  </w:r>
                                </w:p>
                              </w:tc>
                              <w:tc>
                                <w:tcPr>
                                  <w:tcW w:w="769" w:type="dxa"/>
                                </w:tcPr>
                                <w:p w:rsidR="00543969" w:rsidRPr="00000A8C" w:rsidRDefault="00543969" w:rsidP="00A16F63">
                                  <w:pPr>
                                    <w:suppressOverlap/>
                                    <w:jc w:val="right"/>
                                    <w:rPr>
                                      <w:rFonts w:ascii="Century" w:hAnsi="Century"/>
                                      <w:sz w:val="16"/>
                                      <w:szCs w:val="16"/>
                                      <w:lang w:eastAsia="fr-FR"/>
                                    </w:rPr>
                                  </w:pPr>
                                  <w:r w:rsidRPr="00000A8C">
                                    <w:rPr>
                                      <w:rFonts w:ascii="Century" w:hAnsi="Century"/>
                                      <w:sz w:val="16"/>
                                      <w:szCs w:val="16"/>
                                      <w:lang w:eastAsia="fr-FR"/>
                                    </w:rPr>
                                    <w:t>50</w:t>
                                  </w:r>
                                </w:p>
                              </w:tc>
                            </w:tr>
                            <w:tr w:rsidR="00543969" w:rsidRPr="00F40BC3" w:rsidTr="00A16F63">
                              <w:tc>
                                <w:tcPr>
                                  <w:tcW w:w="1668" w:type="dxa"/>
                                </w:tcPr>
                                <w:p w:rsidR="00543969" w:rsidRPr="00F40BC3" w:rsidRDefault="00543969" w:rsidP="00A16F63">
                                  <w:pPr>
                                    <w:suppressOverlap/>
                                    <w:jc w:val="both"/>
                                    <w:rPr>
                                      <w:rFonts w:ascii="Arial Narrow" w:hAnsi="Arial Narrow"/>
                                      <w:sz w:val="18"/>
                                      <w:szCs w:val="18"/>
                                      <w:lang w:eastAsia="fr-FR"/>
                                    </w:rPr>
                                  </w:pPr>
                                  <w:r w:rsidRPr="00F40BC3">
                                    <w:rPr>
                                      <w:rFonts w:ascii="Arial Narrow" w:hAnsi="Arial Narrow"/>
                                      <w:sz w:val="18"/>
                                      <w:szCs w:val="18"/>
                                      <w:lang w:eastAsia="fr-FR"/>
                                    </w:rPr>
                                    <w:t>3</w:t>
                                  </w:r>
                                  <w:r w:rsidRPr="00F40BC3">
                                    <w:rPr>
                                      <w:rFonts w:ascii="Arial Narrow" w:hAnsi="Arial Narrow"/>
                                      <w:sz w:val="18"/>
                                      <w:szCs w:val="18"/>
                                      <w:vertAlign w:val="superscript"/>
                                      <w:lang w:eastAsia="fr-FR"/>
                                    </w:rPr>
                                    <w:t>ème</w:t>
                                  </w:r>
                                  <w:r w:rsidRPr="00F40BC3">
                                    <w:rPr>
                                      <w:rFonts w:ascii="Arial Narrow" w:hAnsi="Arial Narrow"/>
                                      <w:sz w:val="18"/>
                                      <w:szCs w:val="18"/>
                                      <w:lang w:eastAsia="fr-FR"/>
                                    </w:rPr>
                                    <w:t xml:space="preserve">  Arrondissement</w:t>
                                  </w:r>
                                </w:p>
                              </w:tc>
                              <w:tc>
                                <w:tcPr>
                                  <w:tcW w:w="769" w:type="dxa"/>
                                </w:tcPr>
                                <w:p w:rsidR="00543969" w:rsidRPr="00854F6C" w:rsidRDefault="00543969" w:rsidP="00854F6C">
                                  <w:pPr>
                                    <w:suppressOverlap/>
                                    <w:jc w:val="right"/>
                                    <w:rPr>
                                      <w:rFonts w:ascii="Arial Narrow" w:hAnsi="Arial Narrow"/>
                                      <w:sz w:val="18"/>
                                      <w:szCs w:val="18"/>
                                      <w:lang w:eastAsia="fr-FR"/>
                                    </w:rPr>
                                  </w:pPr>
                                  <w:r w:rsidRPr="00854F6C">
                                    <w:rPr>
                                      <w:rFonts w:ascii="Arial Narrow" w:hAnsi="Arial Narrow"/>
                                      <w:sz w:val="18"/>
                                      <w:szCs w:val="18"/>
                                      <w:lang w:eastAsia="fr-FR"/>
                                    </w:rPr>
                                    <w:t>09</w:t>
                                  </w:r>
                                </w:p>
                              </w:tc>
                              <w:tc>
                                <w:tcPr>
                                  <w:tcW w:w="717" w:type="dxa"/>
                                </w:tcPr>
                                <w:p w:rsidR="00543969" w:rsidRPr="00A16F63" w:rsidRDefault="00543969" w:rsidP="00A16F63">
                                  <w:pPr>
                                    <w:suppressOverlap/>
                                    <w:jc w:val="right"/>
                                    <w:rPr>
                                      <w:rFonts w:ascii="Arial Narrow" w:hAnsi="Arial Narrow"/>
                                      <w:sz w:val="18"/>
                                      <w:szCs w:val="18"/>
                                      <w:lang w:eastAsia="fr-FR"/>
                                    </w:rPr>
                                  </w:pPr>
                                  <w:r w:rsidRPr="00A16F63">
                                    <w:rPr>
                                      <w:rFonts w:ascii="Arial Narrow" w:hAnsi="Arial Narrow"/>
                                      <w:sz w:val="18"/>
                                      <w:szCs w:val="18"/>
                                      <w:lang w:eastAsia="fr-FR"/>
                                    </w:rPr>
                                    <w:t>19</w:t>
                                  </w:r>
                                </w:p>
                              </w:tc>
                              <w:tc>
                                <w:tcPr>
                                  <w:tcW w:w="717" w:type="dxa"/>
                                </w:tcPr>
                                <w:p w:rsidR="00543969" w:rsidRPr="002C3C13" w:rsidRDefault="00543969" w:rsidP="00A16F63">
                                  <w:pPr>
                                    <w:suppressOverlap/>
                                    <w:jc w:val="right"/>
                                    <w:rPr>
                                      <w:rFonts w:ascii="Arial Narrow" w:hAnsi="Arial Narrow"/>
                                      <w:sz w:val="18"/>
                                      <w:szCs w:val="18"/>
                                      <w:lang w:eastAsia="fr-FR"/>
                                    </w:rPr>
                                  </w:pPr>
                                  <w:r w:rsidRPr="002C3C13">
                                    <w:rPr>
                                      <w:rFonts w:ascii="Arial Narrow" w:hAnsi="Arial Narrow"/>
                                      <w:sz w:val="18"/>
                                      <w:szCs w:val="18"/>
                                      <w:lang w:eastAsia="fr-FR"/>
                                    </w:rPr>
                                    <w:t>15</w:t>
                                  </w:r>
                                </w:p>
                              </w:tc>
                              <w:tc>
                                <w:tcPr>
                                  <w:tcW w:w="717" w:type="dxa"/>
                                </w:tcPr>
                                <w:p w:rsidR="00543969" w:rsidRPr="00A16F63" w:rsidRDefault="00543969" w:rsidP="00A16F63">
                                  <w:pPr>
                                    <w:suppressOverlap/>
                                    <w:jc w:val="right"/>
                                    <w:rPr>
                                      <w:rFonts w:ascii="Arial Narrow" w:hAnsi="Arial Narrow"/>
                                      <w:sz w:val="18"/>
                                      <w:szCs w:val="18"/>
                                      <w:lang w:eastAsia="fr-FR"/>
                                    </w:rPr>
                                  </w:pPr>
                                  <w:r w:rsidRPr="00A16F63">
                                    <w:rPr>
                                      <w:rFonts w:ascii="Arial Narrow" w:hAnsi="Arial Narrow"/>
                                      <w:sz w:val="18"/>
                                      <w:szCs w:val="18"/>
                                      <w:lang w:eastAsia="fr-FR"/>
                                    </w:rPr>
                                    <w:t>11</w:t>
                                  </w:r>
                                </w:p>
                              </w:tc>
                              <w:tc>
                                <w:tcPr>
                                  <w:tcW w:w="769" w:type="dxa"/>
                                </w:tcPr>
                                <w:p w:rsidR="00543969" w:rsidRPr="00000A8C" w:rsidRDefault="00543969" w:rsidP="00A16F63">
                                  <w:pPr>
                                    <w:suppressOverlap/>
                                    <w:jc w:val="right"/>
                                    <w:rPr>
                                      <w:rFonts w:ascii="Century" w:hAnsi="Century"/>
                                      <w:sz w:val="16"/>
                                      <w:szCs w:val="16"/>
                                      <w:lang w:eastAsia="fr-FR"/>
                                    </w:rPr>
                                  </w:pPr>
                                  <w:r w:rsidRPr="00000A8C">
                                    <w:rPr>
                                      <w:rFonts w:ascii="Century" w:hAnsi="Century"/>
                                      <w:sz w:val="16"/>
                                      <w:szCs w:val="16"/>
                                      <w:lang w:eastAsia="fr-FR"/>
                                    </w:rPr>
                                    <w:t>31</w:t>
                                  </w:r>
                                </w:p>
                              </w:tc>
                            </w:tr>
                            <w:tr w:rsidR="00543969" w:rsidRPr="00F40BC3" w:rsidTr="00A16F63">
                              <w:tc>
                                <w:tcPr>
                                  <w:tcW w:w="1668" w:type="dxa"/>
                                </w:tcPr>
                                <w:p w:rsidR="00543969" w:rsidRPr="00F40BC3" w:rsidRDefault="00543969" w:rsidP="00A16F63">
                                  <w:pPr>
                                    <w:suppressOverlap/>
                                    <w:jc w:val="both"/>
                                    <w:rPr>
                                      <w:rFonts w:ascii="Arial Narrow" w:hAnsi="Arial Narrow"/>
                                      <w:sz w:val="18"/>
                                      <w:szCs w:val="18"/>
                                      <w:lang w:eastAsia="fr-FR"/>
                                    </w:rPr>
                                  </w:pPr>
                                  <w:r w:rsidRPr="00F40BC3">
                                    <w:rPr>
                                      <w:rFonts w:ascii="Arial Narrow" w:hAnsi="Arial Narrow"/>
                                      <w:sz w:val="18"/>
                                      <w:szCs w:val="18"/>
                                      <w:lang w:eastAsia="fr-FR"/>
                                    </w:rPr>
                                    <w:t>4</w:t>
                                  </w:r>
                                  <w:r w:rsidRPr="00F40BC3">
                                    <w:rPr>
                                      <w:rFonts w:ascii="Arial Narrow" w:hAnsi="Arial Narrow"/>
                                      <w:sz w:val="18"/>
                                      <w:szCs w:val="18"/>
                                      <w:vertAlign w:val="superscript"/>
                                      <w:lang w:eastAsia="fr-FR"/>
                                    </w:rPr>
                                    <w:t>ème</w:t>
                                  </w:r>
                                  <w:r w:rsidRPr="00F40BC3">
                                    <w:rPr>
                                      <w:rFonts w:ascii="Arial Narrow" w:hAnsi="Arial Narrow"/>
                                      <w:sz w:val="18"/>
                                      <w:szCs w:val="18"/>
                                      <w:lang w:eastAsia="fr-FR"/>
                                    </w:rPr>
                                    <w:t xml:space="preserve">  Arrondissement</w:t>
                                  </w:r>
                                </w:p>
                              </w:tc>
                              <w:tc>
                                <w:tcPr>
                                  <w:tcW w:w="769" w:type="dxa"/>
                                </w:tcPr>
                                <w:p w:rsidR="00543969" w:rsidRPr="00854F6C" w:rsidRDefault="00543969" w:rsidP="00854F6C">
                                  <w:pPr>
                                    <w:suppressOverlap/>
                                    <w:jc w:val="right"/>
                                    <w:rPr>
                                      <w:rFonts w:ascii="Arial Narrow" w:hAnsi="Arial Narrow"/>
                                      <w:sz w:val="18"/>
                                      <w:szCs w:val="18"/>
                                      <w:lang w:eastAsia="fr-FR"/>
                                    </w:rPr>
                                  </w:pPr>
                                  <w:r w:rsidRPr="00854F6C">
                                    <w:rPr>
                                      <w:rFonts w:ascii="Arial Narrow" w:hAnsi="Arial Narrow"/>
                                      <w:sz w:val="18"/>
                                      <w:szCs w:val="18"/>
                                      <w:lang w:eastAsia="fr-FR"/>
                                    </w:rPr>
                                    <w:t>11</w:t>
                                  </w:r>
                                </w:p>
                              </w:tc>
                              <w:tc>
                                <w:tcPr>
                                  <w:tcW w:w="717" w:type="dxa"/>
                                </w:tcPr>
                                <w:p w:rsidR="00543969" w:rsidRPr="00A16F63" w:rsidRDefault="00543969" w:rsidP="00A16F63">
                                  <w:pPr>
                                    <w:suppressOverlap/>
                                    <w:jc w:val="right"/>
                                    <w:rPr>
                                      <w:rFonts w:ascii="Arial Narrow" w:hAnsi="Arial Narrow"/>
                                      <w:sz w:val="18"/>
                                      <w:szCs w:val="18"/>
                                      <w:lang w:eastAsia="fr-FR"/>
                                    </w:rPr>
                                  </w:pPr>
                                  <w:r w:rsidRPr="00A16F63">
                                    <w:rPr>
                                      <w:rFonts w:ascii="Arial Narrow" w:hAnsi="Arial Narrow"/>
                                      <w:sz w:val="18"/>
                                      <w:szCs w:val="18"/>
                                      <w:lang w:eastAsia="fr-FR"/>
                                    </w:rPr>
                                    <w:t>16</w:t>
                                  </w:r>
                                </w:p>
                              </w:tc>
                              <w:tc>
                                <w:tcPr>
                                  <w:tcW w:w="717" w:type="dxa"/>
                                </w:tcPr>
                                <w:p w:rsidR="00543969" w:rsidRPr="002C3C13" w:rsidRDefault="00543969" w:rsidP="00A16F63">
                                  <w:pPr>
                                    <w:suppressOverlap/>
                                    <w:jc w:val="right"/>
                                    <w:rPr>
                                      <w:rFonts w:ascii="Arial Narrow" w:hAnsi="Arial Narrow"/>
                                      <w:sz w:val="18"/>
                                      <w:szCs w:val="18"/>
                                      <w:lang w:eastAsia="fr-FR"/>
                                    </w:rPr>
                                  </w:pPr>
                                  <w:r w:rsidRPr="002C3C13">
                                    <w:rPr>
                                      <w:rFonts w:ascii="Arial Narrow" w:hAnsi="Arial Narrow"/>
                                      <w:sz w:val="18"/>
                                      <w:szCs w:val="18"/>
                                      <w:lang w:eastAsia="fr-FR"/>
                                    </w:rPr>
                                    <w:t>11</w:t>
                                  </w:r>
                                </w:p>
                              </w:tc>
                              <w:tc>
                                <w:tcPr>
                                  <w:tcW w:w="717" w:type="dxa"/>
                                </w:tcPr>
                                <w:p w:rsidR="00543969" w:rsidRPr="00A16F63" w:rsidRDefault="00543969" w:rsidP="00A16F63">
                                  <w:pPr>
                                    <w:suppressOverlap/>
                                    <w:jc w:val="right"/>
                                    <w:rPr>
                                      <w:rFonts w:ascii="Arial Narrow" w:hAnsi="Arial Narrow"/>
                                      <w:sz w:val="18"/>
                                      <w:szCs w:val="18"/>
                                      <w:lang w:eastAsia="fr-FR"/>
                                    </w:rPr>
                                  </w:pPr>
                                  <w:r w:rsidRPr="00A16F63">
                                    <w:rPr>
                                      <w:rFonts w:ascii="Arial Narrow" w:hAnsi="Arial Narrow"/>
                                      <w:sz w:val="18"/>
                                      <w:szCs w:val="18"/>
                                      <w:lang w:eastAsia="fr-FR"/>
                                    </w:rPr>
                                    <w:t>10</w:t>
                                  </w:r>
                                </w:p>
                              </w:tc>
                              <w:tc>
                                <w:tcPr>
                                  <w:tcW w:w="769" w:type="dxa"/>
                                </w:tcPr>
                                <w:p w:rsidR="00543969" w:rsidRPr="00000A8C" w:rsidRDefault="00543969" w:rsidP="00A16F63">
                                  <w:pPr>
                                    <w:suppressOverlap/>
                                    <w:jc w:val="right"/>
                                    <w:rPr>
                                      <w:rFonts w:ascii="Century" w:hAnsi="Century"/>
                                      <w:sz w:val="16"/>
                                      <w:szCs w:val="16"/>
                                      <w:lang w:eastAsia="fr-FR"/>
                                    </w:rPr>
                                  </w:pPr>
                                  <w:r w:rsidRPr="00000A8C">
                                    <w:rPr>
                                      <w:rFonts w:ascii="Century" w:hAnsi="Century"/>
                                      <w:sz w:val="16"/>
                                      <w:szCs w:val="16"/>
                                      <w:lang w:eastAsia="fr-FR"/>
                                    </w:rPr>
                                    <w:t>23</w:t>
                                  </w:r>
                                </w:p>
                              </w:tc>
                            </w:tr>
                            <w:tr w:rsidR="00543969" w:rsidRPr="00F40BC3" w:rsidTr="00A16F63">
                              <w:tc>
                                <w:tcPr>
                                  <w:tcW w:w="1668" w:type="dxa"/>
                                </w:tcPr>
                                <w:p w:rsidR="00543969" w:rsidRPr="00F40BC3" w:rsidRDefault="00543969" w:rsidP="00A16F63">
                                  <w:pPr>
                                    <w:suppressOverlap/>
                                    <w:jc w:val="both"/>
                                    <w:rPr>
                                      <w:rFonts w:ascii="Arial Narrow" w:hAnsi="Arial Narrow"/>
                                      <w:sz w:val="18"/>
                                      <w:szCs w:val="18"/>
                                      <w:lang w:eastAsia="fr-FR"/>
                                    </w:rPr>
                                  </w:pPr>
                                  <w:r w:rsidRPr="00F40BC3">
                                    <w:rPr>
                                      <w:rFonts w:ascii="Arial Narrow" w:hAnsi="Arial Narrow"/>
                                      <w:sz w:val="18"/>
                                      <w:szCs w:val="18"/>
                                      <w:lang w:eastAsia="fr-FR"/>
                                    </w:rPr>
                                    <w:t>5</w:t>
                                  </w:r>
                                  <w:r w:rsidRPr="00F40BC3">
                                    <w:rPr>
                                      <w:rFonts w:ascii="Arial Narrow" w:hAnsi="Arial Narrow"/>
                                      <w:sz w:val="18"/>
                                      <w:szCs w:val="18"/>
                                      <w:vertAlign w:val="superscript"/>
                                      <w:lang w:eastAsia="fr-FR"/>
                                    </w:rPr>
                                    <w:t>ème</w:t>
                                  </w:r>
                                  <w:r w:rsidRPr="00F40BC3">
                                    <w:rPr>
                                      <w:rFonts w:ascii="Arial Narrow" w:hAnsi="Arial Narrow"/>
                                      <w:sz w:val="18"/>
                                      <w:szCs w:val="18"/>
                                      <w:lang w:eastAsia="fr-FR"/>
                                    </w:rPr>
                                    <w:t xml:space="preserve">  Arrondissement</w:t>
                                  </w:r>
                                </w:p>
                              </w:tc>
                              <w:tc>
                                <w:tcPr>
                                  <w:tcW w:w="769" w:type="dxa"/>
                                </w:tcPr>
                                <w:p w:rsidR="00543969" w:rsidRPr="00854F6C" w:rsidRDefault="00543969" w:rsidP="00854F6C">
                                  <w:pPr>
                                    <w:suppressOverlap/>
                                    <w:jc w:val="right"/>
                                    <w:rPr>
                                      <w:rFonts w:ascii="Arial Narrow" w:hAnsi="Arial Narrow"/>
                                      <w:sz w:val="18"/>
                                      <w:szCs w:val="18"/>
                                      <w:lang w:eastAsia="fr-FR"/>
                                    </w:rPr>
                                  </w:pPr>
                                  <w:r w:rsidRPr="00854F6C">
                                    <w:rPr>
                                      <w:rFonts w:ascii="Arial Narrow" w:hAnsi="Arial Narrow"/>
                                      <w:sz w:val="18"/>
                                      <w:szCs w:val="18"/>
                                      <w:lang w:eastAsia="fr-FR"/>
                                    </w:rPr>
                                    <w:t>20</w:t>
                                  </w:r>
                                </w:p>
                              </w:tc>
                              <w:tc>
                                <w:tcPr>
                                  <w:tcW w:w="717" w:type="dxa"/>
                                </w:tcPr>
                                <w:p w:rsidR="00543969" w:rsidRPr="00A16F63" w:rsidRDefault="00543969" w:rsidP="00A16F63">
                                  <w:pPr>
                                    <w:suppressOverlap/>
                                    <w:jc w:val="right"/>
                                    <w:rPr>
                                      <w:rFonts w:ascii="Arial Narrow" w:hAnsi="Arial Narrow"/>
                                      <w:sz w:val="18"/>
                                      <w:szCs w:val="18"/>
                                      <w:lang w:eastAsia="fr-FR"/>
                                    </w:rPr>
                                  </w:pPr>
                                  <w:r w:rsidRPr="00A16F63">
                                    <w:rPr>
                                      <w:rFonts w:ascii="Arial Narrow" w:hAnsi="Arial Narrow"/>
                                      <w:sz w:val="18"/>
                                      <w:szCs w:val="18"/>
                                      <w:lang w:eastAsia="fr-FR"/>
                                    </w:rPr>
                                    <w:t>23</w:t>
                                  </w:r>
                                </w:p>
                              </w:tc>
                              <w:tc>
                                <w:tcPr>
                                  <w:tcW w:w="717" w:type="dxa"/>
                                </w:tcPr>
                                <w:p w:rsidR="00543969" w:rsidRPr="002C3C13" w:rsidRDefault="00543969" w:rsidP="00A16F63">
                                  <w:pPr>
                                    <w:suppressOverlap/>
                                    <w:jc w:val="right"/>
                                    <w:rPr>
                                      <w:rFonts w:ascii="Arial Narrow" w:hAnsi="Arial Narrow"/>
                                      <w:sz w:val="18"/>
                                      <w:szCs w:val="18"/>
                                      <w:lang w:eastAsia="fr-FR"/>
                                    </w:rPr>
                                  </w:pPr>
                                  <w:r w:rsidRPr="002C3C13">
                                    <w:rPr>
                                      <w:rFonts w:ascii="Arial Narrow" w:hAnsi="Arial Narrow"/>
                                      <w:sz w:val="18"/>
                                      <w:szCs w:val="18"/>
                                      <w:lang w:eastAsia="fr-FR"/>
                                    </w:rPr>
                                    <w:t>19</w:t>
                                  </w:r>
                                </w:p>
                              </w:tc>
                              <w:tc>
                                <w:tcPr>
                                  <w:tcW w:w="717" w:type="dxa"/>
                                </w:tcPr>
                                <w:p w:rsidR="00543969" w:rsidRPr="00A16F63" w:rsidRDefault="00543969" w:rsidP="00A16F63">
                                  <w:pPr>
                                    <w:suppressOverlap/>
                                    <w:jc w:val="right"/>
                                    <w:rPr>
                                      <w:rFonts w:ascii="Arial Narrow" w:hAnsi="Arial Narrow"/>
                                      <w:sz w:val="18"/>
                                      <w:szCs w:val="18"/>
                                      <w:lang w:eastAsia="fr-FR"/>
                                    </w:rPr>
                                  </w:pPr>
                                  <w:r w:rsidRPr="00A16F63">
                                    <w:rPr>
                                      <w:rFonts w:ascii="Arial Narrow" w:hAnsi="Arial Narrow"/>
                                      <w:sz w:val="18"/>
                                      <w:szCs w:val="18"/>
                                      <w:lang w:eastAsia="fr-FR"/>
                                    </w:rPr>
                                    <w:t>21</w:t>
                                  </w:r>
                                </w:p>
                              </w:tc>
                              <w:tc>
                                <w:tcPr>
                                  <w:tcW w:w="769" w:type="dxa"/>
                                </w:tcPr>
                                <w:p w:rsidR="00543969" w:rsidRPr="00000A8C" w:rsidRDefault="00543969" w:rsidP="00A16F63">
                                  <w:pPr>
                                    <w:suppressOverlap/>
                                    <w:jc w:val="right"/>
                                    <w:rPr>
                                      <w:rFonts w:ascii="Century" w:hAnsi="Century"/>
                                      <w:sz w:val="16"/>
                                      <w:szCs w:val="16"/>
                                      <w:lang w:eastAsia="fr-FR"/>
                                    </w:rPr>
                                  </w:pPr>
                                  <w:r w:rsidRPr="00000A8C">
                                    <w:rPr>
                                      <w:rFonts w:ascii="Century" w:hAnsi="Century"/>
                                      <w:sz w:val="16"/>
                                      <w:szCs w:val="16"/>
                                      <w:lang w:eastAsia="fr-FR"/>
                                    </w:rPr>
                                    <w:t>30</w:t>
                                  </w:r>
                                </w:p>
                              </w:tc>
                            </w:tr>
                            <w:tr w:rsidR="00543969" w:rsidRPr="00F40BC3" w:rsidTr="00A16F63">
                              <w:tc>
                                <w:tcPr>
                                  <w:tcW w:w="1668" w:type="dxa"/>
                                </w:tcPr>
                                <w:p w:rsidR="00543969" w:rsidRPr="00F40BC3" w:rsidRDefault="00543969" w:rsidP="00A16F63">
                                  <w:pPr>
                                    <w:suppressOverlap/>
                                    <w:jc w:val="both"/>
                                    <w:rPr>
                                      <w:rFonts w:ascii="Arial Narrow" w:hAnsi="Arial Narrow"/>
                                      <w:sz w:val="18"/>
                                      <w:szCs w:val="18"/>
                                      <w:lang w:eastAsia="fr-FR"/>
                                    </w:rPr>
                                  </w:pPr>
                                  <w:r w:rsidRPr="00F40BC3">
                                    <w:rPr>
                                      <w:rFonts w:ascii="Arial Narrow" w:hAnsi="Arial Narrow"/>
                                      <w:sz w:val="18"/>
                                      <w:szCs w:val="18"/>
                                      <w:lang w:eastAsia="fr-FR"/>
                                    </w:rPr>
                                    <w:t>6</w:t>
                                  </w:r>
                                  <w:r w:rsidRPr="00F40BC3">
                                    <w:rPr>
                                      <w:rFonts w:ascii="Arial Narrow" w:hAnsi="Arial Narrow"/>
                                      <w:sz w:val="18"/>
                                      <w:szCs w:val="18"/>
                                      <w:vertAlign w:val="superscript"/>
                                      <w:lang w:eastAsia="fr-FR"/>
                                    </w:rPr>
                                    <w:t>ème</w:t>
                                  </w:r>
                                  <w:r w:rsidRPr="00F40BC3">
                                    <w:rPr>
                                      <w:rFonts w:ascii="Arial Narrow" w:hAnsi="Arial Narrow"/>
                                      <w:sz w:val="18"/>
                                      <w:szCs w:val="18"/>
                                      <w:lang w:eastAsia="fr-FR"/>
                                    </w:rPr>
                                    <w:t xml:space="preserve"> Arrondissement</w:t>
                                  </w:r>
                                </w:p>
                              </w:tc>
                              <w:tc>
                                <w:tcPr>
                                  <w:tcW w:w="769" w:type="dxa"/>
                                </w:tcPr>
                                <w:p w:rsidR="00543969" w:rsidRPr="00854F6C" w:rsidRDefault="00543969" w:rsidP="00854F6C">
                                  <w:pPr>
                                    <w:suppressOverlap/>
                                    <w:jc w:val="right"/>
                                    <w:rPr>
                                      <w:rFonts w:ascii="Arial Narrow" w:hAnsi="Arial Narrow"/>
                                      <w:sz w:val="18"/>
                                      <w:szCs w:val="18"/>
                                      <w:lang w:eastAsia="fr-FR"/>
                                    </w:rPr>
                                  </w:pPr>
                                  <w:r w:rsidRPr="00854F6C">
                                    <w:rPr>
                                      <w:rFonts w:ascii="Arial Narrow" w:hAnsi="Arial Narrow"/>
                                      <w:sz w:val="18"/>
                                      <w:szCs w:val="18"/>
                                      <w:lang w:eastAsia="fr-FR"/>
                                    </w:rPr>
                                    <w:t>03</w:t>
                                  </w:r>
                                </w:p>
                              </w:tc>
                              <w:tc>
                                <w:tcPr>
                                  <w:tcW w:w="717" w:type="dxa"/>
                                </w:tcPr>
                                <w:p w:rsidR="00543969" w:rsidRPr="00A16F63" w:rsidRDefault="00543969" w:rsidP="00A16F63">
                                  <w:pPr>
                                    <w:suppressOverlap/>
                                    <w:jc w:val="right"/>
                                    <w:rPr>
                                      <w:rFonts w:ascii="Arial Narrow" w:hAnsi="Arial Narrow"/>
                                      <w:sz w:val="18"/>
                                      <w:szCs w:val="18"/>
                                      <w:lang w:eastAsia="fr-FR"/>
                                    </w:rPr>
                                  </w:pPr>
                                  <w:r w:rsidRPr="00A16F63">
                                    <w:rPr>
                                      <w:rFonts w:ascii="Arial Narrow" w:hAnsi="Arial Narrow"/>
                                      <w:sz w:val="18"/>
                                      <w:szCs w:val="18"/>
                                      <w:lang w:eastAsia="fr-FR"/>
                                    </w:rPr>
                                    <w:t>11</w:t>
                                  </w:r>
                                </w:p>
                              </w:tc>
                              <w:tc>
                                <w:tcPr>
                                  <w:tcW w:w="717" w:type="dxa"/>
                                </w:tcPr>
                                <w:p w:rsidR="00543969" w:rsidRPr="002C3C13" w:rsidRDefault="00543969" w:rsidP="00A16F63">
                                  <w:pPr>
                                    <w:suppressOverlap/>
                                    <w:jc w:val="right"/>
                                    <w:rPr>
                                      <w:rFonts w:ascii="Arial Narrow" w:hAnsi="Arial Narrow"/>
                                      <w:sz w:val="18"/>
                                      <w:szCs w:val="18"/>
                                      <w:lang w:eastAsia="fr-FR"/>
                                    </w:rPr>
                                  </w:pPr>
                                  <w:r w:rsidRPr="002C3C13">
                                    <w:rPr>
                                      <w:rFonts w:ascii="Arial Narrow" w:hAnsi="Arial Narrow"/>
                                      <w:sz w:val="18"/>
                                      <w:szCs w:val="18"/>
                                      <w:lang w:eastAsia="fr-FR"/>
                                    </w:rPr>
                                    <w:t>04</w:t>
                                  </w:r>
                                </w:p>
                              </w:tc>
                              <w:tc>
                                <w:tcPr>
                                  <w:tcW w:w="717" w:type="dxa"/>
                                </w:tcPr>
                                <w:p w:rsidR="00543969" w:rsidRPr="00A16F63" w:rsidRDefault="00543969" w:rsidP="00A16F63">
                                  <w:pPr>
                                    <w:suppressOverlap/>
                                    <w:jc w:val="right"/>
                                    <w:rPr>
                                      <w:rFonts w:ascii="Arial Narrow" w:hAnsi="Arial Narrow"/>
                                      <w:sz w:val="18"/>
                                      <w:szCs w:val="18"/>
                                      <w:lang w:eastAsia="fr-FR"/>
                                    </w:rPr>
                                  </w:pPr>
                                  <w:r w:rsidRPr="00A16F63">
                                    <w:rPr>
                                      <w:rFonts w:ascii="Arial Narrow" w:hAnsi="Arial Narrow"/>
                                      <w:sz w:val="18"/>
                                      <w:szCs w:val="18"/>
                                      <w:lang w:eastAsia="fr-FR"/>
                                    </w:rPr>
                                    <w:t>02</w:t>
                                  </w:r>
                                </w:p>
                              </w:tc>
                              <w:tc>
                                <w:tcPr>
                                  <w:tcW w:w="769" w:type="dxa"/>
                                </w:tcPr>
                                <w:p w:rsidR="00543969" w:rsidRPr="00000A8C" w:rsidRDefault="00543969" w:rsidP="00A16F63">
                                  <w:pPr>
                                    <w:suppressOverlap/>
                                    <w:jc w:val="right"/>
                                    <w:rPr>
                                      <w:rFonts w:ascii="Century" w:hAnsi="Century"/>
                                      <w:sz w:val="16"/>
                                      <w:szCs w:val="16"/>
                                      <w:lang w:eastAsia="fr-FR"/>
                                    </w:rPr>
                                  </w:pPr>
                                  <w:r w:rsidRPr="00000A8C">
                                    <w:rPr>
                                      <w:rFonts w:ascii="Century" w:hAnsi="Century"/>
                                      <w:sz w:val="16"/>
                                      <w:szCs w:val="16"/>
                                      <w:lang w:eastAsia="fr-FR"/>
                                    </w:rPr>
                                    <w:t>13</w:t>
                                  </w:r>
                                </w:p>
                              </w:tc>
                            </w:tr>
                            <w:tr w:rsidR="00543969" w:rsidRPr="00F40BC3" w:rsidTr="00A16F63">
                              <w:tc>
                                <w:tcPr>
                                  <w:tcW w:w="1668" w:type="dxa"/>
                                </w:tcPr>
                                <w:p w:rsidR="00543969" w:rsidRPr="00F40BC3" w:rsidRDefault="00543969" w:rsidP="00A16F63">
                                  <w:pPr>
                                    <w:suppressOverlap/>
                                    <w:jc w:val="both"/>
                                    <w:rPr>
                                      <w:rFonts w:ascii="Arial Narrow" w:hAnsi="Arial Narrow"/>
                                      <w:sz w:val="18"/>
                                      <w:szCs w:val="18"/>
                                      <w:lang w:eastAsia="fr-FR"/>
                                    </w:rPr>
                                  </w:pPr>
                                  <w:r w:rsidRPr="00F40BC3">
                                    <w:rPr>
                                      <w:rFonts w:ascii="Arial Narrow" w:hAnsi="Arial Narrow"/>
                                      <w:sz w:val="18"/>
                                      <w:szCs w:val="18"/>
                                      <w:lang w:eastAsia="fr-FR"/>
                                    </w:rPr>
                                    <w:t>7</w:t>
                                  </w:r>
                                  <w:r w:rsidRPr="00F40BC3">
                                    <w:rPr>
                                      <w:rFonts w:ascii="Arial Narrow" w:hAnsi="Arial Narrow"/>
                                      <w:sz w:val="18"/>
                                      <w:szCs w:val="18"/>
                                      <w:vertAlign w:val="superscript"/>
                                      <w:lang w:eastAsia="fr-FR"/>
                                    </w:rPr>
                                    <w:t>ème</w:t>
                                  </w:r>
                                  <w:r w:rsidRPr="00F40BC3">
                                    <w:rPr>
                                      <w:rFonts w:ascii="Arial Narrow" w:hAnsi="Arial Narrow"/>
                                      <w:sz w:val="18"/>
                                      <w:szCs w:val="18"/>
                                      <w:lang w:eastAsia="fr-FR"/>
                                    </w:rPr>
                                    <w:t xml:space="preserve">  Arrondissement</w:t>
                                  </w:r>
                                </w:p>
                              </w:tc>
                              <w:tc>
                                <w:tcPr>
                                  <w:tcW w:w="769" w:type="dxa"/>
                                </w:tcPr>
                                <w:p w:rsidR="00543969" w:rsidRPr="00854F6C" w:rsidRDefault="00543969" w:rsidP="00854F6C">
                                  <w:pPr>
                                    <w:suppressOverlap/>
                                    <w:jc w:val="right"/>
                                    <w:rPr>
                                      <w:rFonts w:ascii="Arial Narrow" w:hAnsi="Arial Narrow"/>
                                      <w:sz w:val="18"/>
                                      <w:szCs w:val="18"/>
                                      <w:lang w:eastAsia="fr-FR"/>
                                    </w:rPr>
                                  </w:pPr>
                                  <w:r w:rsidRPr="00854F6C">
                                    <w:rPr>
                                      <w:rFonts w:ascii="Arial Narrow" w:hAnsi="Arial Narrow"/>
                                      <w:sz w:val="18"/>
                                      <w:szCs w:val="18"/>
                                      <w:lang w:eastAsia="fr-FR"/>
                                    </w:rPr>
                                    <w:t>04</w:t>
                                  </w:r>
                                </w:p>
                              </w:tc>
                              <w:tc>
                                <w:tcPr>
                                  <w:tcW w:w="717" w:type="dxa"/>
                                </w:tcPr>
                                <w:p w:rsidR="00543969" w:rsidRPr="00A16F63" w:rsidRDefault="00543969" w:rsidP="00A16F63">
                                  <w:pPr>
                                    <w:suppressOverlap/>
                                    <w:jc w:val="right"/>
                                    <w:rPr>
                                      <w:rFonts w:ascii="Arial Narrow" w:hAnsi="Arial Narrow"/>
                                      <w:sz w:val="18"/>
                                      <w:szCs w:val="18"/>
                                      <w:lang w:eastAsia="fr-FR"/>
                                    </w:rPr>
                                  </w:pPr>
                                  <w:r w:rsidRPr="00A16F63">
                                    <w:rPr>
                                      <w:rFonts w:ascii="Arial Narrow" w:hAnsi="Arial Narrow"/>
                                      <w:sz w:val="18"/>
                                      <w:szCs w:val="18"/>
                                      <w:lang w:eastAsia="fr-FR"/>
                                    </w:rPr>
                                    <w:t>03</w:t>
                                  </w:r>
                                </w:p>
                              </w:tc>
                              <w:tc>
                                <w:tcPr>
                                  <w:tcW w:w="717" w:type="dxa"/>
                                </w:tcPr>
                                <w:p w:rsidR="00543969" w:rsidRPr="002C3C13" w:rsidRDefault="00543969" w:rsidP="00A16F63">
                                  <w:pPr>
                                    <w:suppressOverlap/>
                                    <w:jc w:val="right"/>
                                    <w:rPr>
                                      <w:rFonts w:ascii="Arial Narrow" w:hAnsi="Arial Narrow"/>
                                      <w:sz w:val="18"/>
                                      <w:szCs w:val="18"/>
                                      <w:lang w:eastAsia="fr-FR"/>
                                    </w:rPr>
                                  </w:pPr>
                                  <w:r w:rsidRPr="002C3C13">
                                    <w:rPr>
                                      <w:rFonts w:ascii="Arial Narrow" w:hAnsi="Arial Narrow"/>
                                      <w:sz w:val="18"/>
                                      <w:szCs w:val="18"/>
                                      <w:lang w:eastAsia="fr-FR"/>
                                    </w:rPr>
                                    <w:t>04</w:t>
                                  </w:r>
                                </w:p>
                              </w:tc>
                              <w:tc>
                                <w:tcPr>
                                  <w:tcW w:w="717" w:type="dxa"/>
                                </w:tcPr>
                                <w:p w:rsidR="00543969" w:rsidRPr="00A16F63" w:rsidRDefault="00543969" w:rsidP="00A16F63">
                                  <w:pPr>
                                    <w:suppressOverlap/>
                                    <w:jc w:val="right"/>
                                    <w:rPr>
                                      <w:rFonts w:ascii="Arial Narrow" w:hAnsi="Arial Narrow"/>
                                      <w:sz w:val="18"/>
                                      <w:szCs w:val="18"/>
                                      <w:lang w:eastAsia="fr-FR"/>
                                    </w:rPr>
                                  </w:pPr>
                                  <w:r w:rsidRPr="00A16F63">
                                    <w:rPr>
                                      <w:rFonts w:ascii="Arial Narrow" w:hAnsi="Arial Narrow"/>
                                      <w:sz w:val="18"/>
                                      <w:szCs w:val="18"/>
                                      <w:lang w:eastAsia="fr-FR"/>
                                    </w:rPr>
                                    <w:t>03</w:t>
                                  </w:r>
                                </w:p>
                              </w:tc>
                              <w:tc>
                                <w:tcPr>
                                  <w:tcW w:w="769" w:type="dxa"/>
                                </w:tcPr>
                                <w:p w:rsidR="00543969" w:rsidRPr="00000A8C" w:rsidRDefault="00543969" w:rsidP="00A16F63">
                                  <w:pPr>
                                    <w:suppressOverlap/>
                                    <w:jc w:val="right"/>
                                    <w:rPr>
                                      <w:rFonts w:ascii="Century" w:hAnsi="Century"/>
                                      <w:sz w:val="16"/>
                                      <w:szCs w:val="16"/>
                                      <w:lang w:eastAsia="fr-FR"/>
                                    </w:rPr>
                                  </w:pPr>
                                  <w:r w:rsidRPr="00000A8C">
                                    <w:rPr>
                                      <w:rFonts w:ascii="Century" w:hAnsi="Century"/>
                                      <w:sz w:val="16"/>
                                      <w:szCs w:val="16"/>
                                      <w:lang w:eastAsia="fr-FR"/>
                                    </w:rPr>
                                    <w:t>04</w:t>
                                  </w:r>
                                </w:p>
                              </w:tc>
                            </w:tr>
                            <w:tr w:rsidR="00543969" w:rsidRPr="00F40BC3" w:rsidTr="00A16F63">
                              <w:tc>
                                <w:tcPr>
                                  <w:tcW w:w="1668" w:type="dxa"/>
                                </w:tcPr>
                                <w:p w:rsidR="00543969" w:rsidRPr="00F40BC3" w:rsidRDefault="00543969" w:rsidP="00A16F63">
                                  <w:pPr>
                                    <w:suppressOverlap/>
                                    <w:jc w:val="both"/>
                                    <w:rPr>
                                      <w:rFonts w:ascii="Arial Narrow" w:hAnsi="Arial Narrow"/>
                                      <w:sz w:val="18"/>
                                      <w:szCs w:val="18"/>
                                      <w:lang w:eastAsia="fr-FR"/>
                                    </w:rPr>
                                  </w:pPr>
                                  <w:r w:rsidRPr="00F40BC3">
                                    <w:rPr>
                                      <w:rFonts w:ascii="Arial Narrow" w:hAnsi="Arial Narrow"/>
                                      <w:sz w:val="18"/>
                                      <w:szCs w:val="18"/>
                                      <w:lang w:eastAsia="fr-FR"/>
                                    </w:rPr>
                                    <w:t>8</w:t>
                                  </w:r>
                                  <w:r w:rsidRPr="00F40BC3">
                                    <w:rPr>
                                      <w:rFonts w:ascii="Arial Narrow" w:hAnsi="Arial Narrow"/>
                                      <w:sz w:val="18"/>
                                      <w:szCs w:val="18"/>
                                      <w:vertAlign w:val="superscript"/>
                                      <w:lang w:eastAsia="fr-FR"/>
                                    </w:rPr>
                                    <w:t>ème</w:t>
                                  </w:r>
                                  <w:r w:rsidRPr="00F40BC3">
                                    <w:rPr>
                                      <w:rFonts w:ascii="Arial Narrow" w:hAnsi="Arial Narrow"/>
                                      <w:sz w:val="18"/>
                                      <w:szCs w:val="18"/>
                                      <w:lang w:eastAsia="fr-FR"/>
                                    </w:rPr>
                                    <w:t xml:space="preserve">  Arrondissement</w:t>
                                  </w:r>
                                </w:p>
                              </w:tc>
                              <w:tc>
                                <w:tcPr>
                                  <w:tcW w:w="769" w:type="dxa"/>
                                </w:tcPr>
                                <w:p w:rsidR="00543969" w:rsidRPr="00854F6C" w:rsidRDefault="00543969" w:rsidP="00854F6C">
                                  <w:pPr>
                                    <w:suppressOverlap/>
                                    <w:jc w:val="right"/>
                                    <w:rPr>
                                      <w:rFonts w:ascii="Arial Narrow" w:hAnsi="Arial Narrow"/>
                                      <w:sz w:val="18"/>
                                      <w:szCs w:val="18"/>
                                      <w:lang w:eastAsia="fr-FR"/>
                                    </w:rPr>
                                  </w:pPr>
                                  <w:r w:rsidRPr="00854F6C">
                                    <w:rPr>
                                      <w:rFonts w:ascii="Arial Narrow" w:hAnsi="Arial Narrow"/>
                                      <w:sz w:val="18"/>
                                      <w:szCs w:val="18"/>
                                      <w:lang w:eastAsia="fr-FR"/>
                                    </w:rPr>
                                    <w:t>09</w:t>
                                  </w:r>
                                </w:p>
                              </w:tc>
                              <w:tc>
                                <w:tcPr>
                                  <w:tcW w:w="717" w:type="dxa"/>
                                </w:tcPr>
                                <w:p w:rsidR="00543969" w:rsidRPr="00A16F63" w:rsidRDefault="00543969" w:rsidP="00A16F63">
                                  <w:pPr>
                                    <w:suppressOverlap/>
                                    <w:jc w:val="right"/>
                                    <w:rPr>
                                      <w:rFonts w:ascii="Arial Narrow" w:hAnsi="Arial Narrow"/>
                                      <w:sz w:val="18"/>
                                      <w:szCs w:val="18"/>
                                      <w:lang w:eastAsia="fr-FR"/>
                                    </w:rPr>
                                  </w:pPr>
                                  <w:r w:rsidRPr="00A16F63">
                                    <w:rPr>
                                      <w:rFonts w:ascii="Arial Narrow" w:hAnsi="Arial Narrow"/>
                                      <w:sz w:val="18"/>
                                      <w:szCs w:val="18"/>
                                      <w:lang w:eastAsia="fr-FR"/>
                                    </w:rPr>
                                    <w:t>14</w:t>
                                  </w:r>
                                </w:p>
                              </w:tc>
                              <w:tc>
                                <w:tcPr>
                                  <w:tcW w:w="717" w:type="dxa"/>
                                </w:tcPr>
                                <w:p w:rsidR="00543969" w:rsidRPr="002C3C13" w:rsidRDefault="00543969" w:rsidP="00A16F63">
                                  <w:pPr>
                                    <w:suppressOverlap/>
                                    <w:jc w:val="right"/>
                                    <w:rPr>
                                      <w:rFonts w:ascii="Arial Narrow" w:hAnsi="Arial Narrow"/>
                                      <w:sz w:val="18"/>
                                      <w:szCs w:val="18"/>
                                      <w:lang w:eastAsia="fr-FR"/>
                                    </w:rPr>
                                  </w:pPr>
                                  <w:r w:rsidRPr="002C3C13">
                                    <w:rPr>
                                      <w:rFonts w:ascii="Arial Narrow" w:hAnsi="Arial Narrow"/>
                                      <w:sz w:val="18"/>
                                      <w:szCs w:val="18"/>
                                      <w:lang w:eastAsia="fr-FR"/>
                                    </w:rPr>
                                    <w:t>16</w:t>
                                  </w:r>
                                </w:p>
                              </w:tc>
                              <w:tc>
                                <w:tcPr>
                                  <w:tcW w:w="717" w:type="dxa"/>
                                </w:tcPr>
                                <w:p w:rsidR="00543969" w:rsidRPr="00A16F63" w:rsidRDefault="00543969" w:rsidP="00A16F63">
                                  <w:pPr>
                                    <w:suppressOverlap/>
                                    <w:jc w:val="right"/>
                                    <w:rPr>
                                      <w:rFonts w:ascii="Arial Narrow" w:hAnsi="Arial Narrow"/>
                                      <w:sz w:val="18"/>
                                      <w:szCs w:val="18"/>
                                      <w:lang w:eastAsia="fr-FR"/>
                                    </w:rPr>
                                  </w:pPr>
                                  <w:r w:rsidRPr="00A16F63">
                                    <w:rPr>
                                      <w:rFonts w:ascii="Arial Narrow" w:hAnsi="Arial Narrow"/>
                                      <w:sz w:val="18"/>
                                      <w:szCs w:val="18"/>
                                      <w:lang w:eastAsia="fr-FR"/>
                                    </w:rPr>
                                    <w:t>09</w:t>
                                  </w:r>
                                </w:p>
                              </w:tc>
                              <w:tc>
                                <w:tcPr>
                                  <w:tcW w:w="769" w:type="dxa"/>
                                </w:tcPr>
                                <w:p w:rsidR="00543969" w:rsidRPr="00000A8C" w:rsidRDefault="00543969" w:rsidP="00A16F63">
                                  <w:pPr>
                                    <w:suppressOverlap/>
                                    <w:jc w:val="right"/>
                                    <w:rPr>
                                      <w:rFonts w:ascii="Century" w:hAnsi="Century"/>
                                      <w:sz w:val="16"/>
                                      <w:szCs w:val="16"/>
                                      <w:lang w:eastAsia="fr-FR"/>
                                    </w:rPr>
                                  </w:pPr>
                                  <w:r w:rsidRPr="00000A8C">
                                    <w:rPr>
                                      <w:rFonts w:ascii="Century" w:hAnsi="Century"/>
                                      <w:sz w:val="16"/>
                                      <w:szCs w:val="16"/>
                                      <w:lang w:eastAsia="fr-FR"/>
                                    </w:rPr>
                                    <w:t>21</w:t>
                                  </w:r>
                                </w:p>
                              </w:tc>
                            </w:tr>
                            <w:tr w:rsidR="00543969" w:rsidRPr="00F40BC3" w:rsidTr="00A16F63">
                              <w:tc>
                                <w:tcPr>
                                  <w:tcW w:w="1668" w:type="dxa"/>
                                </w:tcPr>
                                <w:p w:rsidR="00543969" w:rsidRPr="00F40BC3" w:rsidRDefault="00543969" w:rsidP="00A16F63">
                                  <w:pPr>
                                    <w:suppressOverlap/>
                                    <w:jc w:val="both"/>
                                    <w:rPr>
                                      <w:rFonts w:ascii="Arial Narrow" w:hAnsi="Arial Narrow"/>
                                      <w:sz w:val="18"/>
                                      <w:szCs w:val="18"/>
                                      <w:lang w:eastAsia="fr-FR"/>
                                    </w:rPr>
                                  </w:pPr>
                                  <w:r w:rsidRPr="00F40BC3">
                                    <w:rPr>
                                      <w:rFonts w:ascii="Arial Narrow" w:hAnsi="Arial Narrow"/>
                                      <w:sz w:val="18"/>
                                      <w:szCs w:val="18"/>
                                      <w:lang w:eastAsia="fr-FR"/>
                                    </w:rPr>
                                    <w:t>NC</w:t>
                                  </w:r>
                                </w:p>
                              </w:tc>
                              <w:tc>
                                <w:tcPr>
                                  <w:tcW w:w="769" w:type="dxa"/>
                                </w:tcPr>
                                <w:p w:rsidR="00543969" w:rsidRPr="00854F6C" w:rsidRDefault="00543969" w:rsidP="00854F6C">
                                  <w:pPr>
                                    <w:suppressOverlap/>
                                    <w:jc w:val="right"/>
                                    <w:rPr>
                                      <w:rFonts w:ascii="Arial Narrow" w:hAnsi="Arial Narrow"/>
                                      <w:sz w:val="18"/>
                                      <w:szCs w:val="18"/>
                                      <w:lang w:eastAsia="fr-FR"/>
                                    </w:rPr>
                                  </w:pPr>
                                  <w:r w:rsidRPr="00854F6C">
                                    <w:rPr>
                                      <w:rFonts w:ascii="Arial Narrow" w:hAnsi="Arial Narrow"/>
                                      <w:sz w:val="18"/>
                                      <w:szCs w:val="18"/>
                                      <w:lang w:eastAsia="fr-FR"/>
                                    </w:rPr>
                                    <w:t>60</w:t>
                                  </w:r>
                                </w:p>
                              </w:tc>
                              <w:tc>
                                <w:tcPr>
                                  <w:tcW w:w="717" w:type="dxa"/>
                                </w:tcPr>
                                <w:p w:rsidR="00543969" w:rsidRPr="00A16F63" w:rsidRDefault="00543969" w:rsidP="00A16F63">
                                  <w:pPr>
                                    <w:suppressOverlap/>
                                    <w:jc w:val="right"/>
                                    <w:rPr>
                                      <w:rFonts w:ascii="Arial Narrow" w:hAnsi="Arial Narrow"/>
                                      <w:sz w:val="18"/>
                                      <w:szCs w:val="18"/>
                                      <w:lang w:eastAsia="fr-FR"/>
                                    </w:rPr>
                                  </w:pPr>
                                  <w:r w:rsidRPr="00A16F63">
                                    <w:rPr>
                                      <w:rFonts w:ascii="Arial Narrow" w:hAnsi="Arial Narrow"/>
                                      <w:sz w:val="18"/>
                                      <w:szCs w:val="18"/>
                                      <w:lang w:eastAsia="fr-FR"/>
                                    </w:rPr>
                                    <w:t>93</w:t>
                                  </w:r>
                                </w:p>
                              </w:tc>
                              <w:tc>
                                <w:tcPr>
                                  <w:tcW w:w="717" w:type="dxa"/>
                                </w:tcPr>
                                <w:p w:rsidR="00543969" w:rsidRPr="002C3C13" w:rsidRDefault="00543969" w:rsidP="00A16F63">
                                  <w:pPr>
                                    <w:suppressOverlap/>
                                    <w:jc w:val="right"/>
                                    <w:rPr>
                                      <w:rFonts w:ascii="Arial Narrow" w:hAnsi="Arial Narrow"/>
                                      <w:sz w:val="18"/>
                                      <w:szCs w:val="18"/>
                                      <w:lang w:eastAsia="fr-FR"/>
                                    </w:rPr>
                                  </w:pPr>
                                  <w:r w:rsidRPr="002C3C13">
                                    <w:rPr>
                                      <w:rFonts w:ascii="Arial Narrow" w:hAnsi="Arial Narrow"/>
                                      <w:sz w:val="18"/>
                                      <w:szCs w:val="18"/>
                                      <w:lang w:eastAsia="fr-FR"/>
                                    </w:rPr>
                                    <w:t>100</w:t>
                                  </w:r>
                                </w:p>
                              </w:tc>
                              <w:tc>
                                <w:tcPr>
                                  <w:tcW w:w="717" w:type="dxa"/>
                                </w:tcPr>
                                <w:p w:rsidR="00543969" w:rsidRPr="00A16F63" w:rsidRDefault="00543969" w:rsidP="00A16F63">
                                  <w:pPr>
                                    <w:suppressOverlap/>
                                    <w:jc w:val="right"/>
                                    <w:rPr>
                                      <w:rFonts w:ascii="Arial Narrow" w:hAnsi="Arial Narrow"/>
                                      <w:sz w:val="18"/>
                                      <w:szCs w:val="18"/>
                                      <w:lang w:eastAsia="fr-FR"/>
                                    </w:rPr>
                                  </w:pPr>
                                  <w:r w:rsidRPr="00A16F63">
                                    <w:rPr>
                                      <w:rFonts w:ascii="Arial Narrow" w:hAnsi="Arial Narrow"/>
                                      <w:sz w:val="18"/>
                                      <w:szCs w:val="18"/>
                                      <w:lang w:eastAsia="fr-FR"/>
                                    </w:rPr>
                                    <w:t>88</w:t>
                                  </w:r>
                                </w:p>
                              </w:tc>
                              <w:tc>
                                <w:tcPr>
                                  <w:tcW w:w="769" w:type="dxa"/>
                                </w:tcPr>
                                <w:p w:rsidR="00543969" w:rsidRPr="00000A8C" w:rsidRDefault="00543969" w:rsidP="00A16F63">
                                  <w:pPr>
                                    <w:suppressOverlap/>
                                    <w:jc w:val="right"/>
                                    <w:rPr>
                                      <w:rFonts w:ascii="Century" w:hAnsi="Century"/>
                                      <w:sz w:val="16"/>
                                      <w:szCs w:val="16"/>
                                      <w:lang w:eastAsia="fr-FR"/>
                                    </w:rPr>
                                  </w:pPr>
                                  <w:r w:rsidRPr="00000A8C">
                                    <w:rPr>
                                      <w:rFonts w:ascii="Century" w:hAnsi="Century"/>
                                      <w:sz w:val="16"/>
                                      <w:szCs w:val="16"/>
                                      <w:lang w:eastAsia="fr-FR"/>
                                    </w:rPr>
                                    <w:t>94</w:t>
                                  </w:r>
                                </w:p>
                              </w:tc>
                            </w:tr>
                            <w:tr w:rsidR="00543969" w:rsidRPr="00F40BC3" w:rsidTr="00A16F63">
                              <w:tc>
                                <w:tcPr>
                                  <w:tcW w:w="1668" w:type="dxa"/>
                                </w:tcPr>
                                <w:p w:rsidR="00543969" w:rsidRPr="00F40BC3" w:rsidRDefault="00543969" w:rsidP="00A16F63">
                                  <w:pPr>
                                    <w:suppressOverlap/>
                                    <w:jc w:val="center"/>
                                    <w:rPr>
                                      <w:rFonts w:ascii="Arial Narrow" w:hAnsi="Arial Narrow"/>
                                      <w:b/>
                                      <w:sz w:val="18"/>
                                      <w:szCs w:val="18"/>
                                      <w:lang w:eastAsia="fr-FR"/>
                                    </w:rPr>
                                  </w:pPr>
                                  <w:r w:rsidRPr="00F40BC3">
                                    <w:rPr>
                                      <w:rFonts w:ascii="Arial Narrow" w:hAnsi="Arial Narrow"/>
                                      <w:b/>
                                      <w:sz w:val="18"/>
                                      <w:szCs w:val="18"/>
                                      <w:lang w:eastAsia="fr-FR"/>
                                    </w:rPr>
                                    <w:t>TOTAL</w:t>
                                  </w:r>
                                </w:p>
                              </w:tc>
                              <w:tc>
                                <w:tcPr>
                                  <w:tcW w:w="769" w:type="dxa"/>
                                </w:tcPr>
                                <w:p w:rsidR="00543969" w:rsidRPr="00854F6C" w:rsidRDefault="00543969" w:rsidP="00854F6C">
                                  <w:pPr>
                                    <w:suppressOverlap/>
                                    <w:jc w:val="right"/>
                                    <w:rPr>
                                      <w:rFonts w:ascii="Arial Narrow" w:hAnsi="Arial Narrow"/>
                                      <w:b/>
                                      <w:sz w:val="18"/>
                                      <w:szCs w:val="18"/>
                                      <w:lang w:eastAsia="fr-FR"/>
                                    </w:rPr>
                                  </w:pPr>
                                  <w:r w:rsidRPr="00854F6C">
                                    <w:rPr>
                                      <w:rFonts w:ascii="Arial Narrow" w:hAnsi="Arial Narrow"/>
                                      <w:b/>
                                      <w:sz w:val="18"/>
                                      <w:szCs w:val="18"/>
                                      <w:lang w:eastAsia="fr-FR"/>
                                    </w:rPr>
                                    <w:t>187</w:t>
                                  </w:r>
                                </w:p>
                              </w:tc>
                              <w:tc>
                                <w:tcPr>
                                  <w:tcW w:w="717" w:type="dxa"/>
                                </w:tcPr>
                                <w:p w:rsidR="00543969" w:rsidRPr="00A16F63" w:rsidRDefault="00543969" w:rsidP="00A16F63">
                                  <w:pPr>
                                    <w:suppressOverlap/>
                                    <w:jc w:val="right"/>
                                    <w:rPr>
                                      <w:rFonts w:ascii="Arial Narrow" w:hAnsi="Arial Narrow"/>
                                      <w:b/>
                                      <w:sz w:val="18"/>
                                      <w:szCs w:val="18"/>
                                      <w:lang w:eastAsia="fr-FR"/>
                                    </w:rPr>
                                  </w:pPr>
                                  <w:r w:rsidRPr="00A16F63">
                                    <w:rPr>
                                      <w:rFonts w:ascii="Arial Narrow" w:hAnsi="Arial Narrow"/>
                                      <w:b/>
                                      <w:sz w:val="18"/>
                                      <w:szCs w:val="18"/>
                                      <w:lang w:eastAsia="fr-FR"/>
                                    </w:rPr>
                                    <w:t>265</w:t>
                                  </w:r>
                                </w:p>
                              </w:tc>
                              <w:tc>
                                <w:tcPr>
                                  <w:tcW w:w="717" w:type="dxa"/>
                                </w:tcPr>
                                <w:p w:rsidR="00543969" w:rsidRPr="002C3C13" w:rsidRDefault="00543969" w:rsidP="00A16F63">
                                  <w:pPr>
                                    <w:suppressOverlap/>
                                    <w:jc w:val="right"/>
                                    <w:rPr>
                                      <w:rFonts w:ascii="Arial Narrow" w:hAnsi="Arial Narrow"/>
                                      <w:b/>
                                      <w:sz w:val="18"/>
                                      <w:szCs w:val="18"/>
                                      <w:lang w:eastAsia="fr-FR"/>
                                    </w:rPr>
                                  </w:pPr>
                                  <w:r w:rsidRPr="002C3C13">
                                    <w:rPr>
                                      <w:rFonts w:ascii="Arial Narrow" w:hAnsi="Arial Narrow"/>
                                      <w:b/>
                                      <w:sz w:val="18"/>
                                      <w:szCs w:val="18"/>
                                      <w:lang w:eastAsia="fr-FR"/>
                                    </w:rPr>
                                    <w:t>248</w:t>
                                  </w:r>
                                </w:p>
                              </w:tc>
                              <w:tc>
                                <w:tcPr>
                                  <w:tcW w:w="717" w:type="dxa"/>
                                </w:tcPr>
                                <w:p w:rsidR="00543969" w:rsidRPr="00A16F63" w:rsidRDefault="00543969" w:rsidP="00A16F63">
                                  <w:pPr>
                                    <w:suppressOverlap/>
                                    <w:jc w:val="right"/>
                                    <w:rPr>
                                      <w:rFonts w:ascii="Arial Narrow" w:hAnsi="Arial Narrow"/>
                                      <w:b/>
                                      <w:sz w:val="18"/>
                                      <w:szCs w:val="18"/>
                                      <w:lang w:eastAsia="fr-FR"/>
                                    </w:rPr>
                                  </w:pPr>
                                  <w:r w:rsidRPr="00A16F63">
                                    <w:rPr>
                                      <w:rFonts w:ascii="Arial Narrow" w:hAnsi="Arial Narrow"/>
                                      <w:b/>
                                      <w:sz w:val="18"/>
                                      <w:szCs w:val="18"/>
                                      <w:lang w:eastAsia="fr-FR"/>
                                    </w:rPr>
                                    <w:t>220</w:t>
                                  </w:r>
                                </w:p>
                              </w:tc>
                              <w:tc>
                                <w:tcPr>
                                  <w:tcW w:w="769" w:type="dxa"/>
                                </w:tcPr>
                                <w:p w:rsidR="00543969" w:rsidRPr="00000A8C" w:rsidRDefault="00543969" w:rsidP="00A16F63">
                                  <w:pPr>
                                    <w:suppressOverlap/>
                                    <w:jc w:val="right"/>
                                    <w:rPr>
                                      <w:rFonts w:ascii="Century" w:hAnsi="Century"/>
                                      <w:b/>
                                      <w:sz w:val="16"/>
                                      <w:szCs w:val="16"/>
                                      <w:lang w:eastAsia="fr-FR"/>
                                    </w:rPr>
                                  </w:pPr>
                                  <w:r>
                                    <w:rPr>
                                      <w:rFonts w:ascii="Century" w:hAnsi="Century"/>
                                      <w:b/>
                                      <w:sz w:val="16"/>
                                      <w:szCs w:val="16"/>
                                      <w:lang w:eastAsia="fr-FR"/>
                                    </w:rPr>
                                    <w:t>340</w:t>
                                  </w:r>
                                </w:p>
                              </w:tc>
                            </w:tr>
                          </w:tbl>
                          <w:p w:rsidR="00543969" w:rsidRDefault="00543969" w:rsidP="00BE06E8">
                            <w:pPr>
                              <w:spacing w:after="0"/>
                              <w:jc w:val="both"/>
                              <w:rPr>
                                <w:rFonts w:ascii="Arial Narrow" w:hAnsi="Arial Narrow"/>
                                <w:b/>
                                <w:sz w:val="18"/>
                                <w:szCs w:val="18"/>
                                <w:u w:val="single"/>
                              </w:rPr>
                            </w:pPr>
                          </w:p>
                          <w:p w:rsidR="00543969" w:rsidRPr="00294CE5" w:rsidRDefault="00543969" w:rsidP="00BE06E8">
                            <w:pPr>
                              <w:spacing w:after="0"/>
                              <w:jc w:val="both"/>
                              <w:rPr>
                                <w:rFonts w:ascii="Arial Narrow" w:hAnsi="Arial Narrow"/>
                                <w:b/>
                                <w:sz w:val="18"/>
                                <w:szCs w:val="18"/>
                              </w:rPr>
                            </w:pPr>
                            <w:r w:rsidRPr="00294CE5">
                              <w:rPr>
                                <w:rFonts w:ascii="Arial Narrow" w:hAnsi="Arial Narrow"/>
                                <w:b/>
                                <w:sz w:val="18"/>
                                <w:szCs w:val="18"/>
                                <w:u w:val="single"/>
                              </w:rPr>
                              <w:t xml:space="preserve">Graphique </w:t>
                            </w:r>
                            <w:r>
                              <w:rPr>
                                <w:rFonts w:ascii="Arial Narrow" w:hAnsi="Arial Narrow"/>
                                <w:b/>
                                <w:sz w:val="18"/>
                                <w:szCs w:val="18"/>
                                <w:u w:val="single"/>
                              </w:rPr>
                              <w:t>9</w:t>
                            </w:r>
                            <w:r w:rsidRPr="00294CE5">
                              <w:rPr>
                                <w:rFonts w:ascii="Arial Narrow" w:hAnsi="Arial Narrow"/>
                                <w:b/>
                                <w:sz w:val="18"/>
                                <w:szCs w:val="18"/>
                              </w:rPr>
                              <w:t xml:space="preserve">: représentation des  unités économiques créées dans    </w:t>
                            </w:r>
                          </w:p>
                          <w:p w:rsidR="00543969" w:rsidRPr="00294CE5" w:rsidRDefault="00543969" w:rsidP="00BE06E8">
                            <w:pPr>
                              <w:spacing w:after="0"/>
                              <w:jc w:val="both"/>
                              <w:rPr>
                                <w:rFonts w:ascii="Arial Narrow" w:hAnsi="Arial Narrow"/>
                                <w:b/>
                                <w:sz w:val="18"/>
                                <w:szCs w:val="18"/>
                              </w:rPr>
                            </w:pPr>
                            <w:r w:rsidRPr="00294CE5">
                              <w:rPr>
                                <w:rFonts w:ascii="Arial Narrow" w:hAnsi="Arial Narrow"/>
                                <w:b/>
                                <w:sz w:val="18"/>
                                <w:szCs w:val="18"/>
                              </w:rPr>
                              <w:t xml:space="preserve">                        </w:t>
                            </w:r>
                            <w:proofErr w:type="gramStart"/>
                            <w:r w:rsidRPr="00294CE5">
                              <w:rPr>
                                <w:rFonts w:ascii="Arial Narrow" w:hAnsi="Arial Narrow"/>
                                <w:b/>
                                <w:sz w:val="18"/>
                                <w:szCs w:val="18"/>
                              </w:rPr>
                              <w:t>la</w:t>
                            </w:r>
                            <w:proofErr w:type="gramEnd"/>
                            <w:r w:rsidRPr="00294CE5">
                              <w:rPr>
                                <w:rFonts w:ascii="Arial Narrow" w:hAnsi="Arial Narrow"/>
                                <w:b/>
                                <w:sz w:val="18"/>
                                <w:szCs w:val="18"/>
                              </w:rPr>
                              <w:t xml:space="preserve"> ville de Bangui   </w:t>
                            </w:r>
                          </w:p>
                          <w:p w:rsidR="00543969" w:rsidRPr="00300F19" w:rsidRDefault="00543969" w:rsidP="00BE06E8">
                            <w:pPr>
                              <w:spacing w:after="0"/>
                              <w:jc w:val="both"/>
                              <w:rPr>
                                <w:rFonts w:ascii="Arial Narrow" w:hAnsi="Arial Narrow"/>
                                <w:b/>
                                <w:sz w:val="10"/>
                                <w:szCs w:val="10"/>
                              </w:rPr>
                            </w:pPr>
                            <w:r w:rsidRPr="00294CE5">
                              <w:rPr>
                                <w:rFonts w:ascii="Arial Narrow" w:hAnsi="Arial Narrow"/>
                                <w:b/>
                                <w:sz w:val="18"/>
                                <w:szCs w:val="18"/>
                              </w:rPr>
                              <w:t xml:space="preserve">                </w:t>
                            </w:r>
                          </w:p>
                          <w:p w:rsidR="00543969" w:rsidRPr="00294CE5" w:rsidRDefault="00543969" w:rsidP="00BE06E8">
                            <w:pPr>
                              <w:jc w:val="both"/>
                            </w:pPr>
                            <w:r>
                              <w:rPr>
                                <w:noProof/>
                                <w:lang w:eastAsia="fr-FR"/>
                              </w:rPr>
                              <w:drawing>
                                <wp:inline distT="0" distB="0" distL="0" distR="0" wp14:anchorId="4382C9B4" wp14:editId="0B80E712">
                                  <wp:extent cx="3239770" cy="1943862"/>
                                  <wp:effectExtent l="0" t="0" r="17780" b="18415"/>
                                  <wp:docPr id="18" name="Graphique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43969" w:rsidRDefault="00543969" w:rsidP="0073207D">
                            <w:pPr>
                              <w:spacing w:after="0" w:line="360" w:lineRule="auto"/>
                              <w:jc w:val="both"/>
                              <w:rPr>
                                <w:rFonts w:ascii="Arial Narrow" w:hAnsi="Arial Narrow"/>
                                <w:sz w:val="20"/>
                                <w:szCs w:val="20"/>
                                <w:lang w:eastAsia="fr-FR"/>
                              </w:rPr>
                            </w:pPr>
                            <w:r w:rsidRPr="0073207D">
                              <w:rPr>
                                <w:rFonts w:ascii="Arial Narrow" w:hAnsi="Arial Narrow"/>
                                <w:b/>
                                <w:sz w:val="20"/>
                                <w:szCs w:val="20"/>
                                <w:u w:val="single"/>
                                <w:lang w:eastAsia="fr-FR"/>
                              </w:rPr>
                              <w:t>N.B</w:t>
                            </w:r>
                            <w:r>
                              <w:rPr>
                                <w:rFonts w:ascii="Arial Narrow" w:hAnsi="Arial Narrow"/>
                                <w:sz w:val="20"/>
                                <w:szCs w:val="20"/>
                                <w:lang w:eastAsia="fr-FR"/>
                              </w:rPr>
                              <w:t xml:space="preserve"> : </w:t>
                            </w:r>
                          </w:p>
                          <w:p w:rsidR="00543969" w:rsidRPr="0073207D" w:rsidRDefault="00543969" w:rsidP="0073207D">
                            <w:pPr>
                              <w:spacing w:after="0" w:line="360" w:lineRule="auto"/>
                              <w:jc w:val="both"/>
                              <w:rPr>
                                <w:rFonts w:ascii="Century" w:hAnsi="Century"/>
                                <w:b/>
                                <w:i/>
                                <w:sz w:val="20"/>
                                <w:szCs w:val="20"/>
                                <w:lang w:eastAsia="fr-FR"/>
                              </w:rPr>
                            </w:pPr>
                            <w:r w:rsidRPr="0073207D">
                              <w:rPr>
                                <w:rFonts w:ascii="Century" w:hAnsi="Century"/>
                                <w:b/>
                                <w:i/>
                                <w:sz w:val="20"/>
                                <w:szCs w:val="20"/>
                                <w:lang w:eastAsia="fr-FR"/>
                              </w:rPr>
                              <w:t>N.P : Ne se sont pas prononcé</w:t>
                            </w:r>
                          </w:p>
                          <w:p w:rsidR="00543969" w:rsidRDefault="00543969" w:rsidP="00FE495B">
                            <w:pPr>
                              <w:spacing w:after="0" w:line="240" w:lineRule="auto"/>
                              <w:jc w:val="both"/>
                              <w:rPr>
                                <w:rFonts w:ascii="Arial Narrow" w:hAnsi="Arial Narrow"/>
                                <w:sz w:val="20"/>
                                <w:szCs w:val="20"/>
                                <w:lang w:eastAsia="fr-FR"/>
                              </w:rPr>
                            </w:pPr>
                            <w:r>
                              <w:rPr>
                                <w:rFonts w:ascii="Arial Narrow" w:hAnsi="Arial Narrow"/>
                                <w:sz w:val="20"/>
                                <w:szCs w:val="20"/>
                                <w:lang w:eastAsia="fr-FR"/>
                              </w:rPr>
                              <w:t>D’après le tableau n°9, les arrondissements qui ont créé plus des unités économiques sont respectivement : le 1</w:t>
                            </w:r>
                            <w:r w:rsidRPr="00F069D6">
                              <w:rPr>
                                <w:rFonts w:ascii="Arial Narrow" w:hAnsi="Arial Narrow"/>
                                <w:sz w:val="20"/>
                                <w:szCs w:val="20"/>
                                <w:vertAlign w:val="superscript"/>
                                <w:lang w:eastAsia="fr-FR"/>
                              </w:rPr>
                              <w:t>er</w:t>
                            </w:r>
                            <w:r>
                              <w:rPr>
                                <w:rFonts w:ascii="Arial Narrow" w:hAnsi="Arial Narrow"/>
                                <w:sz w:val="20"/>
                                <w:szCs w:val="20"/>
                                <w:lang w:eastAsia="fr-FR"/>
                              </w:rPr>
                              <w:t xml:space="preserve"> Arrondissement avec 73</w:t>
                            </w:r>
                            <w:r w:rsidRPr="003F2DDB">
                              <w:rPr>
                                <w:rFonts w:ascii="Arial Narrow" w:hAnsi="Arial Narrow"/>
                                <w:sz w:val="20"/>
                                <w:szCs w:val="20"/>
                                <w:lang w:eastAsia="fr-FR"/>
                              </w:rPr>
                              <w:t xml:space="preserve"> </w:t>
                            </w:r>
                            <w:r>
                              <w:rPr>
                                <w:rFonts w:ascii="Arial Narrow" w:hAnsi="Arial Narrow"/>
                                <w:sz w:val="20"/>
                                <w:szCs w:val="20"/>
                                <w:lang w:eastAsia="fr-FR"/>
                              </w:rPr>
                              <w:t>unités économiques enregistrées au GUFE-RCA, représentant 21,47% suivi du 2</w:t>
                            </w:r>
                            <w:r>
                              <w:rPr>
                                <w:rFonts w:ascii="Arial Narrow" w:hAnsi="Arial Narrow"/>
                                <w:sz w:val="20"/>
                                <w:szCs w:val="20"/>
                                <w:vertAlign w:val="superscript"/>
                                <w:lang w:eastAsia="fr-FR"/>
                              </w:rPr>
                              <w:t xml:space="preserve">ème </w:t>
                            </w:r>
                            <w:r>
                              <w:rPr>
                                <w:rFonts w:ascii="Arial Narrow" w:hAnsi="Arial Narrow"/>
                                <w:sz w:val="20"/>
                                <w:szCs w:val="20"/>
                                <w:lang w:eastAsia="fr-FR"/>
                              </w:rPr>
                              <w:t>Arrondissement avec 50, représentant 14,70% et le 3</w:t>
                            </w:r>
                            <w:r w:rsidRPr="003F2DDB">
                              <w:rPr>
                                <w:rFonts w:ascii="Arial Narrow" w:hAnsi="Arial Narrow"/>
                                <w:sz w:val="20"/>
                                <w:szCs w:val="20"/>
                                <w:vertAlign w:val="superscript"/>
                                <w:lang w:eastAsia="fr-FR"/>
                              </w:rPr>
                              <w:t>ème</w:t>
                            </w:r>
                            <w:r>
                              <w:rPr>
                                <w:rFonts w:ascii="Arial Narrow" w:hAnsi="Arial Narrow"/>
                                <w:sz w:val="20"/>
                                <w:szCs w:val="20"/>
                                <w:lang w:eastAsia="fr-FR"/>
                              </w:rPr>
                              <w:t xml:space="preserve"> arrondissement avec 31 créations, soit 09,11%.</w:t>
                            </w:r>
                          </w:p>
                          <w:p w:rsidR="00543969" w:rsidRDefault="00543969" w:rsidP="00BE06E8">
                            <w:pPr>
                              <w:spacing w:after="0"/>
                              <w:jc w:val="both"/>
                              <w:rPr>
                                <w:rFonts w:ascii="Arial Narrow" w:hAnsi="Arial Narrow"/>
                                <w:sz w:val="10"/>
                                <w:szCs w:val="10"/>
                                <w:lang w:eastAsia="fr-FR"/>
                              </w:rPr>
                            </w:pPr>
                          </w:p>
                          <w:p w:rsidR="00543969" w:rsidRDefault="00543969" w:rsidP="00AB7627">
                            <w:pPr>
                              <w:spacing w:after="0"/>
                              <w:jc w:val="both"/>
                              <w:rPr>
                                <w:rFonts w:ascii="Arial Narrow" w:hAnsi="Arial Narrow"/>
                                <w:sz w:val="20"/>
                                <w:szCs w:val="20"/>
                                <w:lang w:eastAsia="fr-FR"/>
                              </w:rPr>
                            </w:pPr>
                            <w:r>
                              <w:rPr>
                                <w:rFonts w:ascii="Arial Narrow" w:hAnsi="Arial Narrow"/>
                                <w:sz w:val="20"/>
                                <w:szCs w:val="20"/>
                                <w:lang w:eastAsia="fr-FR"/>
                              </w:rPr>
                              <w:t>Au cours de ce 1</w:t>
                            </w:r>
                            <w:r w:rsidRPr="00AB7627">
                              <w:rPr>
                                <w:rFonts w:ascii="Arial Narrow" w:hAnsi="Arial Narrow"/>
                                <w:sz w:val="20"/>
                                <w:szCs w:val="20"/>
                                <w:vertAlign w:val="superscript"/>
                                <w:lang w:eastAsia="fr-FR"/>
                              </w:rPr>
                              <w:t>er</w:t>
                            </w:r>
                            <w:r>
                              <w:rPr>
                                <w:rFonts w:ascii="Arial Narrow" w:hAnsi="Arial Narrow"/>
                                <w:sz w:val="20"/>
                                <w:szCs w:val="20"/>
                                <w:lang w:eastAsia="fr-FR"/>
                              </w:rPr>
                              <w:t xml:space="preserve"> trimestre 2017, on constate que le nombre des entreprises immatriculées et localisées a augmenté dans les huit (8)  arrondissements par rapport au 4</w:t>
                            </w:r>
                            <w:r w:rsidRPr="005E451F">
                              <w:rPr>
                                <w:rFonts w:ascii="Arial Narrow" w:hAnsi="Arial Narrow"/>
                                <w:sz w:val="20"/>
                                <w:szCs w:val="20"/>
                                <w:vertAlign w:val="superscript"/>
                                <w:lang w:eastAsia="fr-FR"/>
                              </w:rPr>
                              <w:t>ème</w:t>
                            </w:r>
                            <w:r>
                              <w:rPr>
                                <w:rFonts w:ascii="Arial Narrow" w:hAnsi="Arial Narrow"/>
                                <w:sz w:val="20"/>
                                <w:szCs w:val="20"/>
                                <w:lang w:eastAsia="fr-FR"/>
                              </w:rPr>
                              <w:t xml:space="preserve"> trimestre 2016 et par rapport à la même période de l’année précédente. </w:t>
                            </w:r>
                            <w:proofErr w:type="spellStart"/>
                            <w:r>
                              <w:rPr>
                                <w:rFonts w:ascii="Arial Narrow" w:hAnsi="Arial Narrow"/>
                                <w:sz w:val="20"/>
                                <w:szCs w:val="20"/>
                                <w:lang w:eastAsia="fr-FR"/>
                              </w:rPr>
                              <w:t>Cf</w:t>
                            </w:r>
                            <w:proofErr w:type="spellEnd"/>
                            <w:r>
                              <w:rPr>
                                <w:rFonts w:ascii="Arial Narrow" w:hAnsi="Arial Narrow"/>
                                <w:sz w:val="20"/>
                                <w:szCs w:val="20"/>
                                <w:lang w:eastAsia="fr-FR"/>
                              </w:rPr>
                              <w:t xml:space="preserve"> tableau n°.</w:t>
                            </w:r>
                          </w:p>
                          <w:p w:rsidR="00543969" w:rsidRPr="00F664EA" w:rsidRDefault="00543969" w:rsidP="00AB7627">
                            <w:pPr>
                              <w:spacing w:after="0"/>
                              <w:jc w:val="both"/>
                              <w:rPr>
                                <w:rFonts w:ascii="Arial Narrow" w:hAnsi="Arial Narrow"/>
                                <w:sz w:val="20"/>
                                <w:szCs w:val="20"/>
                                <w:lang w:eastAsia="fr-FR"/>
                              </w:rPr>
                            </w:pPr>
                          </w:p>
                          <w:p w:rsidR="00543969" w:rsidRPr="00A04201" w:rsidRDefault="00543969" w:rsidP="00BE06E8">
                            <w:pPr>
                              <w:spacing w:after="0"/>
                              <w:jc w:val="both"/>
                              <w:rPr>
                                <w:rFonts w:ascii="Arial Narrow" w:hAnsi="Arial Narrow"/>
                                <w:sz w:val="10"/>
                                <w:szCs w:val="10"/>
                                <w:lang w:eastAsia="fr-FR"/>
                              </w:rPr>
                            </w:pPr>
                          </w:p>
                          <w:p w:rsidR="00543969" w:rsidRPr="00F45549" w:rsidRDefault="00543969" w:rsidP="00300F19">
                            <w:pPr>
                              <w:shd w:val="clear" w:color="auto" w:fill="FABF8F" w:themeFill="accent6" w:themeFillTint="99"/>
                              <w:jc w:val="center"/>
                              <w:rPr>
                                <w:rFonts w:ascii="Arial Narrow" w:hAnsi="Arial Narrow"/>
                                <w:b/>
                              </w:rPr>
                            </w:pPr>
                            <w:r w:rsidRPr="00F45549">
                              <w:rPr>
                                <w:rFonts w:ascii="Arial Narrow" w:hAnsi="Arial Narrow"/>
                                <w:b/>
                              </w:rPr>
                              <w:t>Le GUFE RCA, un seul lieu, un seul interlocuteur pour la création de votre entreprise.</w:t>
                            </w:r>
                          </w:p>
                          <w:p w:rsidR="00543969" w:rsidRPr="00294CE5" w:rsidRDefault="005439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4" o:spid="_x0000_s1036" type="#_x0000_t202" style="position:absolute;margin-left:240.55pt;margin-top:6.45pt;width:270pt;height:827.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CiVXAIAAKkEAAAOAAAAZHJzL2Uyb0RvYy54bWysVMtuGjEU3VfqP1jelxkI5IEYIpqIqhJK&#10;IpEqUnfG4wkjeXxd2zBDv77H5hGadlWVhfF9+D7OuXcmt12j2VY5X5MpeL+Xc6aMpLI2rwX/9jz/&#10;dM2ZD8KUQpNRBd8pz2+nHz9MWjtWA1qTLpVjCGL8uLUFX4dgx1nm5Vo1wvfIKgNjRa4RAaJ7zUon&#10;WkRvdDbI88usJVdaR1J5D+393sinKX5VKRkeq8qrwHTBUVtIp0vnKp7ZdCLGr07YdS0PZYh/qKIR&#10;tUHSU6h7EQTbuPqPUE0tHXmqQk9Sk1FV1VKlHtBNP3/XzXItrEq9ABxvTzD5/xdWPmyfHKvLgg+G&#10;nBnRgKPvYIqVigXVBcWgB0it9WP4Li28Q/eZOpB91HsoY+9d5Zr4j64Y7IB7d4IYoZiE8mI4uMlz&#10;mCRs/XyUX91cJxayt/fW+fBFUcPipeAOJCZsxXbhA2qB69ElpvOk63Jea52Enb/Tjm0F+MaYlNRy&#10;poUPUBZ8nn6xbIT47Zk2rC345cUoT5kMxXh7P21iXJVm6ZA/grFvOt5Ct+oSgv3USFStqNwBKEf7&#10;efNWzmv0skAhT8JhwAAAliY84qg0ITUdbpytyf38mz76g3dYOWsxsAX3PzbCKfT31WAibvrDYZzw&#10;JAxHVwMI7tyyOreYTXNHwKiP9bQyXaN/0Mdr5ah5wW7NYlaYhJHIXfBwvN6F/RphN6WazZITZtqK&#10;sDBLK2PoCFxk6rl7Ec4e6IxT9UDH0Rbjd6zufeNLQ7NNoKpOlL+hCvKigH1INB52Ny7cuZy83r4w&#10;018AAAD//wMAUEsDBBQABgAIAAAAIQDYqDqB4gAAAAwBAAAPAAAAZHJzL2Rvd25yZXYueG1sTI/B&#10;TsMwEETvSPyDtUjcqJMIpSXEqRACQSWiQkDi6sZLEojtyHab0K/v5gS33Z3R7Jt8PemeHdD5zhoB&#10;8SIChqa2qjONgI/3x6sVMB+kUbK3BgX8ood1cX6Wy0zZ0bzhoQoNoxDjMymgDWHIOPd1i1r6hR3Q&#10;kPZlnZaBVtdw5eRI4brnSRSlXMvO0IdWDnjfYv1T7bWAz7F6ctvN5vt1eC6P22NVvuBDKcTlxXR3&#10;CyzgFP7MMOMTOhTEtLN7ozzrBVyv4pisJCQ3wGZDlMyXHU1pulwCL3L+v0RxAgAA//8DAFBLAQIt&#10;ABQABgAIAAAAIQC2gziS/gAAAOEBAAATAAAAAAAAAAAAAAAAAAAAAABbQ29udGVudF9UeXBlc10u&#10;eG1sUEsBAi0AFAAGAAgAAAAhADj9If/WAAAAlAEAAAsAAAAAAAAAAAAAAAAALwEAAF9yZWxzLy5y&#10;ZWxzUEsBAi0AFAAGAAgAAAAhAKKsKJVcAgAAqQQAAA4AAAAAAAAAAAAAAAAALgIAAGRycy9lMm9E&#10;b2MueG1sUEsBAi0AFAAGAAgAAAAhANioOoHiAAAADAEAAA8AAAAAAAAAAAAAAAAAtgQAAGRycy9k&#10;b3ducmV2LnhtbFBLBQYAAAAABAAEAPMAAADFBQAAAAA=&#10;" fillcolor="window" stroked="f" strokeweight=".5pt">
                <v:textbox>
                  <w:txbxContent>
                    <w:p w:rsidR="00543969" w:rsidRDefault="00543969" w:rsidP="00FE495B">
                      <w:pPr>
                        <w:spacing w:after="0"/>
                        <w:jc w:val="both"/>
                        <w:rPr>
                          <w:rFonts w:ascii="Arial Narrow" w:hAnsi="Arial Narrow"/>
                          <w:sz w:val="20"/>
                          <w:szCs w:val="20"/>
                          <w:lang w:eastAsia="fr-FR"/>
                        </w:rPr>
                      </w:pPr>
                      <w:r>
                        <w:rPr>
                          <w:rFonts w:ascii="Arial Narrow" w:hAnsi="Arial Narrow"/>
                          <w:sz w:val="20"/>
                          <w:szCs w:val="20"/>
                          <w:lang w:eastAsia="fr-FR"/>
                        </w:rPr>
                        <w:t>D’après ce tableau, sur</w:t>
                      </w:r>
                      <w:r w:rsidRPr="00294CE5">
                        <w:rPr>
                          <w:rFonts w:ascii="Arial Narrow" w:hAnsi="Arial Narrow"/>
                          <w:sz w:val="20"/>
                          <w:szCs w:val="20"/>
                          <w:lang w:eastAsia="fr-FR"/>
                        </w:rPr>
                        <w:t xml:space="preserve"> </w:t>
                      </w:r>
                      <w:r>
                        <w:rPr>
                          <w:rFonts w:ascii="Arial Narrow" w:hAnsi="Arial Narrow"/>
                          <w:sz w:val="20"/>
                          <w:szCs w:val="20"/>
                          <w:lang w:eastAsia="fr-FR"/>
                        </w:rPr>
                        <w:t xml:space="preserve">les 386 unités économiques </w:t>
                      </w:r>
                      <w:r w:rsidRPr="00294CE5">
                        <w:rPr>
                          <w:rFonts w:ascii="Arial Narrow" w:hAnsi="Arial Narrow"/>
                          <w:sz w:val="20"/>
                          <w:szCs w:val="20"/>
                          <w:lang w:eastAsia="fr-FR"/>
                        </w:rPr>
                        <w:t>immatriculées</w:t>
                      </w:r>
                      <w:r w:rsidRPr="00FA3208">
                        <w:rPr>
                          <w:rFonts w:ascii="Arial Narrow" w:hAnsi="Arial Narrow"/>
                          <w:sz w:val="20"/>
                          <w:szCs w:val="20"/>
                          <w:lang w:eastAsia="fr-FR"/>
                        </w:rPr>
                        <w:t xml:space="preserve"> </w:t>
                      </w:r>
                      <w:r>
                        <w:rPr>
                          <w:rFonts w:ascii="Arial Narrow" w:hAnsi="Arial Narrow"/>
                          <w:sz w:val="20"/>
                          <w:szCs w:val="20"/>
                          <w:lang w:eastAsia="fr-FR"/>
                        </w:rPr>
                        <w:t>à Bangui, on dénombre</w:t>
                      </w:r>
                      <w:r w:rsidRPr="00294CE5">
                        <w:rPr>
                          <w:rFonts w:ascii="Arial Narrow" w:hAnsi="Arial Narrow"/>
                          <w:sz w:val="20"/>
                          <w:szCs w:val="20"/>
                          <w:lang w:eastAsia="fr-FR"/>
                        </w:rPr>
                        <w:t xml:space="preserve">  </w:t>
                      </w:r>
                      <w:r>
                        <w:rPr>
                          <w:rFonts w:ascii="Arial Narrow" w:hAnsi="Arial Narrow"/>
                          <w:sz w:val="20"/>
                          <w:szCs w:val="20"/>
                          <w:lang w:eastAsia="fr-FR"/>
                        </w:rPr>
                        <w:t>340</w:t>
                      </w:r>
                      <w:r w:rsidRPr="00294CE5">
                        <w:rPr>
                          <w:rFonts w:ascii="Arial Narrow" w:hAnsi="Arial Narrow"/>
                          <w:sz w:val="20"/>
                          <w:szCs w:val="20"/>
                          <w:lang w:eastAsia="fr-FR"/>
                        </w:rPr>
                        <w:t xml:space="preserve"> créations</w:t>
                      </w:r>
                      <w:r>
                        <w:rPr>
                          <w:rFonts w:ascii="Arial Narrow" w:hAnsi="Arial Narrow"/>
                          <w:sz w:val="20"/>
                          <w:szCs w:val="20"/>
                          <w:lang w:eastAsia="fr-FR"/>
                        </w:rPr>
                        <w:t xml:space="preserve"> localisées</w:t>
                      </w:r>
                      <w:r w:rsidRPr="00FA3208">
                        <w:rPr>
                          <w:rFonts w:ascii="Arial Narrow" w:hAnsi="Arial Narrow"/>
                          <w:sz w:val="20"/>
                          <w:szCs w:val="20"/>
                          <w:lang w:eastAsia="fr-FR"/>
                        </w:rPr>
                        <w:t xml:space="preserve"> </w:t>
                      </w:r>
                      <w:r>
                        <w:rPr>
                          <w:rFonts w:ascii="Arial Narrow" w:hAnsi="Arial Narrow"/>
                          <w:sz w:val="20"/>
                          <w:szCs w:val="20"/>
                          <w:lang w:eastAsia="fr-FR"/>
                        </w:rPr>
                        <w:t xml:space="preserve">dans les huit (8) arrondissements de la ville de </w:t>
                      </w:r>
                      <w:r w:rsidRPr="00294CE5">
                        <w:rPr>
                          <w:rFonts w:ascii="Arial Narrow" w:hAnsi="Arial Narrow"/>
                          <w:sz w:val="20"/>
                          <w:szCs w:val="20"/>
                          <w:lang w:eastAsia="fr-FR"/>
                        </w:rPr>
                        <w:t xml:space="preserve">Bangui, </w:t>
                      </w:r>
                      <w:r>
                        <w:rPr>
                          <w:rFonts w:ascii="Arial Narrow" w:hAnsi="Arial Narrow"/>
                          <w:sz w:val="20"/>
                          <w:szCs w:val="20"/>
                          <w:lang w:eastAsia="fr-FR"/>
                        </w:rPr>
                        <w:t>représentant</w:t>
                      </w:r>
                      <w:r w:rsidRPr="00294CE5">
                        <w:rPr>
                          <w:rFonts w:ascii="Arial Narrow" w:hAnsi="Arial Narrow"/>
                          <w:sz w:val="20"/>
                          <w:szCs w:val="20"/>
                          <w:lang w:eastAsia="fr-FR"/>
                        </w:rPr>
                        <w:t xml:space="preserve"> </w:t>
                      </w:r>
                      <w:r>
                        <w:rPr>
                          <w:rFonts w:ascii="Arial Narrow" w:hAnsi="Arial Narrow"/>
                          <w:sz w:val="20"/>
                          <w:szCs w:val="20"/>
                          <w:lang w:eastAsia="fr-FR"/>
                        </w:rPr>
                        <w:t>88,08</w:t>
                      </w:r>
                      <w:r w:rsidRPr="00294CE5">
                        <w:rPr>
                          <w:rFonts w:ascii="Arial Narrow" w:hAnsi="Arial Narrow"/>
                          <w:sz w:val="20"/>
                          <w:szCs w:val="20"/>
                          <w:lang w:eastAsia="fr-FR"/>
                        </w:rPr>
                        <w:t>%</w:t>
                      </w:r>
                      <w:r w:rsidRPr="00FE495B">
                        <w:rPr>
                          <w:rFonts w:ascii="Arial Narrow" w:hAnsi="Arial Narrow"/>
                          <w:sz w:val="20"/>
                          <w:szCs w:val="20"/>
                          <w:lang w:eastAsia="fr-FR"/>
                        </w:rPr>
                        <w:t xml:space="preserve"> </w:t>
                      </w:r>
                      <w:r>
                        <w:rPr>
                          <w:rFonts w:ascii="Arial Narrow" w:hAnsi="Arial Narrow"/>
                          <w:sz w:val="20"/>
                          <w:szCs w:val="20"/>
                          <w:lang w:eastAsia="fr-FR"/>
                        </w:rPr>
                        <w:t>contrairement au 4</w:t>
                      </w:r>
                      <w:r w:rsidRPr="00773636">
                        <w:rPr>
                          <w:rFonts w:ascii="Arial Narrow" w:hAnsi="Arial Narrow"/>
                          <w:sz w:val="20"/>
                          <w:szCs w:val="20"/>
                          <w:vertAlign w:val="superscript"/>
                          <w:lang w:eastAsia="fr-FR"/>
                        </w:rPr>
                        <w:t>ème</w:t>
                      </w:r>
                      <w:r>
                        <w:rPr>
                          <w:rFonts w:ascii="Arial Narrow" w:hAnsi="Arial Narrow"/>
                          <w:sz w:val="20"/>
                          <w:szCs w:val="20"/>
                          <w:lang w:eastAsia="fr-FR"/>
                        </w:rPr>
                        <w:t xml:space="preserve"> trimestre 2016 où le GUFE avait enregistré 220, soit une hausse de 120 créations localisées dans la ville de Bangui, représentant une variation trimestrielle de 54,54%.</w:t>
                      </w:r>
                      <w:r w:rsidRPr="00294CE5">
                        <w:rPr>
                          <w:rFonts w:ascii="Arial Narrow" w:hAnsi="Arial Narrow"/>
                          <w:sz w:val="20"/>
                          <w:szCs w:val="20"/>
                          <w:lang w:eastAsia="fr-FR"/>
                        </w:rPr>
                        <w:t xml:space="preserve"> </w:t>
                      </w:r>
                      <w:r>
                        <w:rPr>
                          <w:rFonts w:ascii="Arial Narrow" w:hAnsi="Arial Narrow"/>
                          <w:sz w:val="20"/>
                          <w:szCs w:val="20"/>
                          <w:lang w:eastAsia="fr-FR"/>
                        </w:rPr>
                        <w:t xml:space="preserve">Par rapport à la même période de l’année précédente, cette hausse est de 153 créations localisées dans la ville de Bangui, représentant une variation annuelle de 81,82%.  </w:t>
                      </w:r>
                    </w:p>
                    <w:p w:rsidR="00543969" w:rsidRDefault="00543969" w:rsidP="00FE495B">
                      <w:pPr>
                        <w:spacing w:after="0"/>
                        <w:jc w:val="both"/>
                        <w:rPr>
                          <w:rFonts w:ascii="Arial Narrow" w:hAnsi="Arial Narrow"/>
                          <w:sz w:val="20"/>
                          <w:szCs w:val="20"/>
                          <w:lang w:eastAsia="fr-FR"/>
                        </w:rPr>
                      </w:pPr>
                    </w:p>
                    <w:p w:rsidR="00543969" w:rsidRDefault="00543969" w:rsidP="00DF2AC4">
                      <w:pPr>
                        <w:spacing w:after="0"/>
                        <w:jc w:val="both"/>
                        <w:rPr>
                          <w:rFonts w:ascii="Arial Narrow" w:hAnsi="Arial Narrow"/>
                          <w:sz w:val="20"/>
                          <w:szCs w:val="20"/>
                          <w:lang w:eastAsia="fr-FR"/>
                        </w:rPr>
                      </w:pPr>
                      <w:r>
                        <w:rPr>
                          <w:rFonts w:ascii="Arial Narrow" w:hAnsi="Arial Narrow"/>
                          <w:sz w:val="20"/>
                          <w:szCs w:val="20"/>
                          <w:lang w:eastAsia="fr-FR"/>
                        </w:rPr>
                        <w:t xml:space="preserve">Pour ce trimestre, le GUFE a enregistré 36 unités économiques dans l’antenne déconcentrée n°1 </w:t>
                      </w:r>
                      <w:proofErr w:type="spellStart"/>
                      <w:r>
                        <w:rPr>
                          <w:rFonts w:ascii="Arial Narrow" w:hAnsi="Arial Narrow"/>
                          <w:sz w:val="20"/>
                          <w:szCs w:val="20"/>
                          <w:lang w:eastAsia="fr-FR"/>
                        </w:rPr>
                        <w:t>Bimbo</w:t>
                      </w:r>
                      <w:proofErr w:type="spellEnd"/>
                      <w:r>
                        <w:rPr>
                          <w:rFonts w:ascii="Arial Narrow" w:hAnsi="Arial Narrow"/>
                          <w:sz w:val="20"/>
                          <w:szCs w:val="20"/>
                          <w:lang w:eastAsia="fr-FR"/>
                        </w:rPr>
                        <w:t xml:space="preserve">  contre  33 au 4</w:t>
                      </w:r>
                      <w:r w:rsidRPr="00773636">
                        <w:rPr>
                          <w:rFonts w:ascii="Arial Narrow" w:hAnsi="Arial Narrow"/>
                          <w:sz w:val="20"/>
                          <w:szCs w:val="20"/>
                          <w:vertAlign w:val="superscript"/>
                          <w:lang w:eastAsia="fr-FR"/>
                        </w:rPr>
                        <w:t>ème</w:t>
                      </w:r>
                      <w:r>
                        <w:rPr>
                          <w:rFonts w:ascii="Arial Narrow" w:hAnsi="Arial Narrow"/>
                          <w:sz w:val="20"/>
                          <w:szCs w:val="20"/>
                          <w:lang w:eastAsia="fr-FR"/>
                        </w:rPr>
                        <w:t xml:space="preserve"> trimestre 2016, représentant une hausse de 09,09%. </w:t>
                      </w:r>
                    </w:p>
                    <w:p w:rsidR="00543969" w:rsidRDefault="00543969" w:rsidP="00DF2AC4">
                      <w:pPr>
                        <w:spacing w:after="0"/>
                        <w:jc w:val="both"/>
                        <w:rPr>
                          <w:rFonts w:ascii="Arial Narrow" w:hAnsi="Arial Narrow"/>
                          <w:sz w:val="20"/>
                          <w:szCs w:val="20"/>
                          <w:lang w:eastAsia="fr-FR"/>
                        </w:rPr>
                      </w:pPr>
                      <w:r w:rsidRPr="00294CE5">
                        <w:rPr>
                          <w:rFonts w:ascii="Arial Narrow" w:hAnsi="Arial Narrow"/>
                          <w:sz w:val="20"/>
                          <w:szCs w:val="20"/>
                          <w:lang w:eastAsia="fr-FR"/>
                        </w:rPr>
                        <w:t>Etant donné que l’immatriculation de toutes ces unités économiques créées ne</w:t>
                      </w:r>
                      <w:r>
                        <w:rPr>
                          <w:rFonts w:ascii="Arial Narrow" w:hAnsi="Arial Narrow"/>
                          <w:sz w:val="20"/>
                          <w:szCs w:val="20"/>
                          <w:lang w:eastAsia="fr-FR"/>
                        </w:rPr>
                        <w:t xml:space="preserve"> se fait qu’au niveau de Bangui, p</w:t>
                      </w:r>
                      <w:r w:rsidRPr="00294CE5">
                        <w:rPr>
                          <w:rFonts w:ascii="Arial Narrow" w:hAnsi="Arial Narrow"/>
                          <w:sz w:val="20"/>
                          <w:szCs w:val="20"/>
                          <w:lang w:eastAsia="fr-FR"/>
                        </w:rPr>
                        <w:t>our combler ce vide</w:t>
                      </w:r>
                      <w:r>
                        <w:rPr>
                          <w:rFonts w:ascii="Arial Narrow" w:hAnsi="Arial Narrow"/>
                          <w:sz w:val="20"/>
                          <w:szCs w:val="20"/>
                          <w:lang w:eastAsia="fr-FR"/>
                        </w:rPr>
                        <w:t>,  il serait important d’implanter dans les autres régions des antennes déconcentrées du GUFE RCA</w:t>
                      </w:r>
                      <w:r w:rsidRPr="00294CE5">
                        <w:rPr>
                          <w:rFonts w:ascii="Arial Narrow" w:hAnsi="Arial Narrow"/>
                          <w:sz w:val="20"/>
                          <w:szCs w:val="20"/>
                          <w:lang w:eastAsia="fr-FR"/>
                        </w:rPr>
                        <w:t xml:space="preserve">. </w:t>
                      </w:r>
                    </w:p>
                    <w:p w:rsidR="00543969" w:rsidRDefault="00543969" w:rsidP="00445684">
                      <w:pPr>
                        <w:spacing w:after="0"/>
                        <w:jc w:val="both"/>
                        <w:rPr>
                          <w:rFonts w:ascii="Arial Narrow" w:hAnsi="Arial Narrow"/>
                          <w:b/>
                          <w:sz w:val="18"/>
                          <w:szCs w:val="18"/>
                        </w:rPr>
                      </w:pPr>
                      <w:r>
                        <w:rPr>
                          <w:rFonts w:ascii="Arial Narrow" w:hAnsi="Arial Narrow"/>
                          <w:b/>
                          <w:sz w:val="18"/>
                          <w:szCs w:val="18"/>
                          <w:u w:val="single"/>
                        </w:rPr>
                        <w:t>Tableau 9</w:t>
                      </w:r>
                      <w:r w:rsidRPr="00294CE5">
                        <w:rPr>
                          <w:rFonts w:ascii="Arial Narrow" w:hAnsi="Arial Narrow"/>
                          <w:b/>
                          <w:sz w:val="18"/>
                          <w:szCs w:val="18"/>
                        </w:rPr>
                        <w:t>: Localisation des</w:t>
                      </w:r>
                      <w:r>
                        <w:rPr>
                          <w:rFonts w:ascii="Arial Narrow" w:hAnsi="Arial Narrow"/>
                          <w:b/>
                          <w:sz w:val="18"/>
                          <w:szCs w:val="18"/>
                        </w:rPr>
                        <w:t xml:space="preserve"> 340</w:t>
                      </w:r>
                      <w:r w:rsidRPr="00294CE5">
                        <w:rPr>
                          <w:rFonts w:ascii="Arial Narrow" w:hAnsi="Arial Narrow"/>
                          <w:b/>
                          <w:sz w:val="18"/>
                          <w:szCs w:val="18"/>
                        </w:rPr>
                        <w:t xml:space="preserve">  unités éco</w:t>
                      </w:r>
                      <w:r>
                        <w:rPr>
                          <w:rFonts w:ascii="Arial Narrow" w:hAnsi="Arial Narrow"/>
                          <w:b/>
                          <w:sz w:val="18"/>
                          <w:szCs w:val="18"/>
                        </w:rPr>
                        <w:t xml:space="preserve">nomiques créées dans la  </w:t>
                      </w:r>
                    </w:p>
                    <w:p w:rsidR="00543969" w:rsidRDefault="00543969" w:rsidP="00445684">
                      <w:pPr>
                        <w:spacing w:after="0"/>
                        <w:jc w:val="both"/>
                        <w:rPr>
                          <w:rFonts w:ascii="Arial Narrow" w:hAnsi="Arial Narrow"/>
                          <w:b/>
                          <w:sz w:val="18"/>
                          <w:szCs w:val="18"/>
                        </w:rPr>
                      </w:pPr>
                      <w:r>
                        <w:rPr>
                          <w:rFonts w:ascii="Arial Narrow" w:hAnsi="Arial Narrow"/>
                          <w:b/>
                          <w:sz w:val="18"/>
                          <w:szCs w:val="18"/>
                        </w:rPr>
                        <w:t xml:space="preserve">                     ville </w:t>
                      </w:r>
                      <w:r w:rsidRPr="00294CE5">
                        <w:rPr>
                          <w:rFonts w:ascii="Arial Narrow" w:hAnsi="Arial Narrow"/>
                          <w:b/>
                          <w:sz w:val="18"/>
                          <w:szCs w:val="18"/>
                        </w:rPr>
                        <w:t xml:space="preserve">de Bangui   </w:t>
                      </w:r>
                    </w:p>
                    <w:p w:rsidR="00543969" w:rsidRPr="00294CE5" w:rsidRDefault="00543969" w:rsidP="006E6224">
                      <w:pPr>
                        <w:spacing w:after="0"/>
                        <w:jc w:val="both"/>
                        <w:rPr>
                          <w:rFonts w:ascii="Arial Narrow" w:hAnsi="Arial Narrow"/>
                          <w:sz w:val="16"/>
                          <w:szCs w:val="16"/>
                          <w:lang w:eastAsia="fr-FR"/>
                        </w:rPr>
                      </w:pPr>
                      <w:r w:rsidRPr="00294CE5">
                        <w:rPr>
                          <w:rFonts w:ascii="Arial Narrow" w:hAnsi="Arial Narrow"/>
                          <w:sz w:val="16"/>
                          <w:szCs w:val="16"/>
                          <w:lang w:eastAsia="fr-FR"/>
                        </w:rPr>
                        <w:t xml:space="preserve">                                                      </w:t>
                      </w:r>
                    </w:p>
                    <w:tbl>
                      <w:tblPr>
                        <w:tblStyle w:val="Grilledutableau"/>
                        <w:tblOverlap w:val="never"/>
                        <w:tblW w:w="5357" w:type="dxa"/>
                        <w:tblLook w:val="04A0" w:firstRow="1" w:lastRow="0" w:firstColumn="1" w:lastColumn="0" w:noHBand="0" w:noVBand="1"/>
                      </w:tblPr>
                      <w:tblGrid>
                        <w:gridCol w:w="1668"/>
                        <w:gridCol w:w="769"/>
                        <w:gridCol w:w="717"/>
                        <w:gridCol w:w="717"/>
                        <w:gridCol w:w="717"/>
                        <w:gridCol w:w="769"/>
                      </w:tblGrid>
                      <w:tr w:rsidR="00543969" w:rsidRPr="00F40BC3" w:rsidTr="00A16F63">
                        <w:tc>
                          <w:tcPr>
                            <w:tcW w:w="1668" w:type="dxa"/>
                          </w:tcPr>
                          <w:p w:rsidR="00543969" w:rsidRPr="00F40BC3" w:rsidRDefault="00543969" w:rsidP="00A16F63">
                            <w:pPr>
                              <w:suppressOverlap/>
                              <w:jc w:val="center"/>
                              <w:rPr>
                                <w:rFonts w:ascii="Arial Narrow" w:hAnsi="Arial Narrow"/>
                                <w:b/>
                                <w:sz w:val="18"/>
                                <w:szCs w:val="18"/>
                                <w:lang w:eastAsia="fr-FR"/>
                              </w:rPr>
                            </w:pPr>
                            <w:r w:rsidRPr="00F40BC3">
                              <w:rPr>
                                <w:rFonts w:ascii="Arial Narrow" w:hAnsi="Arial Narrow"/>
                                <w:b/>
                                <w:sz w:val="18"/>
                                <w:szCs w:val="18"/>
                                <w:lang w:eastAsia="fr-FR"/>
                              </w:rPr>
                              <w:t>Rubriques</w:t>
                            </w:r>
                          </w:p>
                        </w:tc>
                        <w:tc>
                          <w:tcPr>
                            <w:tcW w:w="769" w:type="dxa"/>
                          </w:tcPr>
                          <w:p w:rsidR="00543969" w:rsidRPr="00A16F63" w:rsidRDefault="00543969" w:rsidP="00A16F63">
                            <w:pPr>
                              <w:suppressOverlap/>
                              <w:jc w:val="center"/>
                              <w:rPr>
                                <w:rFonts w:ascii="Arial Narrow" w:hAnsi="Arial Narrow" w:cs="Calibri"/>
                                <w:b/>
                                <w:bCs/>
                                <w:sz w:val="18"/>
                                <w:szCs w:val="18"/>
                                <w:lang w:eastAsia="fr-FR"/>
                              </w:rPr>
                            </w:pPr>
                            <w:r w:rsidRPr="00A16F63">
                              <w:rPr>
                                <w:rFonts w:ascii="Arial Narrow" w:hAnsi="Arial Narrow" w:cs="Calibri"/>
                                <w:b/>
                                <w:bCs/>
                                <w:sz w:val="18"/>
                                <w:szCs w:val="18"/>
                                <w:lang w:eastAsia="fr-FR"/>
                              </w:rPr>
                              <w:t>1T2016</w:t>
                            </w:r>
                          </w:p>
                        </w:tc>
                        <w:tc>
                          <w:tcPr>
                            <w:tcW w:w="717" w:type="dxa"/>
                            <w:vAlign w:val="bottom"/>
                          </w:tcPr>
                          <w:p w:rsidR="00543969" w:rsidRPr="00A16F63" w:rsidRDefault="00543969" w:rsidP="00A16F63">
                            <w:pPr>
                              <w:suppressOverlap/>
                              <w:jc w:val="center"/>
                              <w:rPr>
                                <w:rFonts w:ascii="Arial Narrow" w:hAnsi="Arial Narrow" w:cs="Calibri"/>
                                <w:b/>
                                <w:bCs/>
                                <w:sz w:val="18"/>
                                <w:szCs w:val="18"/>
                                <w:lang w:eastAsia="fr-FR"/>
                              </w:rPr>
                            </w:pPr>
                            <w:r w:rsidRPr="00A16F63">
                              <w:rPr>
                                <w:rFonts w:ascii="Arial Narrow" w:hAnsi="Arial Narrow" w:cs="Calibri"/>
                                <w:b/>
                                <w:bCs/>
                                <w:sz w:val="18"/>
                                <w:szCs w:val="18"/>
                                <w:lang w:eastAsia="fr-FR"/>
                              </w:rPr>
                              <w:t>2T2016</w:t>
                            </w:r>
                          </w:p>
                        </w:tc>
                        <w:tc>
                          <w:tcPr>
                            <w:tcW w:w="717" w:type="dxa"/>
                            <w:vAlign w:val="bottom"/>
                          </w:tcPr>
                          <w:p w:rsidR="00543969" w:rsidRPr="00F40BC3" w:rsidRDefault="00543969" w:rsidP="00A16F63">
                            <w:pPr>
                              <w:suppressOverlap/>
                              <w:jc w:val="center"/>
                              <w:rPr>
                                <w:rFonts w:ascii="Arial Narrow" w:hAnsi="Arial Narrow" w:cs="Calibri"/>
                                <w:b/>
                                <w:bCs/>
                                <w:sz w:val="18"/>
                                <w:szCs w:val="18"/>
                                <w:lang w:eastAsia="fr-FR"/>
                              </w:rPr>
                            </w:pPr>
                            <w:r>
                              <w:rPr>
                                <w:rFonts w:ascii="Arial Narrow" w:hAnsi="Arial Narrow" w:cs="Calibri"/>
                                <w:b/>
                                <w:bCs/>
                                <w:sz w:val="18"/>
                                <w:szCs w:val="18"/>
                                <w:lang w:eastAsia="fr-FR"/>
                              </w:rPr>
                              <w:t>3T2016</w:t>
                            </w:r>
                          </w:p>
                        </w:tc>
                        <w:tc>
                          <w:tcPr>
                            <w:tcW w:w="717" w:type="dxa"/>
                            <w:vAlign w:val="bottom"/>
                          </w:tcPr>
                          <w:p w:rsidR="00543969" w:rsidRPr="00F40BC3" w:rsidRDefault="00543969" w:rsidP="00A16F63">
                            <w:pPr>
                              <w:suppressOverlap/>
                              <w:jc w:val="center"/>
                              <w:rPr>
                                <w:rFonts w:ascii="Arial Narrow" w:hAnsi="Arial Narrow" w:cs="Calibri"/>
                                <w:b/>
                                <w:bCs/>
                                <w:sz w:val="18"/>
                                <w:szCs w:val="18"/>
                                <w:lang w:eastAsia="fr-FR"/>
                              </w:rPr>
                            </w:pPr>
                            <w:r>
                              <w:rPr>
                                <w:rFonts w:ascii="Arial Narrow" w:hAnsi="Arial Narrow" w:cs="Calibri"/>
                                <w:b/>
                                <w:bCs/>
                                <w:sz w:val="18"/>
                                <w:szCs w:val="18"/>
                                <w:lang w:eastAsia="fr-FR"/>
                              </w:rPr>
                              <w:t>4T2016</w:t>
                            </w:r>
                          </w:p>
                        </w:tc>
                        <w:tc>
                          <w:tcPr>
                            <w:tcW w:w="769" w:type="dxa"/>
                          </w:tcPr>
                          <w:p w:rsidR="00543969" w:rsidRPr="00445684" w:rsidRDefault="00543969" w:rsidP="00A16F63">
                            <w:pPr>
                              <w:suppressOverlap/>
                              <w:jc w:val="center"/>
                              <w:rPr>
                                <w:rFonts w:ascii="Arial Narrow" w:hAnsi="Arial Narrow"/>
                                <w:b/>
                                <w:sz w:val="18"/>
                                <w:szCs w:val="18"/>
                                <w:lang w:eastAsia="fr-FR"/>
                              </w:rPr>
                            </w:pPr>
                            <w:r w:rsidRPr="00445684">
                              <w:rPr>
                                <w:rFonts w:ascii="Arial Narrow" w:hAnsi="Arial Narrow"/>
                                <w:b/>
                                <w:sz w:val="18"/>
                                <w:szCs w:val="18"/>
                                <w:lang w:eastAsia="fr-FR"/>
                              </w:rPr>
                              <w:t>1T2017</w:t>
                            </w:r>
                          </w:p>
                        </w:tc>
                      </w:tr>
                      <w:tr w:rsidR="00543969" w:rsidRPr="00F40BC3" w:rsidTr="00A16F63">
                        <w:tc>
                          <w:tcPr>
                            <w:tcW w:w="1668" w:type="dxa"/>
                          </w:tcPr>
                          <w:p w:rsidR="00543969" w:rsidRPr="00F40BC3" w:rsidRDefault="00543969" w:rsidP="00A16F63">
                            <w:pPr>
                              <w:suppressOverlap/>
                              <w:jc w:val="both"/>
                              <w:rPr>
                                <w:rFonts w:ascii="Arial Narrow" w:hAnsi="Arial Narrow"/>
                                <w:sz w:val="18"/>
                                <w:szCs w:val="18"/>
                                <w:lang w:eastAsia="fr-FR"/>
                              </w:rPr>
                            </w:pPr>
                            <w:r w:rsidRPr="00F40BC3">
                              <w:rPr>
                                <w:rFonts w:ascii="Arial Narrow" w:hAnsi="Arial Narrow"/>
                                <w:sz w:val="18"/>
                                <w:szCs w:val="18"/>
                                <w:lang w:eastAsia="fr-FR"/>
                              </w:rPr>
                              <w:t>1</w:t>
                            </w:r>
                            <w:r w:rsidRPr="00F40BC3">
                              <w:rPr>
                                <w:rFonts w:ascii="Arial Narrow" w:hAnsi="Arial Narrow"/>
                                <w:sz w:val="18"/>
                                <w:szCs w:val="18"/>
                                <w:vertAlign w:val="superscript"/>
                                <w:lang w:eastAsia="fr-FR"/>
                              </w:rPr>
                              <w:t>er</w:t>
                            </w:r>
                            <w:r w:rsidRPr="00F40BC3">
                              <w:rPr>
                                <w:rFonts w:ascii="Arial Narrow" w:hAnsi="Arial Narrow"/>
                                <w:sz w:val="18"/>
                                <w:szCs w:val="18"/>
                                <w:lang w:eastAsia="fr-FR"/>
                              </w:rPr>
                              <w:t xml:space="preserve">    Arrondissement</w:t>
                            </w:r>
                          </w:p>
                        </w:tc>
                        <w:tc>
                          <w:tcPr>
                            <w:tcW w:w="769" w:type="dxa"/>
                          </w:tcPr>
                          <w:p w:rsidR="00543969" w:rsidRPr="00854F6C" w:rsidRDefault="00543969" w:rsidP="00854F6C">
                            <w:pPr>
                              <w:suppressOverlap/>
                              <w:jc w:val="right"/>
                              <w:rPr>
                                <w:rFonts w:ascii="Arial Narrow" w:hAnsi="Arial Narrow"/>
                                <w:sz w:val="18"/>
                                <w:szCs w:val="18"/>
                                <w:lang w:eastAsia="fr-FR"/>
                              </w:rPr>
                            </w:pPr>
                            <w:r w:rsidRPr="00854F6C">
                              <w:rPr>
                                <w:rFonts w:ascii="Arial Narrow" w:hAnsi="Arial Narrow"/>
                                <w:sz w:val="18"/>
                                <w:szCs w:val="18"/>
                                <w:lang w:eastAsia="fr-FR"/>
                              </w:rPr>
                              <w:t>42</w:t>
                            </w:r>
                          </w:p>
                        </w:tc>
                        <w:tc>
                          <w:tcPr>
                            <w:tcW w:w="717" w:type="dxa"/>
                          </w:tcPr>
                          <w:p w:rsidR="00543969" w:rsidRPr="00A16F63" w:rsidRDefault="00543969" w:rsidP="00A16F63">
                            <w:pPr>
                              <w:suppressOverlap/>
                              <w:jc w:val="right"/>
                              <w:rPr>
                                <w:rFonts w:ascii="Arial Narrow" w:hAnsi="Arial Narrow"/>
                                <w:sz w:val="18"/>
                                <w:szCs w:val="18"/>
                                <w:lang w:eastAsia="fr-FR"/>
                              </w:rPr>
                            </w:pPr>
                            <w:r w:rsidRPr="00A16F63">
                              <w:rPr>
                                <w:rFonts w:ascii="Arial Narrow" w:hAnsi="Arial Narrow"/>
                                <w:sz w:val="18"/>
                                <w:szCs w:val="18"/>
                                <w:lang w:eastAsia="fr-FR"/>
                              </w:rPr>
                              <w:t>51</w:t>
                            </w:r>
                          </w:p>
                        </w:tc>
                        <w:tc>
                          <w:tcPr>
                            <w:tcW w:w="717" w:type="dxa"/>
                          </w:tcPr>
                          <w:p w:rsidR="00543969" w:rsidRPr="002C3C13" w:rsidRDefault="00543969" w:rsidP="00A16F63">
                            <w:pPr>
                              <w:suppressOverlap/>
                              <w:jc w:val="right"/>
                              <w:rPr>
                                <w:rFonts w:ascii="Arial Narrow" w:hAnsi="Arial Narrow"/>
                                <w:sz w:val="18"/>
                                <w:szCs w:val="18"/>
                                <w:lang w:eastAsia="fr-FR"/>
                              </w:rPr>
                            </w:pPr>
                            <w:r w:rsidRPr="002C3C13">
                              <w:rPr>
                                <w:rFonts w:ascii="Arial Narrow" w:hAnsi="Arial Narrow"/>
                                <w:sz w:val="18"/>
                                <w:szCs w:val="18"/>
                                <w:lang w:eastAsia="fr-FR"/>
                              </w:rPr>
                              <w:t>56</w:t>
                            </w:r>
                          </w:p>
                        </w:tc>
                        <w:tc>
                          <w:tcPr>
                            <w:tcW w:w="717" w:type="dxa"/>
                          </w:tcPr>
                          <w:p w:rsidR="00543969" w:rsidRPr="00A16F63" w:rsidRDefault="00543969" w:rsidP="00A16F63">
                            <w:pPr>
                              <w:suppressOverlap/>
                              <w:jc w:val="right"/>
                              <w:rPr>
                                <w:rFonts w:ascii="Arial Narrow" w:hAnsi="Arial Narrow"/>
                                <w:sz w:val="18"/>
                                <w:szCs w:val="18"/>
                                <w:lang w:eastAsia="fr-FR"/>
                              </w:rPr>
                            </w:pPr>
                            <w:r w:rsidRPr="00A16F63">
                              <w:rPr>
                                <w:rFonts w:ascii="Arial Narrow" w:hAnsi="Arial Narrow"/>
                                <w:sz w:val="18"/>
                                <w:szCs w:val="18"/>
                                <w:lang w:eastAsia="fr-FR"/>
                              </w:rPr>
                              <w:t>47</w:t>
                            </w:r>
                          </w:p>
                        </w:tc>
                        <w:tc>
                          <w:tcPr>
                            <w:tcW w:w="769" w:type="dxa"/>
                          </w:tcPr>
                          <w:p w:rsidR="00543969" w:rsidRPr="00000A8C" w:rsidRDefault="00543969" w:rsidP="00A16F63">
                            <w:pPr>
                              <w:suppressOverlap/>
                              <w:jc w:val="right"/>
                              <w:rPr>
                                <w:rFonts w:ascii="Century" w:hAnsi="Century"/>
                                <w:sz w:val="16"/>
                                <w:szCs w:val="16"/>
                                <w:lang w:eastAsia="fr-FR"/>
                              </w:rPr>
                            </w:pPr>
                            <w:r w:rsidRPr="00000A8C">
                              <w:rPr>
                                <w:rFonts w:ascii="Century" w:hAnsi="Century"/>
                                <w:sz w:val="16"/>
                                <w:szCs w:val="16"/>
                                <w:lang w:eastAsia="fr-FR"/>
                              </w:rPr>
                              <w:t>73</w:t>
                            </w:r>
                          </w:p>
                        </w:tc>
                      </w:tr>
                      <w:tr w:rsidR="00543969" w:rsidRPr="00F40BC3" w:rsidTr="00A16F63">
                        <w:tc>
                          <w:tcPr>
                            <w:tcW w:w="1668" w:type="dxa"/>
                          </w:tcPr>
                          <w:p w:rsidR="00543969" w:rsidRPr="00F40BC3" w:rsidRDefault="00543969" w:rsidP="00A16F63">
                            <w:pPr>
                              <w:suppressOverlap/>
                              <w:jc w:val="both"/>
                              <w:rPr>
                                <w:rFonts w:ascii="Arial Narrow" w:hAnsi="Arial Narrow"/>
                                <w:sz w:val="18"/>
                                <w:szCs w:val="18"/>
                                <w:lang w:eastAsia="fr-FR"/>
                              </w:rPr>
                            </w:pPr>
                            <w:r w:rsidRPr="00F40BC3">
                              <w:rPr>
                                <w:rFonts w:ascii="Arial Narrow" w:hAnsi="Arial Narrow"/>
                                <w:sz w:val="18"/>
                                <w:szCs w:val="18"/>
                                <w:lang w:eastAsia="fr-FR"/>
                              </w:rPr>
                              <w:t>2</w:t>
                            </w:r>
                            <w:r w:rsidRPr="00F40BC3">
                              <w:rPr>
                                <w:rFonts w:ascii="Arial Narrow" w:hAnsi="Arial Narrow"/>
                                <w:sz w:val="18"/>
                                <w:szCs w:val="18"/>
                                <w:vertAlign w:val="superscript"/>
                                <w:lang w:eastAsia="fr-FR"/>
                              </w:rPr>
                              <w:t>ème</w:t>
                            </w:r>
                            <w:r w:rsidRPr="00F40BC3">
                              <w:rPr>
                                <w:rFonts w:ascii="Arial Narrow" w:hAnsi="Arial Narrow"/>
                                <w:sz w:val="18"/>
                                <w:szCs w:val="18"/>
                                <w:lang w:eastAsia="fr-FR"/>
                              </w:rPr>
                              <w:t xml:space="preserve">  Arrondissement</w:t>
                            </w:r>
                          </w:p>
                        </w:tc>
                        <w:tc>
                          <w:tcPr>
                            <w:tcW w:w="769" w:type="dxa"/>
                          </w:tcPr>
                          <w:p w:rsidR="00543969" w:rsidRPr="00854F6C" w:rsidRDefault="00543969" w:rsidP="00854F6C">
                            <w:pPr>
                              <w:suppressOverlap/>
                              <w:jc w:val="right"/>
                              <w:rPr>
                                <w:rFonts w:ascii="Arial Narrow" w:hAnsi="Arial Narrow"/>
                                <w:sz w:val="18"/>
                                <w:szCs w:val="18"/>
                                <w:lang w:eastAsia="fr-FR"/>
                              </w:rPr>
                            </w:pPr>
                            <w:r w:rsidRPr="00854F6C">
                              <w:rPr>
                                <w:rFonts w:ascii="Arial Narrow" w:hAnsi="Arial Narrow"/>
                                <w:sz w:val="18"/>
                                <w:szCs w:val="18"/>
                                <w:lang w:eastAsia="fr-FR"/>
                              </w:rPr>
                              <w:t>29</w:t>
                            </w:r>
                          </w:p>
                        </w:tc>
                        <w:tc>
                          <w:tcPr>
                            <w:tcW w:w="717" w:type="dxa"/>
                          </w:tcPr>
                          <w:p w:rsidR="00543969" w:rsidRPr="00A16F63" w:rsidRDefault="00543969" w:rsidP="00A16F63">
                            <w:pPr>
                              <w:suppressOverlap/>
                              <w:jc w:val="right"/>
                              <w:rPr>
                                <w:rFonts w:ascii="Arial Narrow" w:hAnsi="Arial Narrow"/>
                                <w:sz w:val="18"/>
                                <w:szCs w:val="18"/>
                                <w:lang w:eastAsia="fr-FR"/>
                              </w:rPr>
                            </w:pPr>
                            <w:r w:rsidRPr="00A16F63">
                              <w:rPr>
                                <w:rFonts w:ascii="Arial Narrow" w:hAnsi="Arial Narrow"/>
                                <w:sz w:val="18"/>
                                <w:szCs w:val="18"/>
                                <w:lang w:eastAsia="fr-FR"/>
                              </w:rPr>
                              <w:t>35</w:t>
                            </w:r>
                          </w:p>
                        </w:tc>
                        <w:tc>
                          <w:tcPr>
                            <w:tcW w:w="717" w:type="dxa"/>
                          </w:tcPr>
                          <w:p w:rsidR="00543969" w:rsidRPr="002C3C13" w:rsidRDefault="00543969" w:rsidP="00A16F63">
                            <w:pPr>
                              <w:suppressOverlap/>
                              <w:jc w:val="right"/>
                              <w:rPr>
                                <w:rFonts w:ascii="Arial Narrow" w:hAnsi="Arial Narrow"/>
                                <w:sz w:val="18"/>
                                <w:szCs w:val="18"/>
                                <w:lang w:eastAsia="fr-FR"/>
                              </w:rPr>
                            </w:pPr>
                            <w:r w:rsidRPr="002C3C13">
                              <w:rPr>
                                <w:rFonts w:ascii="Arial Narrow" w:hAnsi="Arial Narrow"/>
                                <w:sz w:val="18"/>
                                <w:szCs w:val="18"/>
                                <w:lang w:eastAsia="fr-FR"/>
                              </w:rPr>
                              <w:t>23</w:t>
                            </w:r>
                          </w:p>
                        </w:tc>
                        <w:tc>
                          <w:tcPr>
                            <w:tcW w:w="717" w:type="dxa"/>
                          </w:tcPr>
                          <w:p w:rsidR="00543969" w:rsidRPr="00A16F63" w:rsidRDefault="00543969" w:rsidP="00A16F63">
                            <w:pPr>
                              <w:suppressOverlap/>
                              <w:jc w:val="right"/>
                              <w:rPr>
                                <w:rFonts w:ascii="Arial Narrow" w:hAnsi="Arial Narrow"/>
                                <w:sz w:val="18"/>
                                <w:szCs w:val="18"/>
                                <w:lang w:eastAsia="fr-FR"/>
                              </w:rPr>
                            </w:pPr>
                            <w:r w:rsidRPr="00A16F63">
                              <w:rPr>
                                <w:rFonts w:ascii="Arial Narrow" w:hAnsi="Arial Narrow"/>
                                <w:sz w:val="18"/>
                                <w:szCs w:val="18"/>
                                <w:lang w:eastAsia="fr-FR"/>
                              </w:rPr>
                              <w:t>29</w:t>
                            </w:r>
                          </w:p>
                        </w:tc>
                        <w:tc>
                          <w:tcPr>
                            <w:tcW w:w="769" w:type="dxa"/>
                          </w:tcPr>
                          <w:p w:rsidR="00543969" w:rsidRPr="00000A8C" w:rsidRDefault="00543969" w:rsidP="00A16F63">
                            <w:pPr>
                              <w:suppressOverlap/>
                              <w:jc w:val="right"/>
                              <w:rPr>
                                <w:rFonts w:ascii="Century" w:hAnsi="Century"/>
                                <w:sz w:val="16"/>
                                <w:szCs w:val="16"/>
                                <w:lang w:eastAsia="fr-FR"/>
                              </w:rPr>
                            </w:pPr>
                            <w:r w:rsidRPr="00000A8C">
                              <w:rPr>
                                <w:rFonts w:ascii="Century" w:hAnsi="Century"/>
                                <w:sz w:val="16"/>
                                <w:szCs w:val="16"/>
                                <w:lang w:eastAsia="fr-FR"/>
                              </w:rPr>
                              <w:t>50</w:t>
                            </w:r>
                          </w:p>
                        </w:tc>
                      </w:tr>
                      <w:tr w:rsidR="00543969" w:rsidRPr="00F40BC3" w:rsidTr="00A16F63">
                        <w:tc>
                          <w:tcPr>
                            <w:tcW w:w="1668" w:type="dxa"/>
                          </w:tcPr>
                          <w:p w:rsidR="00543969" w:rsidRPr="00F40BC3" w:rsidRDefault="00543969" w:rsidP="00A16F63">
                            <w:pPr>
                              <w:suppressOverlap/>
                              <w:jc w:val="both"/>
                              <w:rPr>
                                <w:rFonts w:ascii="Arial Narrow" w:hAnsi="Arial Narrow"/>
                                <w:sz w:val="18"/>
                                <w:szCs w:val="18"/>
                                <w:lang w:eastAsia="fr-FR"/>
                              </w:rPr>
                            </w:pPr>
                            <w:r w:rsidRPr="00F40BC3">
                              <w:rPr>
                                <w:rFonts w:ascii="Arial Narrow" w:hAnsi="Arial Narrow"/>
                                <w:sz w:val="18"/>
                                <w:szCs w:val="18"/>
                                <w:lang w:eastAsia="fr-FR"/>
                              </w:rPr>
                              <w:t>3</w:t>
                            </w:r>
                            <w:r w:rsidRPr="00F40BC3">
                              <w:rPr>
                                <w:rFonts w:ascii="Arial Narrow" w:hAnsi="Arial Narrow"/>
                                <w:sz w:val="18"/>
                                <w:szCs w:val="18"/>
                                <w:vertAlign w:val="superscript"/>
                                <w:lang w:eastAsia="fr-FR"/>
                              </w:rPr>
                              <w:t>ème</w:t>
                            </w:r>
                            <w:r w:rsidRPr="00F40BC3">
                              <w:rPr>
                                <w:rFonts w:ascii="Arial Narrow" w:hAnsi="Arial Narrow"/>
                                <w:sz w:val="18"/>
                                <w:szCs w:val="18"/>
                                <w:lang w:eastAsia="fr-FR"/>
                              </w:rPr>
                              <w:t xml:space="preserve">  Arrondissement</w:t>
                            </w:r>
                          </w:p>
                        </w:tc>
                        <w:tc>
                          <w:tcPr>
                            <w:tcW w:w="769" w:type="dxa"/>
                          </w:tcPr>
                          <w:p w:rsidR="00543969" w:rsidRPr="00854F6C" w:rsidRDefault="00543969" w:rsidP="00854F6C">
                            <w:pPr>
                              <w:suppressOverlap/>
                              <w:jc w:val="right"/>
                              <w:rPr>
                                <w:rFonts w:ascii="Arial Narrow" w:hAnsi="Arial Narrow"/>
                                <w:sz w:val="18"/>
                                <w:szCs w:val="18"/>
                                <w:lang w:eastAsia="fr-FR"/>
                              </w:rPr>
                            </w:pPr>
                            <w:r w:rsidRPr="00854F6C">
                              <w:rPr>
                                <w:rFonts w:ascii="Arial Narrow" w:hAnsi="Arial Narrow"/>
                                <w:sz w:val="18"/>
                                <w:szCs w:val="18"/>
                                <w:lang w:eastAsia="fr-FR"/>
                              </w:rPr>
                              <w:t>09</w:t>
                            </w:r>
                          </w:p>
                        </w:tc>
                        <w:tc>
                          <w:tcPr>
                            <w:tcW w:w="717" w:type="dxa"/>
                          </w:tcPr>
                          <w:p w:rsidR="00543969" w:rsidRPr="00A16F63" w:rsidRDefault="00543969" w:rsidP="00A16F63">
                            <w:pPr>
                              <w:suppressOverlap/>
                              <w:jc w:val="right"/>
                              <w:rPr>
                                <w:rFonts w:ascii="Arial Narrow" w:hAnsi="Arial Narrow"/>
                                <w:sz w:val="18"/>
                                <w:szCs w:val="18"/>
                                <w:lang w:eastAsia="fr-FR"/>
                              </w:rPr>
                            </w:pPr>
                            <w:r w:rsidRPr="00A16F63">
                              <w:rPr>
                                <w:rFonts w:ascii="Arial Narrow" w:hAnsi="Arial Narrow"/>
                                <w:sz w:val="18"/>
                                <w:szCs w:val="18"/>
                                <w:lang w:eastAsia="fr-FR"/>
                              </w:rPr>
                              <w:t>19</w:t>
                            </w:r>
                          </w:p>
                        </w:tc>
                        <w:tc>
                          <w:tcPr>
                            <w:tcW w:w="717" w:type="dxa"/>
                          </w:tcPr>
                          <w:p w:rsidR="00543969" w:rsidRPr="002C3C13" w:rsidRDefault="00543969" w:rsidP="00A16F63">
                            <w:pPr>
                              <w:suppressOverlap/>
                              <w:jc w:val="right"/>
                              <w:rPr>
                                <w:rFonts w:ascii="Arial Narrow" w:hAnsi="Arial Narrow"/>
                                <w:sz w:val="18"/>
                                <w:szCs w:val="18"/>
                                <w:lang w:eastAsia="fr-FR"/>
                              </w:rPr>
                            </w:pPr>
                            <w:r w:rsidRPr="002C3C13">
                              <w:rPr>
                                <w:rFonts w:ascii="Arial Narrow" w:hAnsi="Arial Narrow"/>
                                <w:sz w:val="18"/>
                                <w:szCs w:val="18"/>
                                <w:lang w:eastAsia="fr-FR"/>
                              </w:rPr>
                              <w:t>15</w:t>
                            </w:r>
                          </w:p>
                        </w:tc>
                        <w:tc>
                          <w:tcPr>
                            <w:tcW w:w="717" w:type="dxa"/>
                          </w:tcPr>
                          <w:p w:rsidR="00543969" w:rsidRPr="00A16F63" w:rsidRDefault="00543969" w:rsidP="00A16F63">
                            <w:pPr>
                              <w:suppressOverlap/>
                              <w:jc w:val="right"/>
                              <w:rPr>
                                <w:rFonts w:ascii="Arial Narrow" w:hAnsi="Arial Narrow"/>
                                <w:sz w:val="18"/>
                                <w:szCs w:val="18"/>
                                <w:lang w:eastAsia="fr-FR"/>
                              </w:rPr>
                            </w:pPr>
                            <w:r w:rsidRPr="00A16F63">
                              <w:rPr>
                                <w:rFonts w:ascii="Arial Narrow" w:hAnsi="Arial Narrow"/>
                                <w:sz w:val="18"/>
                                <w:szCs w:val="18"/>
                                <w:lang w:eastAsia="fr-FR"/>
                              </w:rPr>
                              <w:t>11</w:t>
                            </w:r>
                          </w:p>
                        </w:tc>
                        <w:tc>
                          <w:tcPr>
                            <w:tcW w:w="769" w:type="dxa"/>
                          </w:tcPr>
                          <w:p w:rsidR="00543969" w:rsidRPr="00000A8C" w:rsidRDefault="00543969" w:rsidP="00A16F63">
                            <w:pPr>
                              <w:suppressOverlap/>
                              <w:jc w:val="right"/>
                              <w:rPr>
                                <w:rFonts w:ascii="Century" w:hAnsi="Century"/>
                                <w:sz w:val="16"/>
                                <w:szCs w:val="16"/>
                                <w:lang w:eastAsia="fr-FR"/>
                              </w:rPr>
                            </w:pPr>
                            <w:r w:rsidRPr="00000A8C">
                              <w:rPr>
                                <w:rFonts w:ascii="Century" w:hAnsi="Century"/>
                                <w:sz w:val="16"/>
                                <w:szCs w:val="16"/>
                                <w:lang w:eastAsia="fr-FR"/>
                              </w:rPr>
                              <w:t>31</w:t>
                            </w:r>
                          </w:p>
                        </w:tc>
                      </w:tr>
                      <w:tr w:rsidR="00543969" w:rsidRPr="00F40BC3" w:rsidTr="00A16F63">
                        <w:tc>
                          <w:tcPr>
                            <w:tcW w:w="1668" w:type="dxa"/>
                          </w:tcPr>
                          <w:p w:rsidR="00543969" w:rsidRPr="00F40BC3" w:rsidRDefault="00543969" w:rsidP="00A16F63">
                            <w:pPr>
                              <w:suppressOverlap/>
                              <w:jc w:val="both"/>
                              <w:rPr>
                                <w:rFonts w:ascii="Arial Narrow" w:hAnsi="Arial Narrow"/>
                                <w:sz w:val="18"/>
                                <w:szCs w:val="18"/>
                                <w:lang w:eastAsia="fr-FR"/>
                              </w:rPr>
                            </w:pPr>
                            <w:r w:rsidRPr="00F40BC3">
                              <w:rPr>
                                <w:rFonts w:ascii="Arial Narrow" w:hAnsi="Arial Narrow"/>
                                <w:sz w:val="18"/>
                                <w:szCs w:val="18"/>
                                <w:lang w:eastAsia="fr-FR"/>
                              </w:rPr>
                              <w:t>4</w:t>
                            </w:r>
                            <w:r w:rsidRPr="00F40BC3">
                              <w:rPr>
                                <w:rFonts w:ascii="Arial Narrow" w:hAnsi="Arial Narrow"/>
                                <w:sz w:val="18"/>
                                <w:szCs w:val="18"/>
                                <w:vertAlign w:val="superscript"/>
                                <w:lang w:eastAsia="fr-FR"/>
                              </w:rPr>
                              <w:t>ème</w:t>
                            </w:r>
                            <w:r w:rsidRPr="00F40BC3">
                              <w:rPr>
                                <w:rFonts w:ascii="Arial Narrow" w:hAnsi="Arial Narrow"/>
                                <w:sz w:val="18"/>
                                <w:szCs w:val="18"/>
                                <w:lang w:eastAsia="fr-FR"/>
                              </w:rPr>
                              <w:t xml:space="preserve">  Arrondissement</w:t>
                            </w:r>
                          </w:p>
                        </w:tc>
                        <w:tc>
                          <w:tcPr>
                            <w:tcW w:w="769" w:type="dxa"/>
                          </w:tcPr>
                          <w:p w:rsidR="00543969" w:rsidRPr="00854F6C" w:rsidRDefault="00543969" w:rsidP="00854F6C">
                            <w:pPr>
                              <w:suppressOverlap/>
                              <w:jc w:val="right"/>
                              <w:rPr>
                                <w:rFonts w:ascii="Arial Narrow" w:hAnsi="Arial Narrow"/>
                                <w:sz w:val="18"/>
                                <w:szCs w:val="18"/>
                                <w:lang w:eastAsia="fr-FR"/>
                              </w:rPr>
                            </w:pPr>
                            <w:r w:rsidRPr="00854F6C">
                              <w:rPr>
                                <w:rFonts w:ascii="Arial Narrow" w:hAnsi="Arial Narrow"/>
                                <w:sz w:val="18"/>
                                <w:szCs w:val="18"/>
                                <w:lang w:eastAsia="fr-FR"/>
                              </w:rPr>
                              <w:t>11</w:t>
                            </w:r>
                          </w:p>
                        </w:tc>
                        <w:tc>
                          <w:tcPr>
                            <w:tcW w:w="717" w:type="dxa"/>
                          </w:tcPr>
                          <w:p w:rsidR="00543969" w:rsidRPr="00A16F63" w:rsidRDefault="00543969" w:rsidP="00A16F63">
                            <w:pPr>
                              <w:suppressOverlap/>
                              <w:jc w:val="right"/>
                              <w:rPr>
                                <w:rFonts w:ascii="Arial Narrow" w:hAnsi="Arial Narrow"/>
                                <w:sz w:val="18"/>
                                <w:szCs w:val="18"/>
                                <w:lang w:eastAsia="fr-FR"/>
                              </w:rPr>
                            </w:pPr>
                            <w:r w:rsidRPr="00A16F63">
                              <w:rPr>
                                <w:rFonts w:ascii="Arial Narrow" w:hAnsi="Arial Narrow"/>
                                <w:sz w:val="18"/>
                                <w:szCs w:val="18"/>
                                <w:lang w:eastAsia="fr-FR"/>
                              </w:rPr>
                              <w:t>16</w:t>
                            </w:r>
                          </w:p>
                        </w:tc>
                        <w:tc>
                          <w:tcPr>
                            <w:tcW w:w="717" w:type="dxa"/>
                          </w:tcPr>
                          <w:p w:rsidR="00543969" w:rsidRPr="002C3C13" w:rsidRDefault="00543969" w:rsidP="00A16F63">
                            <w:pPr>
                              <w:suppressOverlap/>
                              <w:jc w:val="right"/>
                              <w:rPr>
                                <w:rFonts w:ascii="Arial Narrow" w:hAnsi="Arial Narrow"/>
                                <w:sz w:val="18"/>
                                <w:szCs w:val="18"/>
                                <w:lang w:eastAsia="fr-FR"/>
                              </w:rPr>
                            </w:pPr>
                            <w:r w:rsidRPr="002C3C13">
                              <w:rPr>
                                <w:rFonts w:ascii="Arial Narrow" w:hAnsi="Arial Narrow"/>
                                <w:sz w:val="18"/>
                                <w:szCs w:val="18"/>
                                <w:lang w:eastAsia="fr-FR"/>
                              </w:rPr>
                              <w:t>11</w:t>
                            </w:r>
                          </w:p>
                        </w:tc>
                        <w:tc>
                          <w:tcPr>
                            <w:tcW w:w="717" w:type="dxa"/>
                          </w:tcPr>
                          <w:p w:rsidR="00543969" w:rsidRPr="00A16F63" w:rsidRDefault="00543969" w:rsidP="00A16F63">
                            <w:pPr>
                              <w:suppressOverlap/>
                              <w:jc w:val="right"/>
                              <w:rPr>
                                <w:rFonts w:ascii="Arial Narrow" w:hAnsi="Arial Narrow"/>
                                <w:sz w:val="18"/>
                                <w:szCs w:val="18"/>
                                <w:lang w:eastAsia="fr-FR"/>
                              </w:rPr>
                            </w:pPr>
                            <w:r w:rsidRPr="00A16F63">
                              <w:rPr>
                                <w:rFonts w:ascii="Arial Narrow" w:hAnsi="Arial Narrow"/>
                                <w:sz w:val="18"/>
                                <w:szCs w:val="18"/>
                                <w:lang w:eastAsia="fr-FR"/>
                              </w:rPr>
                              <w:t>10</w:t>
                            </w:r>
                          </w:p>
                        </w:tc>
                        <w:tc>
                          <w:tcPr>
                            <w:tcW w:w="769" w:type="dxa"/>
                          </w:tcPr>
                          <w:p w:rsidR="00543969" w:rsidRPr="00000A8C" w:rsidRDefault="00543969" w:rsidP="00A16F63">
                            <w:pPr>
                              <w:suppressOverlap/>
                              <w:jc w:val="right"/>
                              <w:rPr>
                                <w:rFonts w:ascii="Century" w:hAnsi="Century"/>
                                <w:sz w:val="16"/>
                                <w:szCs w:val="16"/>
                                <w:lang w:eastAsia="fr-FR"/>
                              </w:rPr>
                            </w:pPr>
                            <w:r w:rsidRPr="00000A8C">
                              <w:rPr>
                                <w:rFonts w:ascii="Century" w:hAnsi="Century"/>
                                <w:sz w:val="16"/>
                                <w:szCs w:val="16"/>
                                <w:lang w:eastAsia="fr-FR"/>
                              </w:rPr>
                              <w:t>23</w:t>
                            </w:r>
                          </w:p>
                        </w:tc>
                      </w:tr>
                      <w:tr w:rsidR="00543969" w:rsidRPr="00F40BC3" w:rsidTr="00A16F63">
                        <w:tc>
                          <w:tcPr>
                            <w:tcW w:w="1668" w:type="dxa"/>
                          </w:tcPr>
                          <w:p w:rsidR="00543969" w:rsidRPr="00F40BC3" w:rsidRDefault="00543969" w:rsidP="00A16F63">
                            <w:pPr>
                              <w:suppressOverlap/>
                              <w:jc w:val="both"/>
                              <w:rPr>
                                <w:rFonts w:ascii="Arial Narrow" w:hAnsi="Arial Narrow"/>
                                <w:sz w:val="18"/>
                                <w:szCs w:val="18"/>
                                <w:lang w:eastAsia="fr-FR"/>
                              </w:rPr>
                            </w:pPr>
                            <w:r w:rsidRPr="00F40BC3">
                              <w:rPr>
                                <w:rFonts w:ascii="Arial Narrow" w:hAnsi="Arial Narrow"/>
                                <w:sz w:val="18"/>
                                <w:szCs w:val="18"/>
                                <w:lang w:eastAsia="fr-FR"/>
                              </w:rPr>
                              <w:t>5</w:t>
                            </w:r>
                            <w:r w:rsidRPr="00F40BC3">
                              <w:rPr>
                                <w:rFonts w:ascii="Arial Narrow" w:hAnsi="Arial Narrow"/>
                                <w:sz w:val="18"/>
                                <w:szCs w:val="18"/>
                                <w:vertAlign w:val="superscript"/>
                                <w:lang w:eastAsia="fr-FR"/>
                              </w:rPr>
                              <w:t>ème</w:t>
                            </w:r>
                            <w:r w:rsidRPr="00F40BC3">
                              <w:rPr>
                                <w:rFonts w:ascii="Arial Narrow" w:hAnsi="Arial Narrow"/>
                                <w:sz w:val="18"/>
                                <w:szCs w:val="18"/>
                                <w:lang w:eastAsia="fr-FR"/>
                              </w:rPr>
                              <w:t xml:space="preserve">  Arrondissement</w:t>
                            </w:r>
                          </w:p>
                        </w:tc>
                        <w:tc>
                          <w:tcPr>
                            <w:tcW w:w="769" w:type="dxa"/>
                          </w:tcPr>
                          <w:p w:rsidR="00543969" w:rsidRPr="00854F6C" w:rsidRDefault="00543969" w:rsidP="00854F6C">
                            <w:pPr>
                              <w:suppressOverlap/>
                              <w:jc w:val="right"/>
                              <w:rPr>
                                <w:rFonts w:ascii="Arial Narrow" w:hAnsi="Arial Narrow"/>
                                <w:sz w:val="18"/>
                                <w:szCs w:val="18"/>
                                <w:lang w:eastAsia="fr-FR"/>
                              </w:rPr>
                            </w:pPr>
                            <w:r w:rsidRPr="00854F6C">
                              <w:rPr>
                                <w:rFonts w:ascii="Arial Narrow" w:hAnsi="Arial Narrow"/>
                                <w:sz w:val="18"/>
                                <w:szCs w:val="18"/>
                                <w:lang w:eastAsia="fr-FR"/>
                              </w:rPr>
                              <w:t>20</w:t>
                            </w:r>
                          </w:p>
                        </w:tc>
                        <w:tc>
                          <w:tcPr>
                            <w:tcW w:w="717" w:type="dxa"/>
                          </w:tcPr>
                          <w:p w:rsidR="00543969" w:rsidRPr="00A16F63" w:rsidRDefault="00543969" w:rsidP="00A16F63">
                            <w:pPr>
                              <w:suppressOverlap/>
                              <w:jc w:val="right"/>
                              <w:rPr>
                                <w:rFonts w:ascii="Arial Narrow" w:hAnsi="Arial Narrow"/>
                                <w:sz w:val="18"/>
                                <w:szCs w:val="18"/>
                                <w:lang w:eastAsia="fr-FR"/>
                              </w:rPr>
                            </w:pPr>
                            <w:r w:rsidRPr="00A16F63">
                              <w:rPr>
                                <w:rFonts w:ascii="Arial Narrow" w:hAnsi="Arial Narrow"/>
                                <w:sz w:val="18"/>
                                <w:szCs w:val="18"/>
                                <w:lang w:eastAsia="fr-FR"/>
                              </w:rPr>
                              <w:t>23</w:t>
                            </w:r>
                          </w:p>
                        </w:tc>
                        <w:tc>
                          <w:tcPr>
                            <w:tcW w:w="717" w:type="dxa"/>
                          </w:tcPr>
                          <w:p w:rsidR="00543969" w:rsidRPr="002C3C13" w:rsidRDefault="00543969" w:rsidP="00A16F63">
                            <w:pPr>
                              <w:suppressOverlap/>
                              <w:jc w:val="right"/>
                              <w:rPr>
                                <w:rFonts w:ascii="Arial Narrow" w:hAnsi="Arial Narrow"/>
                                <w:sz w:val="18"/>
                                <w:szCs w:val="18"/>
                                <w:lang w:eastAsia="fr-FR"/>
                              </w:rPr>
                            </w:pPr>
                            <w:r w:rsidRPr="002C3C13">
                              <w:rPr>
                                <w:rFonts w:ascii="Arial Narrow" w:hAnsi="Arial Narrow"/>
                                <w:sz w:val="18"/>
                                <w:szCs w:val="18"/>
                                <w:lang w:eastAsia="fr-FR"/>
                              </w:rPr>
                              <w:t>19</w:t>
                            </w:r>
                          </w:p>
                        </w:tc>
                        <w:tc>
                          <w:tcPr>
                            <w:tcW w:w="717" w:type="dxa"/>
                          </w:tcPr>
                          <w:p w:rsidR="00543969" w:rsidRPr="00A16F63" w:rsidRDefault="00543969" w:rsidP="00A16F63">
                            <w:pPr>
                              <w:suppressOverlap/>
                              <w:jc w:val="right"/>
                              <w:rPr>
                                <w:rFonts w:ascii="Arial Narrow" w:hAnsi="Arial Narrow"/>
                                <w:sz w:val="18"/>
                                <w:szCs w:val="18"/>
                                <w:lang w:eastAsia="fr-FR"/>
                              </w:rPr>
                            </w:pPr>
                            <w:r w:rsidRPr="00A16F63">
                              <w:rPr>
                                <w:rFonts w:ascii="Arial Narrow" w:hAnsi="Arial Narrow"/>
                                <w:sz w:val="18"/>
                                <w:szCs w:val="18"/>
                                <w:lang w:eastAsia="fr-FR"/>
                              </w:rPr>
                              <w:t>21</w:t>
                            </w:r>
                          </w:p>
                        </w:tc>
                        <w:tc>
                          <w:tcPr>
                            <w:tcW w:w="769" w:type="dxa"/>
                          </w:tcPr>
                          <w:p w:rsidR="00543969" w:rsidRPr="00000A8C" w:rsidRDefault="00543969" w:rsidP="00A16F63">
                            <w:pPr>
                              <w:suppressOverlap/>
                              <w:jc w:val="right"/>
                              <w:rPr>
                                <w:rFonts w:ascii="Century" w:hAnsi="Century"/>
                                <w:sz w:val="16"/>
                                <w:szCs w:val="16"/>
                                <w:lang w:eastAsia="fr-FR"/>
                              </w:rPr>
                            </w:pPr>
                            <w:r w:rsidRPr="00000A8C">
                              <w:rPr>
                                <w:rFonts w:ascii="Century" w:hAnsi="Century"/>
                                <w:sz w:val="16"/>
                                <w:szCs w:val="16"/>
                                <w:lang w:eastAsia="fr-FR"/>
                              </w:rPr>
                              <w:t>30</w:t>
                            </w:r>
                          </w:p>
                        </w:tc>
                      </w:tr>
                      <w:tr w:rsidR="00543969" w:rsidRPr="00F40BC3" w:rsidTr="00A16F63">
                        <w:tc>
                          <w:tcPr>
                            <w:tcW w:w="1668" w:type="dxa"/>
                          </w:tcPr>
                          <w:p w:rsidR="00543969" w:rsidRPr="00F40BC3" w:rsidRDefault="00543969" w:rsidP="00A16F63">
                            <w:pPr>
                              <w:suppressOverlap/>
                              <w:jc w:val="both"/>
                              <w:rPr>
                                <w:rFonts w:ascii="Arial Narrow" w:hAnsi="Arial Narrow"/>
                                <w:sz w:val="18"/>
                                <w:szCs w:val="18"/>
                                <w:lang w:eastAsia="fr-FR"/>
                              </w:rPr>
                            </w:pPr>
                            <w:r w:rsidRPr="00F40BC3">
                              <w:rPr>
                                <w:rFonts w:ascii="Arial Narrow" w:hAnsi="Arial Narrow"/>
                                <w:sz w:val="18"/>
                                <w:szCs w:val="18"/>
                                <w:lang w:eastAsia="fr-FR"/>
                              </w:rPr>
                              <w:t>6</w:t>
                            </w:r>
                            <w:r w:rsidRPr="00F40BC3">
                              <w:rPr>
                                <w:rFonts w:ascii="Arial Narrow" w:hAnsi="Arial Narrow"/>
                                <w:sz w:val="18"/>
                                <w:szCs w:val="18"/>
                                <w:vertAlign w:val="superscript"/>
                                <w:lang w:eastAsia="fr-FR"/>
                              </w:rPr>
                              <w:t>ème</w:t>
                            </w:r>
                            <w:r w:rsidRPr="00F40BC3">
                              <w:rPr>
                                <w:rFonts w:ascii="Arial Narrow" w:hAnsi="Arial Narrow"/>
                                <w:sz w:val="18"/>
                                <w:szCs w:val="18"/>
                                <w:lang w:eastAsia="fr-FR"/>
                              </w:rPr>
                              <w:t xml:space="preserve"> Arrondissement</w:t>
                            </w:r>
                          </w:p>
                        </w:tc>
                        <w:tc>
                          <w:tcPr>
                            <w:tcW w:w="769" w:type="dxa"/>
                          </w:tcPr>
                          <w:p w:rsidR="00543969" w:rsidRPr="00854F6C" w:rsidRDefault="00543969" w:rsidP="00854F6C">
                            <w:pPr>
                              <w:suppressOverlap/>
                              <w:jc w:val="right"/>
                              <w:rPr>
                                <w:rFonts w:ascii="Arial Narrow" w:hAnsi="Arial Narrow"/>
                                <w:sz w:val="18"/>
                                <w:szCs w:val="18"/>
                                <w:lang w:eastAsia="fr-FR"/>
                              </w:rPr>
                            </w:pPr>
                            <w:r w:rsidRPr="00854F6C">
                              <w:rPr>
                                <w:rFonts w:ascii="Arial Narrow" w:hAnsi="Arial Narrow"/>
                                <w:sz w:val="18"/>
                                <w:szCs w:val="18"/>
                                <w:lang w:eastAsia="fr-FR"/>
                              </w:rPr>
                              <w:t>03</w:t>
                            </w:r>
                          </w:p>
                        </w:tc>
                        <w:tc>
                          <w:tcPr>
                            <w:tcW w:w="717" w:type="dxa"/>
                          </w:tcPr>
                          <w:p w:rsidR="00543969" w:rsidRPr="00A16F63" w:rsidRDefault="00543969" w:rsidP="00A16F63">
                            <w:pPr>
                              <w:suppressOverlap/>
                              <w:jc w:val="right"/>
                              <w:rPr>
                                <w:rFonts w:ascii="Arial Narrow" w:hAnsi="Arial Narrow"/>
                                <w:sz w:val="18"/>
                                <w:szCs w:val="18"/>
                                <w:lang w:eastAsia="fr-FR"/>
                              </w:rPr>
                            </w:pPr>
                            <w:r w:rsidRPr="00A16F63">
                              <w:rPr>
                                <w:rFonts w:ascii="Arial Narrow" w:hAnsi="Arial Narrow"/>
                                <w:sz w:val="18"/>
                                <w:szCs w:val="18"/>
                                <w:lang w:eastAsia="fr-FR"/>
                              </w:rPr>
                              <w:t>11</w:t>
                            </w:r>
                          </w:p>
                        </w:tc>
                        <w:tc>
                          <w:tcPr>
                            <w:tcW w:w="717" w:type="dxa"/>
                          </w:tcPr>
                          <w:p w:rsidR="00543969" w:rsidRPr="002C3C13" w:rsidRDefault="00543969" w:rsidP="00A16F63">
                            <w:pPr>
                              <w:suppressOverlap/>
                              <w:jc w:val="right"/>
                              <w:rPr>
                                <w:rFonts w:ascii="Arial Narrow" w:hAnsi="Arial Narrow"/>
                                <w:sz w:val="18"/>
                                <w:szCs w:val="18"/>
                                <w:lang w:eastAsia="fr-FR"/>
                              </w:rPr>
                            </w:pPr>
                            <w:r w:rsidRPr="002C3C13">
                              <w:rPr>
                                <w:rFonts w:ascii="Arial Narrow" w:hAnsi="Arial Narrow"/>
                                <w:sz w:val="18"/>
                                <w:szCs w:val="18"/>
                                <w:lang w:eastAsia="fr-FR"/>
                              </w:rPr>
                              <w:t>04</w:t>
                            </w:r>
                          </w:p>
                        </w:tc>
                        <w:tc>
                          <w:tcPr>
                            <w:tcW w:w="717" w:type="dxa"/>
                          </w:tcPr>
                          <w:p w:rsidR="00543969" w:rsidRPr="00A16F63" w:rsidRDefault="00543969" w:rsidP="00A16F63">
                            <w:pPr>
                              <w:suppressOverlap/>
                              <w:jc w:val="right"/>
                              <w:rPr>
                                <w:rFonts w:ascii="Arial Narrow" w:hAnsi="Arial Narrow"/>
                                <w:sz w:val="18"/>
                                <w:szCs w:val="18"/>
                                <w:lang w:eastAsia="fr-FR"/>
                              </w:rPr>
                            </w:pPr>
                            <w:r w:rsidRPr="00A16F63">
                              <w:rPr>
                                <w:rFonts w:ascii="Arial Narrow" w:hAnsi="Arial Narrow"/>
                                <w:sz w:val="18"/>
                                <w:szCs w:val="18"/>
                                <w:lang w:eastAsia="fr-FR"/>
                              </w:rPr>
                              <w:t>02</w:t>
                            </w:r>
                          </w:p>
                        </w:tc>
                        <w:tc>
                          <w:tcPr>
                            <w:tcW w:w="769" w:type="dxa"/>
                          </w:tcPr>
                          <w:p w:rsidR="00543969" w:rsidRPr="00000A8C" w:rsidRDefault="00543969" w:rsidP="00A16F63">
                            <w:pPr>
                              <w:suppressOverlap/>
                              <w:jc w:val="right"/>
                              <w:rPr>
                                <w:rFonts w:ascii="Century" w:hAnsi="Century"/>
                                <w:sz w:val="16"/>
                                <w:szCs w:val="16"/>
                                <w:lang w:eastAsia="fr-FR"/>
                              </w:rPr>
                            </w:pPr>
                            <w:r w:rsidRPr="00000A8C">
                              <w:rPr>
                                <w:rFonts w:ascii="Century" w:hAnsi="Century"/>
                                <w:sz w:val="16"/>
                                <w:szCs w:val="16"/>
                                <w:lang w:eastAsia="fr-FR"/>
                              </w:rPr>
                              <w:t>13</w:t>
                            </w:r>
                          </w:p>
                        </w:tc>
                      </w:tr>
                      <w:tr w:rsidR="00543969" w:rsidRPr="00F40BC3" w:rsidTr="00A16F63">
                        <w:tc>
                          <w:tcPr>
                            <w:tcW w:w="1668" w:type="dxa"/>
                          </w:tcPr>
                          <w:p w:rsidR="00543969" w:rsidRPr="00F40BC3" w:rsidRDefault="00543969" w:rsidP="00A16F63">
                            <w:pPr>
                              <w:suppressOverlap/>
                              <w:jc w:val="both"/>
                              <w:rPr>
                                <w:rFonts w:ascii="Arial Narrow" w:hAnsi="Arial Narrow"/>
                                <w:sz w:val="18"/>
                                <w:szCs w:val="18"/>
                                <w:lang w:eastAsia="fr-FR"/>
                              </w:rPr>
                            </w:pPr>
                            <w:r w:rsidRPr="00F40BC3">
                              <w:rPr>
                                <w:rFonts w:ascii="Arial Narrow" w:hAnsi="Arial Narrow"/>
                                <w:sz w:val="18"/>
                                <w:szCs w:val="18"/>
                                <w:lang w:eastAsia="fr-FR"/>
                              </w:rPr>
                              <w:t>7</w:t>
                            </w:r>
                            <w:r w:rsidRPr="00F40BC3">
                              <w:rPr>
                                <w:rFonts w:ascii="Arial Narrow" w:hAnsi="Arial Narrow"/>
                                <w:sz w:val="18"/>
                                <w:szCs w:val="18"/>
                                <w:vertAlign w:val="superscript"/>
                                <w:lang w:eastAsia="fr-FR"/>
                              </w:rPr>
                              <w:t>ème</w:t>
                            </w:r>
                            <w:r w:rsidRPr="00F40BC3">
                              <w:rPr>
                                <w:rFonts w:ascii="Arial Narrow" w:hAnsi="Arial Narrow"/>
                                <w:sz w:val="18"/>
                                <w:szCs w:val="18"/>
                                <w:lang w:eastAsia="fr-FR"/>
                              </w:rPr>
                              <w:t xml:space="preserve">  Arrondissement</w:t>
                            </w:r>
                          </w:p>
                        </w:tc>
                        <w:tc>
                          <w:tcPr>
                            <w:tcW w:w="769" w:type="dxa"/>
                          </w:tcPr>
                          <w:p w:rsidR="00543969" w:rsidRPr="00854F6C" w:rsidRDefault="00543969" w:rsidP="00854F6C">
                            <w:pPr>
                              <w:suppressOverlap/>
                              <w:jc w:val="right"/>
                              <w:rPr>
                                <w:rFonts w:ascii="Arial Narrow" w:hAnsi="Arial Narrow"/>
                                <w:sz w:val="18"/>
                                <w:szCs w:val="18"/>
                                <w:lang w:eastAsia="fr-FR"/>
                              </w:rPr>
                            </w:pPr>
                            <w:r w:rsidRPr="00854F6C">
                              <w:rPr>
                                <w:rFonts w:ascii="Arial Narrow" w:hAnsi="Arial Narrow"/>
                                <w:sz w:val="18"/>
                                <w:szCs w:val="18"/>
                                <w:lang w:eastAsia="fr-FR"/>
                              </w:rPr>
                              <w:t>04</w:t>
                            </w:r>
                          </w:p>
                        </w:tc>
                        <w:tc>
                          <w:tcPr>
                            <w:tcW w:w="717" w:type="dxa"/>
                          </w:tcPr>
                          <w:p w:rsidR="00543969" w:rsidRPr="00A16F63" w:rsidRDefault="00543969" w:rsidP="00A16F63">
                            <w:pPr>
                              <w:suppressOverlap/>
                              <w:jc w:val="right"/>
                              <w:rPr>
                                <w:rFonts w:ascii="Arial Narrow" w:hAnsi="Arial Narrow"/>
                                <w:sz w:val="18"/>
                                <w:szCs w:val="18"/>
                                <w:lang w:eastAsia="fr-FR"/>
                              </w:rPr>
                            </w:pPr>
                            <w:r w:rsidRPr="00A16F63">
                              <w:rPr>
                                <w:rFonts w:ascii="Arial Narrow" w:hAnsi="Arial Narrow"/>
                                <w:sz w:val="18"/>
                                <w:szCs w:val="18"/>
                                <w:lang w:eastAsia="fr-FR"/>
                              </w:rPr>
                              <w:t>03</w:t>
                            </w:r>
                          </w:p>
                        </w:tc>
                        <w:tc>
                          <w:tcPr>
                            <w:tcW w:w="717" w:type="dxa"/>
                          </w:tcPr>
                          <w:p w:rsidR="00543969" w:rsidRPr="002C3C13" w:rsidRDefault="00543969" w:rsidP="00A16F63">
                            <w:pPr>
                              <w:suppressOverlap/>
                              <w:jc w:val="right"/>
                              <w:rPr>
                                <w:rFonts w:ascii="Arial Narrow" w:hAnsi="Arial Narrow"/>
                                <w:sz w:val="18"/>
                                <w:szCs w:val="18"/>
                                <w:lang w:eastAsia="fr-FR"/>
                              </w:rPr>
                            </w:pPr>
                            <w:r w:rsidRPr="002C3C13">
                              <w:rPr>
                                <w:rFonts w:ascii="Arial Narrow" w:hAnsi="Arial Narrow"/>
                                <w:sz w:val="18"/>
                                <w:szCs w:val="18"/>
                                <w:lang w:eastAsia="fr-FR"/>
                              </w:rPr>
                              <w:t>04</w:t>
                            </w:r>
                          </w:p>
                        </w:tc>
                        <w:tc>
                          <w:tcPr>
                            <w:tcW w:w="717" w:type="dxa"/>
                          </w:tcPr>
                          <w:p w:rsidR="00543969" w:rsidRPr="00A16F63" w:rsidRDefault="00543969" w:rsidP="00A16F63">
                            <w:pPr>
                              <w:suppressOverlap/>
                              <w:jc w:val="right"/>
                              <w:rPr>
                                <w:rFonts w:ascii="Arial Narrow" w:hAnsi="Arial Narrow"/>
                                <w:sz w:val="18"/>
                                <w:szCs w:val="18"/>
                                <w:lang w:eastAsia="fr-FR"/>
                              </w:rPr>
                            </w:pPr>
                            <w:r w:rsidRPr="00A16F63">
                              <w:rPr>
                                <w:rFonts w:ascii="Arial Narrow" w:hAnsi="Arial Narrow"/>
                                <w:sz w:val="18"/>
                                <w:szCs w:val="18"/>
                                <w:lang w:eastAsia="fr-FR"/>
                              </w:rPr>
                              <w:t>03</w:t>
                            </w:r>
                          </w:p>
                        </w:tc>
                        <w:tc>
                          <w:tcPr>
                            <w:tcW w:w="769" w:type="dxa"/>
                          </w:tcPr>
                          <w:p w:rsidR="00543969" w:rsidRPr="00000A8C" w:rsidRDefault="00543969" w:rsidP="00A16F63">
                            <w:pPr>
                              <w:suppressOverlap/>
                              <w:jc w:val="right"/>
                              <w:rPr>
                                <w:rFonts w:ascii="Century" w:hAnsi="Century"/>
                                <w:sz w:val="16"/>
                                <w:szCs w:val="16"/>
                                <w:lang w:eastAsia="fr-FR"/>
                              </w:rPr>
                            </w:pPr>
                            <w:r w:rsidRPr="00000A8C">
                              <w:rPr>
                                <w:rFonts w:ascii="Century" w:hAnsi="Century"/>
                                <w:sz w:val="16"/>
                                <w:szCs w:val="16"/>
                                <w:lang w:eastAsia="fr-FR"/>
                              </w:rPr>
                              <w:t>04</w:t>
                            </w:r>
                          </w:p>
                        </w:tc>
                      </w:tr>
                      <w:tr w:rsidR="00543969" w:rsidRPr="00F40BC3" w:rsidTr="00A16F63">
                        <w:tc>
                          <w:tcPr>
                            <w:tcW w:w="1668" w:type="dxa"/>
                          </w:tcPr>
                          <w:p w:rsidR="00543969" w:rsidRPr="00F40BC3" w:rsidRDefault="00543969" w:rsidP="00A16F63">
                            <w:pPr>
                              <w:suppressOverlap/>
                              <w:jc w:val="both"/>
                              <w:rPr>
                                <w:rFonts w:ascii="Arial Narrow" w:hAnsi="Arial Narrow"/>
                                <w:sz w:val="18"/>
                                <w:szCs w:val="18"/>
                                <w:lang w:eastAsia="fr-FR"/>
                              </w:rPr>
                            </w:pPr>
                            <w:r w:rsidRPr="00F40BC3">
                              <w:rPr>
                                <w:rFonts w:ascii="Arial Narrow" w:hAnsi="Arial Narrow"/>
                                <w:sz w:val="18"/>
                                <w:szCs w:val="18"/>
                                <w:lang w:eastAsia="fr-FR"/>
                              </w:rPr>
                              <w:t>8</w:t>
                            </w:r>
                            <w:r w:rsidRPr="00F40BC3">
                              <w:rPr>
                                <w:rFonts w:ascii="Arial Narrow" w:hAnsi="Arial Narrow"/>
                                <w:sz w:val="18"/>
                                <w:szCs w:val="18"/>
                                <w:vertAlign w:val="superscript"/>
                                <w:lang w:eastAsia="fr-FR"/>
                              </w:rPr>
                              <w:t>ème</w:t>
                            </w:r>
                            <w:r w:rsidRPr="00F40BC3">
                              <w:rPr>
                                <w:rFonts w:ascii="Arial Narrow" w:hAnsi="Arial Narrow"/>
                                <w:sz w:val="18"/>
                                <w:szCs w:val="18"/>
                                <w:lang w:eastAsia="fr-FR"/>
                              </w:rPr>
                              <w:t xml:space="preserve">  Arrondissement</w:t>
                            </w:r>
                          </w:p>
                        </w:tc>
                        <w:tc>
                          <w:tcPr>
                            <w:tcW w:w="769" w:type="dxa"/>
                          </w:tcPr>
                          <w:p w:rsidR="00543969" w:rsidRPr="00854F6C" w:rsidRDefault="00543969" w:rsidP="00854F6C">
                            <w:pPr>
                              <w:suppressOverlap/>
                              <w:jc w:val="right"/>
                              <w:rPr>
                                <w:rFonts w:ascii="Arial Narrow" w:hAnsi="Arial Narrow"/>
                                <w:sz w:val="18"/>
                                <w:szCs w:val="18"/>
                                <w:lang w:eastAsia="fr-FR"/>
                              </w:rPr>
                            </w:pPr>
                            <w:r w:rsidRPr="00854F6C">
                              <w:rPr>
                                <w:rFonts w:ascii="Arial Narrow" w:hAnsi="Arial Narrow"/>
                                <w:sz w:val="18"/>
                                <w:szCs w:val="18"/>
                                <w:lang w:eastAsia="fr-FR"/>
                              </w:rPr>
                              <w:t>09</w:t>
                            </w:r>
                          </w:p>
                        </w:tc>
                        <w:tc>
                          <w:tcPr>
                            <w:tcW w:w="717" w:type="dxa"/>
                          </w:tcPr>
                          <w:p w:rsidR="00543969" w:rsidRPr="00A16F63" w:rsidRDefault="00543969" w:rsidP="00A16F63">
                            <w:pPr>
                              <w:suppressOverlap/>
                              <w:jc w:val="right"/>
                              <w:rPr>
                                <w:rFonts w:ascii="Arial Narrow" w:hAnsi="Arial Narrow"/>
                                <w:sz w:val="18"/>
                                <w:szCs w:val="18"/>
                                <w:lang w:eastAsia="fr-FR"/>
                              </w:rPr>
                            </w:pPr>
                            <w:r w:rsidRPr="00A16F63">
                              <w:rPr>
                                <w:rFonts w:ascii="Arial Narrow" w:hAnsi="Arial Narrow"/>
                                <w:sz w:val="18"/>
                                <w:szCs w:val="18"/>
                                <w:lang w:eastAsia="fr-FR"/>
                              </w:rPr>
                              <w:t>14</w:t>
                            </w:r>
                          </w:p>
                        </w:tc>
                        <w:tc>
                          <w:tcPr>
                            <w:tcW w:w="717" w:type="dxa"/>
                          </w:tcPr>
                          <w:p w:rsidR="00543969" w:rsidRPr="002C3C13" w:rsidRDefault="00543969" w:rsidP="00A16F63">
                            <w:pPr>
                              <w:suppressOverlap/>
                              <w:jc w:val="right"/>
                              <w:rPr>
                                <w:rFonts w:ascii="Arial Narrow" w:hAnsi="Arial Narrow"/>
                                <w:sz w:val="18"/>
                                <w:szCs w:val="18"/>
                                <w:lang w:eastAsia="fr-FR"/>
                              </w:rPr>
                            </w:pPr>
                            <w:r w:rsidRPr="002C3C13">
                              <w:rPr>
                                <w:rFonts w:ascii="Arial Narrow" w:hAnsi="Arial Narrow"/>
                                <w:sz w:val="18"/>
                                <w:szCs w:val="18"/>
                                <w:lang w:eastAsia="fr-FR"/>
                              </w:rPr>
                              <w:t>16</w:t>
                            </w:r>
                          </w:p>
                        </w:tc>
                        <w:tc>
                          <w:tcPr>
                            <w:tcW w:w="717" w:type="dxa"/>
                          </w:tcPr>
                          <w:p w:rsidR="00543969" w:rsidRPr="00A16F63" w:rsidRDefault="00543969" w:rsidP="00A16F63">
                            <w:pPr>
                              <w:suppressOverlap/>
                              <w:jc w:val="right"/>
                              <w:rPr>
                                <w:rFonts w:ascii="Arial Narrow" w:hAnsi="Arial Narrow"/>
                                <w:sz w:val="18"/>
                                <w:szCs w:val="18"/>
                                <w:lang w:eastAsia="fr-FR"/>
                              </w:rPr>
                            </w:pPr>
                            <w:r w:rsidRPr="00A16F63">
                              <w:rPr>
                                <w:rFonts w:ascii="Arial Narrow" w:hAnsi="Arial Narrow"/>
                                <w:sz w:val="18"/>
                                <w:szCs w:val="18"/>
                                <w:lang w:eastAsia="fr-FR"/>
                              </w:rPr>
                              <w:t>09</w:t>
                            </w:r>
                          </w:p>
                        </w:tc>
                        <w:tc>
                          <w:tcPr>
                            <w:tcW w:w="769" w:type="dxa"/>
                          </w:tcPr>
                          <w:p w:rsidR="00543969" w:rsidRPr="00000A8C" w:rsidRDefault="00543969" w:rsidP="00A16F63">
                            <w:pPr>
                              <w:suppressOverlap/>
                              <w:jc w:val="right"/>
                              <w:rPr>
                                <w:rFonts w:ascii="Century" w:hAnsi="Century"/>
                                <w:sz w:val="16"/>
                                <w:szCs w:val="16"/>
                                <w:lang w:eastAsia="fr-FR"/>
                              </w:rPr>
                            </w:pPr>
                            <w:r w:rsidRPr="00000A8C">
                              <w:rPr>
                                <w:rFonts w:ascii="Century" w:hAnsi="Century"/>
                                <w:sz w:val="16"/>
                                <w:szCs w:val="16"/>
                                <w:lang w:eastAsia="fr-FR"/>
                              </w:rPr>
                              <w:t>21</w:t>
                            </w:r>
                          </w:p>
                        </w:tc>
                      </w:tr>
                      <w:tr w:rsidR="00543969" w:rsidRPr="00F40BC3" w:rsidTr="00A16F63">
                        <w:tc>
                          <w:tcPr>
                            <w:tcW w:w="1668" w:type="dxa"/>
                          </w:tcPr>
                          <w:p w:rsidR="00543969" w:rsidRPr="00F40BC3" w:rsidRDefault="00543969" w:rsidP="00A16F63">
                            <w:pPr>
                              <w:suppressOverlap/>
                              <w:jc w:val="both"/>
                              <w:rPr>
                                <w:rFonts w:ascii="Arial Narrow" w:hAnsi="Arial Narrow"/>
                                <w:sz w:val="18"/>
                                <w:szCs w:val="18"/>
                                <w:lang w:eastAsia="fr-FR"/>
                              </w:rPr>
                            </w:pPr>
                            <w:r w:rsidRPr="00F40BC3">
                              <w:rPr>
                                <w:rFonts w:ascii="Arial Narrow" w:hAnsi="Arial Narrow"/>
                                <w:sz w:val="18"/>
                                <w:szCs w:val="18"/>
                                <w:lang w:eastAsia="fr-FR"/>
                              </w:rPr>
                              <w:t>NC</w:t>
                            </w:r>
                          </w:p>
                        </w:tc>
                        <w:tc>
                          <w:tcPr>
                            <w:tcW w:w="769" w:type="dxa"/>
                          </w:tcPr>
                          <w:p w:rsidR="00543969" w:rsidRPr="00854F6C" w:rsidRDefault="00543969" w:rsidP="00854F6C">
                            <w:pPr>
                              <w:suppressOverlap/>
                              <w:jc w:val="right"/>
                              <w:rPr>
                                <w:rFonts w:ascii="Arial Narrow" w:hAnsi="Arial Narrow"/>
                                <w:sz w:val="18"/>
                                <w:szCs w:val="18"/>
                                <w:lang w:eastAsia="fr-FR"/>
                              </w:rPr>
                            </w:pPr>
                            <w:r w:rsidRPr="00854F6C">
                              <w:rPr>
                                <w:rFonts w:ascii="Arial Narrow" w:hAnsi="Arial Narrow"/>
                                <w:sz w:val="18"/>
                                <w:szCs w:val="18"/>
                                <w:lang w:eastAsia="fr-FR"/>
                              </w:rPr>
                              <w:t>60</w:t>
                            </w:r>
                          </w:p>
                        </w:tc>
                        <w:tc>
                          <w:tcPr>
                            <w:tcW w:w="717" w:type="dxa"/>
                          </w:tcPr>
                          <w:p w:rsidR="00543969" w:rsidRPr="00A16F63" w:rsidRDefault="00543969" w:rsidP="00A16F63">
                            <w:pPr>
                              <w:suppressOverlap/>
                              <w:jc w:val="right"/>
                              <w:rPr>
                                <w:rFonts w:ascii="Arial Narrow" w:hAnsi="Arial Narrow"/>
                                <w:sz w:val="18"/>
                                <w:szCs w:val="18"/>
                                <w:lang w:eastAsia="fr-FR"/>
                              </w:rPr>
                            </w:pPr>
                            <w:r w:rsidRPr="00A16F63">
                              <w:rPr>
                                <w:rFonts w:ascii="Arial Narrow" w:hAnsi="Arial Narrow"/>
                                <w:sz w:val="18"/>
                                <w:szCs w:val="18"/>
                                <w:lang w:eastAsia="fr-FR"/>
                              </w:rPr>
                              <w:t>93</w:t>
                            </w:r>
                          </w:p>
                        </w:tc>
                        <w:tc>
                          <w:tcPr>
                            <w:tcW w:w="717" w:type="dxa"/>
                          </w:tcPr>
                          <w:p w:rsidR="00543969" w:rsidRPr="002C3C13" w:rsidRDefault="00543969" w:rsidP="00A16F63">
                            <w:pPr>
                              <w:suppressOverlap/>
                              <w:jc w:val="right"/>
                              <w:rPr>
                                <w:rFonts w:ascii="Arial Narrow" w:hAnsi="Arial Narrow"/>
                                <w:sz w:val="18"/>
                                <w:szCs w:val="18"/>
                                <w:lang w:eastAsia="fr-FR"/>
                              </w:rPr>
                            </w:pPr>
                            <w:r w:rsidRPr="002C3C13">
                              <w:rPr>
                                <w:rFonts w:ascii="Arial Narrow" w:hAnsi="Arial Narrow"/>
                                <w:sz w:val="18"/>
                                <w:szCs w:val="18"/>
                                <w:lang w:eastAsia="fr-FR"/>
                              </w:rPr>
                              <w:t>100</w:t>
                            </w:r>
                          </w:p>
                        </w:tc>
                        <w:tc>
                          <w:tcPr>
                            <w:tcW w:w="717" w:type="dxa"/>
                          </w:tcPr>
                          <w:p w:rsidR="00543969" w:rsidRPr="00A16F63" w:rsidRDefault="00543969" w:rsidP="00A16F63">
                            <w:pPr>
                              <w:suppressOverlap/>
                              <w:jc w:val="right"/>
                              <w:rPr>
                                <w:rFonts w:ascii="Arial Narrow" w:hAnsi="Arial Narrow"/>
                                <w:sz w:val="18"/>
                                <w:szCs w:val="18"/>
                                <w:lang w:eastAsia="fr-FR"/>
                              </w:rPr>
                            </w:pPr>
                            <w:r w:rsidRPr="00A16F63">
                              <w:rPr>
                                <w:rFonts w:ascii="Arial Narrow" w:hAnsi="Arial Narrow"/>
                                <w:sz w:val="18"/>
                                <w:szCs w:val="18"/>
                                <w:lang w:eastAsia="fr-FR"/>
                              </w:rPr>
                              <w:t>88</w:t>
                            </w:r>
                          </w:p>
                        </w:tc>
                        <w:tc>
                          <w:tcPr>
                            <w:tcW w:w="769" w:type="dxa"/>
                          </w:tcPr>
                          <w:p w:rsidR="00543969" w:rsidRPr="00000A8C" w:rsidRDefault="00543969" w:rsidP="00A16F63">
                            <w:pPr>
                              <w:suppressOverlap/>
                              <w:jc w:val="right"/>
                              <w:rPr>
                                <w:rFonts w:ascii="Century" w:hAnsi="Century"/>
                                <w:sz w:val="16"/>
                                <w:szCs w:val="16"/>
                                <w:lang w:eastAsia="fr-FR"/>
                              </w:rPr>
                            </w:pPr>
                            <w:r w:rsidRPr="00000A8C">
                              <w:rPr>
                                <w:rFonts w:ascii="Century" w:hAnsi="Century"/>
                                <w:sz w:val="16"/>
                                <w:szCs w:val="16"/>
                                <w:lang w:eastAsia="fr-FR"/>
                              </w:rPr>
                              <w:t>94</w:t>
                            </w:r>
                          </w:p>
                        </w:tc>
                      </w:tr>
                      <w:tr w:rsidR="00543969" w:rsidRPr="00F40BC3" w:rsidTr="00A16F63">
                        <w:tc>
                          <w:tcPr>
                            <w:tcW w:w="1668" w:type="dxa"/>
                          </w:tcPr>
                          <w:p w:rsidR="00543969" w:rsidRPr="00F40BC3" w:rsidRDefault="00543969" w:rsidP="00A16F63">
                            <w:pPr>
                              <w:suppressOverlap/>
                              <w:jc w:val="center"/>
                              <w:rPr>
                                <w:rFonts w:ascii="Arial Narrow" w:hAnsi="Arial Narrow"/>
                                <w:b/>
                                <w:sz w:val="18"/>
                                <w:szCs w:val="18"/>
                                <w:lang w:eastAsia="fr-FR"/>
                              </w:rPr>
                            </w:pPr>
                            <w:r w:rsidRPr="00F40BC3">
                              <w:rPr>
                                <w:rFonts w:ascii="Arial Narrow" w:hAnsi="Arial Narrow"/>
                                <w:b/>
                                <w:sz w:val="18"/>
                                <w:szCs w:val="18"/>
                                <w:lang w:eastAsia="fr-FR"/>
                              </w:rPr>
                              <w:t>TOTAL</w:t>
                            </w:r>
                          </w:p>
                        </w:tc>
                        <w:tc>
                          <w:tcPr>
                            <w:tcW w:w="769" w:type="dxa"/>
                          </w:tcPr>
                          <w:p w:rsidR="00543969" w:rsidRPr="00854F6C" w:rsidRDefault="00543969" w:rsidP="00854F6C">
                            <w:pPr>
                              <w:suppressOverlap/>
                              <w:jc w:val="right"/>
                              <w:rPr>
                                <w:rFonts w:ascii="Arial Narrow" w:hAnsi="Arial Narrow"/>
                                <w:b/>
                                <w:sz w:val="18"/>
                                <w:szCs w:val="18"/>
                                <w:lang w:eastAsia="fr-FR"/>
                              </w:rPr>
                            </w:pPr>
                            <w:r w:rsidRPr="00854F6C">
                              <w:rPr>
                                <w:rFonts w:ascii="Arial Narrow" w:hAnsi="Arial Narrow"/>
                                <w:b/>
                                <w:sz w:val="18"/>
                                <w:szCs w:val="18"/>
                                <w:lang w:eastAsia="fr-FR"/>
                              </w:rPr>
                              <w:t>187</w:t>
                            </w:r>
                          </w:p>
                        </w:tc>
                        <w:tc>
                          <w:tcPr>
                            <w:tcW w:w="717" w:type="dxa"/>
                          </w:tcPr>
                          <w:p w:rsidR="00543969" w:rsidRPr="00A16F63" w:rsidRDefault="00543969" w:rsidP="00A16F63">
                            <w:pPr>
                              <w:suppressOverlap/>
                              <w:jc w:val="right"/>
                              <w:rPr>
                                <w:rFonts w:ascii="Arial Narrow" w:hAnsi="Arial Narrow"/>
                                <w:b/>
                                <w:sz w:val="18"/>
                                <w:szCs w:val="18"/>
                                <w:lang w:eastAsia="fr-FR"/>
                              </w:rPr>
                            </w:pPr>
                            <w:r w:rsidRPr="00A16F63">
                              <w:rPr>
                                <w:rFonts w:ascii="Arial Narrow" w:hAnsi="Arial Narrow"/>
                                <w:b/>
                                <w:sz w:val="18"/>
                                <w:szCs w:val="18"/>
                                <w:lang w:eastAsia="fr-FR"/>
                              </w:rPr>
                              <w:t>265</w:t>
                            </w:r>
                          </w:p>
                        </w:tc>
                        <w:tc>
                          <w:tcPr>
                            <w:tcW w:w="717" w:type="dxa"/>
                          </w:tcPr>
                          <w:p w:rsidR="00543969" w:rsidRPr="002C3C13" w:rsidRDefault="00543969" w:rsidP="00A16F63">
                            <w:pPr>
                              <w:suppressOverlap/>
                              <w:jc w:val="right"/>
                              <w:rPr>
                                <w:rFonts w:ascii="Arial Narrow" w:hAnsi="Arial Narrow"/>
                                <w:b/>
                                <w:sz w:val="18"/>
                                <w:szCs w:val="18"/>
                                <w:lang w:eastAsia="fr-FR"/>
                              </w:rPr>
                            </w:pPr>
                            <w:r w:rsidRPr="002C3C13">
                              <w:rPr>
                                <w:rFonts w:ascii="Arial Narrow" w:hAnsi="Arial Narrow"/>
                                <w:b/>
                                <w:sz w:val="18"/>
                                <w:szCs w:val="18"/>
                                <w:lang w:eastAsia="fr-FR"/>
                              </w:rPr>
                              <w:t>248</w:t>
                            </w:r>
                          </w:p>
                        </w:tc>
                        <w:tc>
                          <w:tcPr>
                            <w:tcW w:w="717" w:type="dxa"/>
                          </w:tcPr>
                          <w:p w:rsidR="00543969" w:rsidRPr="00A16F63" w:rsidRDefault="00543969" w:rsidP="00A16F63">
                            <w:pPr>
                              <w:suppressOverlap/>
                              <w:jc w:val="right"/>
                              <w:rPr>
                                <w:rFonts w:ascii="Arial Narrow" w:hAnsi="Arial Narrow"/>
                                <w:b/>
                                <w:sz w:val="18"/>
                                <w:szCs w:val="18"/>
                                <w:lang w:eastAsia="fr-FR"/>
                              </w:rPr>
                            </w:pPr>
                            <w:r w:rsidRPr="00A16F63">
                              <w:rPr>
                                <w:rFonts w:ascii="Arial Narrow" w:hAnsi="Arial Narrow"/>
                                <w:b/>
                                <w:sz w:val="18"/>
                                <w:szCs w:val="18"/>
                                <w:lang w:eastAsia="fr-FR"/>
                              </w:rPr>
                              <w:t>220</w:t>
                            </w:r>
                          </w:p>
                        </w:tc>
                        <w:tc>
                          <w:tcPr>
                            <w:tcW w:w="769" w:type="dxa"/>
                          </w:tcPr>
                          <w:p w:rsidR="00543969" w:rsidRPr="00000A8C" w:rsidRDefault="00543969" w:rsidP="00A16F63">
                            <w:pPr>
                              <w:suppressOverlap/>
                              <w:jc w:val="right"/>
                              <w:rPr>
                                <w:rFonts w:ascii="Century" w:hAnsi="Century"/>
                                <w:b/>
                                <w:sz w:val="16"/>
                                <w:szCs w:val="16"/>
                                <w:lang w:eastAsia="fr-FR"/>
                              </w:rPr>
                            </w:pPr>
                            <w:r>
                              <w:rPr>
                                <w:rFonts w:ascii="Century" w:hAnsi="Century"/>
                                <w:b/>
                                <w:sz w:val="16"/>
                                <w:szCs w:val="16"/>
                                <w:lang w:eastAsia="fr-FR"/>
                              </w:rPr>
                              <w:t>340</w:t>
                            </w:r>
                          </w:p>
                        </w:tc>
                      </w:tr>
                    </w:tbl>
                    <w:p w:rsidR="00543969" w:rsidRDefault="00543969" w:rsidP="00BE06E8">
                      <w:pPr>
                        <w:spacing w:after="0"/>
                        <w:jc w:val="both"/>
                        <w:rPr>
                          <w:rFonts w:ascii="Arial Narrow" w:hAnsi="Arial Narrow"/>
                          <w:b/>
                          <w:sz w:val="18"/>
                          <w:szCs w:val="18"/>
                          <w:u w:val="single"/>
                        </w:rPr>
                      </w:pPr>
                    </w:p>
                    <w:p w:rsidR="00543969" w:rsidRPr="00294CE5" w:rsidRDefault="00543969" w:rsidP="00BE06E8">
                      <w:pPr>
                        <w:spacing w:after="0"/>
                        <w:jc w:val="both"/>
                        <w:rPr>
                          <w:rFonts w:ascii="Arial Narrow" w:hAnsi="Arial Narrow"/>
                          <w:b/>
                          <w:sz w:val="18"/>
                          <w:szCs w:val="18"/>
                        </w:rPr>
                      </w:pPr>
                      <w:r w:rsidRPr="00294CE5">
                        <w:rPr>
                          <w:rFonts w:ascii="Arial Narrow" w:hAnsi="Arial Narrow"/>
                          <w:b/>
                          <w:sz w:val="18"/>
                          <w:szCs w:val="18"/>
                          <w:u w:val="single"/>
                        </w:rPr>
                        <w:t xml:space="preserve">Graphique </w:t>
                      </w:r>
                      <w:r>
                        <w:rPr>
                          <w:rFonts w:ascii="Arial Narrow" w:hAnsi="Arial Narrow"/>
                          <w:b/>
                          <w:sz w:val="18"/>
                          <w:szCs w:val="18"/>
                          <w:u w:val="single"/>
                        </w:rPr>
                        <w:t>9</w:t>
                      </w:r>
                      <w:r w:rsidRPr="00294CE5">
                        <w:rPr>
                          <w:rFonts w:ascii="Arial Narrow" w:hAnsi="Arial Narrow"/>
                          <w:b/>
                          <w:sz w:val="18"/>
                          <w:szCs w:val="18"/>
                        </w:rPr>
                        <w:t xml:space="preserve">: représentation des  unités économiques créées dans    </w:t>
                      </w:r>
                    </w:p>
                    <w:p w:rsidR="00543969" w:rsidRPr="00294CE5" w:rsidRDefault="00543969" w:rsidP="00BE06E8">
                      <w:pPr>
                        <w:spacing w:after="0"/>
                        <w:jc w:val="both"/>
                        <w:rPr>
                          <w:rFonts w:ascii="Arial Narrow" w:hAnsi="Arial Narrow"/>
                          <w:b/>
                          <w:sz w:val="18"/>
                          <w:szCs w:val="18"/>
                        </w:rPr>
                      </w:pPr>
                      <w:r w:rsidRPr="00294CE5">
                        <w:rPr>
                          <w:rFonts w:ascii="Arial Narrow" w:hAnsi="Arial Narrow"/>
                          <w:b/>
                          <w:sz w:val="18"/>
                          <w:szCs w:val="18"/>
                        </w:rPr>
                        <w:t xml:space="preserve">                        </w:t>
                      </w:r>
                      <w:proofErr w:type="gramStart"/>
                      <w:r w:rsidRPr="00294CE5">
                        <w:rPr>
                          <w:rFonts w:ascii="Arial Narrow" w:hAnsi="Arial Narrow"/>
                          <w:b/>
                          <w:sz w:val="18"/>
                          <w:szCs w:val="18"/>
                        </w:rPr>
                        <w:t>la</w:t>
                      </w:r>
                      <w:proofErr w:type="gramEnd"/>
                      <w:r w:rsidRPr="00294CE5">
                        <w:rPr>
                          <w:rFonts w:ascii="Arial Narrow" w:hAnsi="Arial Narrow"/>
                          <w:b/>
                          <w:sz w:val="18"/>
                          <w:szCs w:val="18"/>
                        </w:rPr>
                        <w:t xml:space="preserve"> ville de Bangui   </w:t>
                      </w:r>
                    </w:p>
                    <w:p w:rsidR="00543969" w:rsidRPr="00300F19" w:rsidRDefault="00543969" w:rsidP="00BE06E8">
                      <w:pPr>
                        <w:spacing w:after="0"/>
                        <w:jc w:val="both"/>
                        <w:rPr>
                          <w:rFonts w:ascii="Arial Narrow" w:hAnsi="Arial Narrow"/>
                          <w:b/>
                          <w:sz w:val="10"/>
                          <w:szCs w:val="10"/>
                        </w:rPr>
                      </w:pPr>
                      <w:r w:rsidRPr="00294CE5">
                        <w:rPr>
                          <w:rFonts w:ascii="Arial Narrow" w:hAnsi="Arial Narrow"/>
                          <w:b/>
                          <w:sz w:val="18"/>
                          <w:szCs w:val="18"/>
                        </w:rPr>
                        <w:t xml:space="preserve">                </w:t>
                      </w:r>
                    </w:p>
                    <w:p w:rsidR="00543969" w:rsidRPr="00294CE5" w:rsidRDefault="00543969" w:rsidP="00BE06E8">
                      <w:pPr>
                        <w:jc w:val="both"/>
                      </w:pPr>
                      <w:r>
                        <w:rPr>
                          <w:noProof/>
                          <w:lang w:eastAsia="fr-FR"/>
                        </w:rPr>
                        <w:drawing>
                          <wp:inline distT="0" distB="0" distL="0" distR="0" wp14:anchorId="4382C9B4" wp14:editId="0B80E712">
                            <wp:extent cx="3239770" cy="1943862"/>
                            <wp:effectExtent l="0" t="0" r="17780" b="18415"/>
                            <wp:docPr id="18" name="Graphique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43969" w:rsidRDefault="00543969" w:rsidP="0073207D">
                      <w:pPr>
                        <w:spacing w:after="0" w:line="360" w:lineRule="auto"/>
                        <w:jc w:val="both"/>
                        <w:rPr>
                          <w:rFonts w:ascii="Arial Narrow" w:hAnsi="Arial Narrow"/>
                          <w:sz w:val="20"/>
                          <w:szCs w:val="20"/>
                          <w:lang w:eastAsia="fr-FR"/>
                        </w:rPr>
                      </w:pPr>
                      <w:r w:rsidRPr="0073207D">
                        <w:rPr>
                          <w:rFonts w:ascii="Arial Narrow" w:hAnsi="Arial Narrow"/>
                          <w:b/>
                          <w:sz w:val="20"/>
                          <w:szCs w:val="20"/>
                          <w:u w:val="single"/>
                          <w:lang w:eastAsia="fr-FR"/>
                        </w:rPr>
                        <w:t>N.B</w:t>
                      </w:r>
                      <w:r>
                        <w:rPr>
                          <w:rFonts w:ascii="Arial Narrow" w:hAnsi="Arial Narrow"/>
                          <w:sz w:val="20"/>
                          <w:szCs w:val="20"/>
                          <w:lang w:eastAsia="fr-FR"/>
                        </w:rPr>
                        <w:t xml:space="preserve"> : </w:t>
                      </w:r>
                    </w:p>
                    <w:p w:rsidR="00543969" w:rsidRPr="0073207D" w:rsidRDefault="00543969" w:rsidP="0073207D">
                      <w:pPr>
                        <w:spacing w:after="0" w:line="360" w:lineRule="auto"/>
                        <w:jc w:val="both"/>
                        <w:rPr>
                          <w:rFonts w:ascii="Century" w:hAnsi="Century"/>
                          <w:b/>
                          <w:i/>
                          <w:sz w:val="20"/>
                          <w:szCs w:val="20"/>
                          <w:lang w:eastAsia="fr-FR"/>
                        </w:rPr>
                      </w:pPr>
                      <w:r w:rsidRPr="0073207D">
                        <w:rPr>
                          <w:rFonts w:ascii="Century" w:hAnsi="Century"/>
                          <w:b/>
                          <w:i/>
                          <w:sz w:val="20"/>
                          <w:szCs w:val="20"/>
                          <w:lang w:eastAsia="fr-FR"/>
                        </w:rPr>
                        <w:t>N.P : Ne se sont pas prononcé</w:t>
                      </w:r>
                    </w:p>
                    <w:p w:rsidR="00543969" w:rsidRDefault="00543969" w:rsidP="00FE495B">
                      <w:pPr>
                        <w:spacing w:after="0" w:line="240" w:lineRule="auto"/>
                        <w:jc w:val="both"/>
                        <w:rPr>
                          <w:rFonts w:ascii="Arial Narrow" w:hAnsi="Arial Narrow"/>
                          <w:sz w:val="20"/>
                          <w:szCs w:val="20"/>
                          <w:lang w:eastAsia="fr-FR"/>
                        </w:rPr>
                      </w:pPr>
                      <w:r>
                        <w:rPr>
                          <w:rFonts w:ascii="Arial Narrow" w:hAnsi="Arial Narrow"/>
                          <w:sz w:val="20"/>
                          <w:szCs w:val="20"/>
                          <w:lang w:eastAsia="fr-FR"/>
                        </w:rPr>
                        <w:t>D’après le tableau n°9, les arrondissements qui ont créé plus des unités économiques sont respectivement : le 1</w:t>
                      </w:r>
                      <w:r w:rsidRPr="00F069D6">
                        <w:rPr>
                          <w:rFonts w:ascii="Arial Narrow" w:hAnsi="Arial Narrow"/>
                          <w:sz w:val="20"/>
                          <w:szCs w:val="20"/>
                          <w:vertAlign w:val="superscript"/>
                          <w:lang w:eastAsia="fr-FR"/>
                        </w:rPr>
                        <w:t>er</w:t>
                      </w:r>
                      <w:r>
                        <w:rPr>
                          <w:rFonts w:ascii="Arial Narrow" w:hAnsi="Arial Narrow"/>
                          <w:sz w:val="20"/>
                          <w:szCs w:val="20"/>
                          <w:lang w:eastAsia="fr-FR"/>
                        </w:rPr>
                        <w:t xml:space="preserve"> Arrondissement avec 73</w:t>
                      </w:r>
                      <w:r w:rsidRPr="003F2DDB">
                        <w:rPr>
                          <w:rFonts w:ascii="Arial Narrow" w:hAnsi="Arial Narrow"/>
                          <w:sz w:val="20"/>
                          <w:szCs w:val="20"/>
                          <w:lang w:eastAsia="fr-FR"/>
                        </w:rPr>
                        <w:t xml:space="preserve"> </w:t>
                      </w:r>
                      <w:r>
                        <w:rPr>
                          <w:rFonts w:ascii="Arial Narrow" w:hAnsi="Arial Narrow"/>
                          <w:sz w:val="20"/>
                          <w:szCs w:val="20"/>
                          <w:lang w:eastAsia="fr-FR"/>
                        </w:rPr>
                        <w:t>unités économiques enregistrées au GUFE-RCA, représentant 21,47% suivi du 2</w:t>
                      </w:r>
                      <w:r>
                        <w:rPr>
                          <w:rFonts w:ascii="Arial Narrow" w:hAnsi="Arial Narrow"/>
                          <w:sz w:val="20"/>
                          <w:szCs w:val="20"/>
                          <w:vertAlign w:val="superscript"/>
                          <w:lang w:eastAsia="fr-FR"/>
                        </w:rPr>
                        <w:t xml:space="preserve">ème </w:t>
                      </w:r>
                      <w:r>
                        <w:rPr>
                          <w:rFonts w:ascii="Arial Narrow" w:hAnsi="Arial Narrow"/>
                          <w:sz w:val="20"/>
                          <w:szCs w:val="20"/>
                          <w:lang w:eastAsia="fr-FR"/>
                        </w:rPr>
                        <w:t>Arrondissement avec 50, représentant 14,70% et le 3</w:t>
                      </w:r>
                      <w:r w:rsidRPr="003F2DDB">
                        <w:rPr>
                          <w:rFonts w:ascii="Arial Narrow" w:hAnsi="Arial Narrow"/>
                          <w:sz w:val="20"/>
                          <w:szCs w:val="20"/>
                          <w:vertAlign w:val="superscript"/>
                          <w:lang w:eastAsia="fr-FR"/>
                        </w:rPr>
                        <w:t>ème</w:t>
                      </w:r>
                      <w:r>
                        <w:rPr>
                          <w:rFonts w:ascii="Arial Narrow" w:hAnsi="Arial Narrow"/>
                          <w:sz w:val="20"/>
                          <w:szCs w:val="20"/>
                          <w:lang w:eastAsia="fr-FR"/>
                        </w:rPr>
                        <w:t xml:space="preserve"> arrondissement avec 31 créations, soit 09,11%.</w:t>
                      </w:r>
                    </w:p>
                    <w:p w:rsidR="00543969" w:rsidRDefault="00543969" w:rsidP="00BE06E8">
                      <w:pPr>
                        <w:spacing w:after="0"/>
                        <w:jc w:val="both"/>
                        <w:rPr>
                          <w:rFonts w:ascii="Arial Narrow" w:hAnsi="Arial Narrow"/>
                          <w:sz w:val="10"/>
                          <w:szCs w:val="10"/>
                          <w:lang w:eastAsia="fr-FR"/>
                        </w:rPr>
                      </w:pPr>
                    </w:p>
                    <w:p w:rsidR="00543969" w:rsidRDefault="00543969" w:rsidP="00AB7627">
                      <w:pPr>
                        <w:spacing w:after="0"/>
                        <w:jc w:val="both"/>
                        <w:rPr>
                          <w:rFonts w:ascii="Arial Narrow" w:hAnsi="Arial Narrow"/>
                          <w:sz w:val="20"/>
                          <w:szCs w:val="20"/>
                          <w:lang w:eastAsia="fr-FR"/>
                        </w:rPr>
                      </w:pPr>
                      <w:r>
                        <w:rPr>
                          <w:rFonts w:ascii="Arial Narrow" w:hAnsi="Arial Narrow"/>
                          <w:sz w:val="20"/>
                          <w:szCs w:val="20"/>
                          <w:lang w:eastAsia="fr-FR"/>
                        </w:rPr>
                        <w:t>Au cours de ce 1</w:t>
                      </w:r>
                      <w:r w:rsidRPr="00AB7627">
                        <w:rPr>
                          <w:rFonts w:ascii="Arial Narrow" w:hAnsi="Arial Narrow"/>
                          <w:sz w:val="20"/>
                          <w:szCs w:val="20"/>
                          <w:vertAlign w:val="superscript"/>
                          <w:lang w:eastAsia="fr-FR"/>
                        </w:rPr>
                        <w:t>er</w:t>
                      </w:r>
                      <w:r>
                        <w:rPr>
                          <w:rFonts w:ascii="Arial Narrow" w:hAnsi="Arial Narrow"/>
                          <w:sz w:val="20"/>
                          <w:szCs w:val="20"/>
                          <w:lang w:eastAsia="fr-FR"/>
                        </w:rPr>
                        <w:t xml:space="preserve"> trimestre 2017, on constate que le nombre des entreprises immatriculées et localisées a augmenté dans les huit (8)  arrondissements par rapport au 4</w:t>
                      </w:r>
                      <w:r w:rsidRPr="005E451F">
                        <w:rPr>
                          <w:rFonts w:ascii="Arial Narrow" w:hAnsi="Arial Narrow"/>
                          <w:sz w:val="20"/>
                          <w:szCs w:val="20"/>
                          <w:vertAlign w:val="superscript"/>
                          <w:lang w:eastAsia="fr-FR"/>
                        </w:rPr>
                        <w:t>ème</w:t>
                      </w:r>
                      <w:r>
                        <w:rPr>
                          <w:rFonts w:ascii="Arial Narrow" w:hAnsi="Arial Narrow"/>
                          <w:sz w:val="20"/>
                          <w:szCs w:val="20"/>
                          <w:lang w:eastAsia="fr-FR"/>
                        </w:rPr>
                        <w:t xml:space="preserve"> trimestre 2016 et par rapport à la même période de l’année précédente. </w:t>
                      </w:r>
                      <w:proofErr w:type="spellStart"/>
                      <w:r>
                        <w:rPr>
                          <w:rFonts w:ascii="Arial Narrow" w:hAnsi="Arial Narrow"/>
                          <w:sz w:val="20"/>
                          <w:szCs w:val="20"/>
                          <w:lang w:eastAsia="fr-FR"/>
                        </w:rPr>
                        <w:t>Cf</w:t>
                      </w:r>
                      <w:proofErr w:type="spellEnd"/>
                      <w:r>
                        <w:rPr>
                          <w:rFonts w:ascii="Arial Narrow" w:hAnsi="Arial Narrow"/>
                          <w:sz w:val="20"/>
                          <w:szCs w:val="20"/>
                          <w:lang w:eastAsia="fr-FR"/>
                        </w:rPr>
                        <w:t xml:space="preserve"> tableau n°.</w:t>
                      </w:r>
                    </w:p>
                    <w:p w:rsidR="00543969" w:rsidRPr="00F664EA" w:rsidRDefault="00543969" w:rsidP="00AB7627">
                      <w:pPr>
                        <w:spacing w:after="0"/>
                        <w:jc w:val="both"/>
                        <w:rPr>
                          <w:rFonts w:ascii="Arial Narrow" w:hAnsi="Arial Narrow"/>
                          <w:sz w:val="20"/>
                          <w:szCs w:val="20"/>
                          <w:lang w:eastAsia="fr-FR"/>
                        </w:rPr>
                      </w:pPr>
                    </w:p>
                    <w:p w:rsidR="00543969" w:rsidRPr="00A04201" w:rsidRDefault="00543969" w:rsidP="00BE06E8">
                      <w:pPr>
                        <w:spacing w:after="0"/>
                        <w:jc w:val="both"/>
                        <w:rPr>
                          <w:rFonts w:ascii="Arial Narrow" w:hAnsi="Arial Narrow"/>
                          <w:sz w:val="10"/>
                          <w:szCs w:val="10"/>
                          <w:lang w:eastAsia="fr-FR"/>
                        </w:rPr>
                      </w:pPr>
                    </w:p>
                    <w:p w:rsidR="00543969" w:rsidRPr="00F45549" w:rsidRDefault="00543969" w:rsidP="00300F19">
                      <w:pPr>
                        <w:shd w:val="clear" w:color="auto" w:fill="FABF8F" w:themeFill="accent6" w:themeFillTint="99"/>
                        <w:jc w:val="center"/>
                        <w:rPr>
                          <w:rFonts w:ascii="Arial Narrow" w:hAnsi="Arial Narrow"/>
                          <w:b/>
                        </w:rPr>
                      </w:pPr>
                      <w:r w:rsidRPr="00F45549">
                        <w:rPr>
                          <w:rFonts w:ascii="Arial Narrow" w:hAnsi="Arial Narrow"/>
                          <w:b/>
                        </w:rPr>
                        <w:t>Le GUFE RCA, un seul lieu, un seul interlocuteur pour la création de votre entreprise.</w:t>
                      </w:r>
                    </w:p>
                    <w:p w:rsidR="00543969" w:rsidRPr="00294CE5" w:rsidRDefault="00543969"/>
                  </w:txbxContent>
                </v:textbox>
              </v:shape>
            </w:pict>
          </mc:Fallback>
        </mc:AlternateContent>
      </w:r>
      <w:r>
        <w:rPr>
          <w:noProof/>
          <w:lang w:eastAsia="fr-FR"/>
        </w:rPr>
        <mc:AlternateContent>
          <mc:Choice Requires="wps">
            <w:drawing>
              <wp:anchor distT="0" distB="0" distL="114300" distR="114300" simplePos="0" relativeHeight="251698176" behindDoc="0" locked="0" layoutInCell="1" allowOverlap="1" wp14:anchorId="431CC88D" wp14:editId="424694FA">
                <wp:simplePos x="0" y="0"/>
                <wp:positionH relativeFrom="column">
                  <wp:posOffset>-671195</wp:posOffset>
                </wp:positionH>
                <wp:positionV relativeFrom="paragraph">
                  <wp:posOffset>81915</wp:posOffset>
                </wp:positionV>
                <wp:extent cx="3489960" cy="10408920"/>
                <wp:effectExtent l="0" t="0" r="0" b="0"/>
                <wp:wrapNone/>
                <wp:docPr id="21" name="Zone de texte 21"/>
                <wp:cNvGraphicFramePr/>
                <a:graphic xmlns:a="http://schemas.openxmlformats.org/drawingml/2006/main">
                  <a:graphicData uri="http://schemas.microsoft.com/office/word/2010/wordprocessingShape">
                    <wps:wsp>
                      <wps:cNvSpPr txBox="1"/>
                      <wps:spPr>
                        <a:xfrm>
                          <a:off x="0" y="0"/>
                          <a:ext cx="3489960" cy="10408920"/>
                        </a:xfrm>
                        <a:prstGeom prst="rect">
                          <a:avLst/>
                        </a:prstGeom>
                        <a:solidFill>
                          <a:sysClr val="window" lastClr="FFFFFF"/>
                        </a:solidFill>
                        <a:ln w="6350">
                          <a:noFill/>
                        </a:ln>
                        <a:effectLst/>
                      </wps:spPr>
                      <wps:txbx>
                        <w:txbxContent>
                          <w:p w:rsidR="00543969" w:rsidRDefault="00543969" w:rsidP="004E2E9B">
                            <w:pPr>
                              <w:tabs>
                                <w:tab w:val="left" w:pos="3075"/>
                              </w:tabs>
                              <w:spacing w:after="0"/>
                              <w:jc w:val="both"/>
                              <w:rPr>
                                <w:rFonts w:ascii="Arial Narrow" w:hAnsi="Arial Narrow"/>
                                <w:sz w:val="20"/>
                                <w:szCs w:val="20"/>
                              </w:rPr>
                            </w:pPr>
                            <w:r>
                              <w:rPr>
                                <w:rFonts w:ascii="Arial Narrow" w:hAnsi="Arial Narrow"/>
                                <w:sz w:val="20"/>
                                <w:szCs w:val="20"/>
                              </w:rPr>
                              <w:t xml:space="preserve">Cette hausse se fait beaucoup plus ressentir  dans le domaine du  secteur de prestation de service avec 258 nouveaux </w:t>
                            </w:r>
                            <w:r w:rsidRPr="00A82D03">
                              <w:rPr>
                                <w:rFonts w:ascii="Arial Narrow" w:hAnsi="Arial Narrow"/>
                                <w:sz w:val="20"/>
                                <w:szCs w:val="20"/>
                              </w:rPr>
                              <w:t>emplois</w:t>
                            </w:r>
                            <w:r>
                              <w:rPr>
                                <w:rFonts w:ascii="Arial Narrow" w:hAnsi="Arial Narrow"/>
                                <w:sz w:val="20"/>
                                <w:szCs w:val="20"/>
                              </w:rPr>
                              <w:t xml:space="preserve"> prévus</w:t>
                            </w:r>
                            <w:r w:rsidRPr="00A82D03">
                              <w:rPr>
                                <w:rFonts w:ascii="Arial Narrow" w:hAnsi="Arial Narrow"/>
                                <w:sz w:val="20"/>
                                <w:szCs w:val="20"/>
                              </w:rPr>
                              <w:t xml:space="preserve"> </w:t>
                            </w:r>
                            <w:r>
                              <w:rPr>
                                <w:rFonts w:ascii="Arial Narrow" w:hAnsi="Arial Narrow"/>
                                <w:sz w:val="20"/>
                                <w:szCs w:val="20"/>
                              </w:rPr>
                              <w:t>au 1</w:t>
                            </w:r>
                            <w:r w:rsidRPr="004E2E9B">
                              <w:rPr>
                                <w:rFonts w:ascii="Arial Narrow" w:hAnsi="Arial Narrow"/>
                                <w:sz w:val="20"/>
                                <w:szCs w:val="20"/>
                                <w:vertAlign w:val="superscript"/>
                              </w:rPr>
                              <w:t>er</w:t>
                            </w:r>
                            <w:r>
                              <w:rPr>
                                <w:rFonts w:ascii="Arial Narrow" w:hAnsi="Arial Narrow"/>
                                <w:sz w:val="20"/>
                                <w:szCs w:val="20"/>
                              </w:rPr>
                              <w:t xml:space="preserve">  trimestre 2017  contre  150 enregistré</w:t>
                            </w:r>
                            <w:r w:rsidRPr="00A82D03">
                              <w:rPr>
                                <w:rFonts w:ascii="Arial Narrow" w:hAnsi="Arial Narrow"/>
                                <w:sz w:val="20"/>
                                <w:szCs w:val="20"/>
                              </w:rPr>
                              <w:t>s</w:t>
                            </w:r>
                            <w:r w:rsidRPr="00E27C40">
                              <w:rPr>
                                <w:rFonts w:ascii="Arial Narrow" w:hAnsi="Arial Narrow"/>
                                <w:sz w:val="20"/>
                                <w:szCs w:val="20"/>
                              </w:rPr>
                              <w:t xml:space="preserve"> </w:t>
                            </w:r>
                            <w:r>
                              <w:rPr>
                                <w:rFonts w:ascii="Arial Narrow" w:hAnsi="Arial Narrow"/>
                                <w:sz w:val="20"/>
                                <w:szCs w:val="20"/>
                              </w:rPr>
                              <w:t>au 4</w:t>
                            </w:r>
                            <w:r>
                              <w:rPr>
                                <w:rFonts w:ascii="Arial Narrow" w:hAnsi="Arial Narrow"/>
                                <w:sz w:val="20"/>
                                <w:szCs w:val="20"/>
                                <w:vertAlign w:val="superscript"/>
                              </w:rPr>
                              <w:t>ème</w:t>
                            </w:r>
                            <w:r>
                              <w:rPr>
                                <w:rFonts w:ascii="Arial Narrow" w:hAnsi="Arial Narrow"/>
                                <w:sz w:val="20"/>
                                <w:szCs w:val="20"/>
                              </w:rPr>
                              <w:t xml:space="preserve"> trimestre 2016, représentant 108 nouveaux  emplois,</w:t>
                            </w:r>
                            <w:r w:rsidRPr="004E2E9B">
                              <w:rPr>
                                <w:rFonts w:ascii="Arial Narrow" w:hAnsi="Arial Narrow"/>
                                <w:sz w:val="20"/>
                                <w:szCs w:val="20"/>
                              </w:rPr>
                              <w:t xml:space="preserve"> </w:t>
                            </w:r>
                            <w:r>
                              <w:rPr>
                                <w:rFonts w:ascii="Arial Narrow" w:hAnsi="Arial Narrow"/>
                                <w:sz w:val="20"/>
                                <w:szCs w:val="20"/>
                              </w:rPr>
                              <w:t>soit une variation trimestrielle de 72%.</w:t>
                            </w:r>
                            <w:r w:rsidRPr="004E2E9B">
                              <w:rPr>
                                <w:rFonts w:ascii="Arial Narrow" w:hAnsi="Arial Narrow"/>
                                <w:sz w:val="20"/>
                                <w:szCs w:val="20"/>
                              </w:rPr>
                              <w:t xml:space="preserve"> </w:t>
                            </w:r>
                            <w:r>
                              <w:rPr>
                                <w:rFonts w:ascii="Arial Narrow" w:hAnsi="Arial Narrow"/>
                                <w:sz w:val="20"/>
                                <w:szCs w:val="20"/>
                              </w:rPr>
                              <w:t>On constate également une augmentation de 40 nouveaux emplois prévus dans le secteur  commerce  avec 221 nouveaux emplois prévus à la création d’entreprises contre 181 enregistrés au 3</w:t>
                            </w:r>
                            <w:r>
                              <w:rPr>
                                <w:rFonts w:ascii="Arial Narrow" w:hAnsi="Arial Narrow"/>
                                <w:sz w:val="20"/>
                                <w:szCs w:val="20"/>
                                <w:vertAlign w:val="superscript"/>
                              </w:rPr>
                              <w:t xml:space="preserve">ème </w:t>
                            </w:r>
                            <w:r>
                              <w:rPr>
                                <w:rFonts w:ascii="Arial Narrow" w:hAnsi="Arial Narrow"/>
                                <w:sz w:val="20"/>
                                <w:szCs w:val="20"/>
                              </w:rPr>
                              <w:t xml:space="preserve"> trimestre 2016, soit une variation trimestrielle de 22,10%.</w:t>
                            </w:r>
                          </w:p>
                          <w:p w:rsidR="00543969" w:rsidRPr="00A82D03" w:rsidRDefault="00543969" w:rsidP="00DF2AC4">
                            <w:pPr>
                              <w:tabs>
                                <w:tab w:val="left" w:pos="3075"/>
                              </w:tabs>
                              <w:spacing w:after="0"/>
                              <w:ind w:left="709" w:hanging="709"/>
                              <w:rPr>
                                <w:rFonts w:ascii="Arial Narrow" w:hAnsi="Arial Narrow"/>
                                <w:b/>
                                <w:sz w:val="18"/>
                                <w:szCs w:val="18"/>
                              </w:rPr>
                            </w:pPr>
                            <w:r>
                              <w:rPr>
                                <w:rFonts w:ascii="Arial Narrow" w:hAnsi="Arial Narrow"/>
                                <w:b/>
                                <w:sz w:val="18"/>
                                <w:szCs w:val="18"/>
                                <w:u w:val="single"/>
                              </w:rPr>
                              <w:t>Tableau 7</w:t>
                            </w:r>
                            <w:r w:rsidRPr="00A82D03">
                              <w:rPr>
                                <w:rFonts w:ascii="Arial Narrow" w:hAnsi="Arial Narrow"/>
                                <w:b/>
                                <w:sz w:val="18"/>
                                <w:szCs w:val="18"/>
                              </w:rPr>
                              <w:t xml:space="preserve"> : </w:t>
                            </w:r>
                            <w:r w:rsidRPr="001B425C">
                              <w:rPr>
                                <w:rFonts w:ascii="Arial Narrow" w:hAnsi="Arial Narrow"/>
                                <w:b/>
                                <w:sz w:val="18"/>
                                <w:szCs w:val="18"/>
                              </w:rPr>
                              <w:t>Répartition</w:t>
                            </w:r>
                            <w:r w:rsidRPr="002C7AAD">
                              <w:rPr>
                                <w:rFonts w:ascii="Arial Narrow" w:hAnsi="Arial Narrow"/>
                                <w:b/>
                                <w:color w:val="FF0000"/>
                                <w:sz w:val="18"/>
                                <w:szCs w:val="18"/>
                              </w:rPr>
                              <w:t xml:space="preserve"> </w:t>
                            </w:r>
                            <w:r w:rsidRPr="00A82D03">
                              <w:rPr>
                                <w:rFonts w:ascii="Arial Narrow" w:hAnsi="Arial Narrow"/>
                                <w:b/>
                                <w:sz w:val="18"/>
                                <w:szCs w:val="18"/>
                              </w:rPr>
                              <w:t xml:space="preserve">des </w:t>
                            </w:r>
                            <w:r>
                              <w:rPr>
                                <w:rFonts w:ascii="Arial Narrow" w:hAnsi="Arial Narrow"/>
                                <w:b/>
                                <w:sz w:val="18"/>
                                <w:szCs w:val="18"/>
                              </w:rPr>
                              <w:t>386</w:t>
                            </w:r>
                            <w:r w:rsidRPr="00A82D03">
                              <w:rPr>
                                <w:rFonts w:ascii="Arial Narrow" w:hAnsi="Arial Narrow"/>
                                <w:b/>
                                <w:sz w:val="18"/>
                                <w:szCs w:val="18"/>
                              </w:rPr>
                              <w:t xml:space="preserve"> unités économiques créées par tranches    </w:t>
                            </w:r>
                          </w:p>
                          <w:p w:rsidR="00543969" w:rsidRPr="00A82D03" w:rsidRDefault="00543969" w:rsidP="00DF2AC4">
                            <w:pPr>
                              <w:tabs>
                                <w:tab w:val="left" w:pos="3075"/>
                              </w:tabs>
                              <w:spacing w:after="0"/>
                              <w:ind w:left="709" w:hanging="709"/>
                              <w:rPr>
                                <w:rFonts w:ascii="Arial Narrow" w:hAnsi="Arial Narrow"/>
                                <w:b/>
                                <w:sz w:val="18"/>
                                <w:szCs w:val="18"/>
                              </w:rPr>
                            </w:pPr>
                            <w:r w:rsidRPr="00A82D03">
                              <w:rPr>
                                <w:rFonts w:ascii="Arial Narrow" w:hAnsi="Arial Narrow"/>
                                <w:b/>
                                <w:sz w:val="18"/>
                                <w:szCs w:val="18"/>
                              </w:rPr>
                              <w:t xml:space="preserve">                   </w:t>
                            </w:r>
                            <w:proofErr w:type="gramStart"/>
                            <w:r w:rsidRPr="00A82D03">
                              <w:rPr>
                                <w:rFonts w:ascii="Arial Narrow" w:hAnsi="Arial Narrow"/>
                                <w:b/>
                                <w:sz w:val="18"/>
                                <w:szCs w:val="18"/>
                              </w:rPr>
                              <w:t>d’âges</w:t>
                            </w:r>
                            <w:proofErr w:type="gramEnd"/>
                            <w:r w:rsidRPr="00A82D03">
                              <w:rPr>
                                <w:rFonts w:ascii="Arial Narrow" w:hAnsi="Arial Narrow"/>
                                <w:b/>
                                <w:sz w:val="18"/>
                                <w:szCs w:val="18"/>
                              </w:rPr>
                              <w:t xml:space="preserve"> et sexes</w:t>
                            </w:r>
                          </w:p>
                          <w:p w:rsidR="00543969" w:rsidRPr="00A15DFB" w:rsidRDefault="00543969" w:rsidP="00DF2AC4">
                            <w:pPr>
                              <w:tabs>
                                <w:tab w:val="left" w:pos="3075"/>
                              </w:tabs>
                              <w:spacing w:after="0"/>
                              <w:ind w:left="709" w:hanging="709"/>
                              <w:rPr>
                                <w:rFonts w:ascii="Arial Narrow" w:hAnsi="Arial Narrow"/>
                                <w:b/>
                                <w:sz w:val="6"/>
                                <w:szCs w:val="6"/>
                              </w:rPr>
                            </w:pPr>
                          </w:p>
                          <w:tbl>
                            <w:tblPr>
                              <w:tblOverlap w:val="never"/>
                              <w:tblW w:w="5115" w:type="dxa"/>
                              <w:jc w:val="center"/>
                              <w:tblCellMar>
                                <w:left w:w="70" w:type="dxa"/>
                                <w:right w:w="70" w:type="dxa"/>
                              </w:tblCellMar>
                              <w:tblLook w:val="04A0" w:firstRow="1" w:lastRow="0" w:firstColumn="1" w:lastColumn="0" w:noHBand="0" w:noVBand="1"/>
                            </w:tblPr>
                            <w:tblGrid>
                              <w:gridCol w:w="1404"/>
                              <w:gridCol w:w="786"/>
                              <w:gridCol w:w="585"/>
                              <w:gridCol w:w="585"/>
                              <w:gridCol w:w="585"/>
                              <w:gridCol w:w="585"/>
                              <w:gridCol w:w="585"/>
                            </w:tblGrid>
                            <w:tr w:rsidR="00543969" w:rsidRPr="006E6224" w:rsidTr="00543969">
                              <w:trPr>
                                <w:trHeight w:val="81"/>
                                <w:jc w:val="center"/>
                              </w:trPr>
                              <w:tc>
                                <w:tcPr>
                                  <w:tcW w:w="2190" w:type="dxa"/>
                                  <w:gridSpan w:val="2"/>
                                  <w:tcBorders>
                                    <w:top w:val="single" w:sz="8" w:space="0" w:color="auto"/>
                                    <w:left w:val="single" w:sz="8" w:space="0" w:color="auto"/>
                                    <w:bottom w:val="nil"/>
                                    <w:right w:val="single" w:sz="8" w:space="0" w:color="auto"/>
                                  </w:tcBorders>
                                  <w:noWrap/>
                                  <w:vAlign w:val="bottom"/>
                                  <w:hideMark/>
                                </w:tcPr>
                                <w:p w:rsidR="00543969" w:rsidRPr="006E6224" w:rsidRDefault="00543969" w:rsidP="008B68F8">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 xml:space="preserve">  </w:t>
                                  </w:r>
                                  <w:r>
                                    <w:rPr>
                                      <w:rFonts w:ascii="Arial Narrow" w:hAnsi="Arial Narrow" w:cs="Calibri"/>
                                      <w:bCs/>
                                      <w:sz w:val="16"/>
                                      <w:szCs w:val="16"/>
                                      <w:lang w:eastAsia="fr-FR"/>
                                    </w:rPr>
                                    <w:t xml:space="preserve">    </w:t>
                                  </w:r>
                                  <w:r w:rsidRPr="006E6224">
                                    <w:rPr>
                                      <w:rFonts w:ascii="Arial Narrow" w:hAnsi="Arial Narrow" w:cs="Calibri"/>
                                      <w:bCs/>
                                      <w:sz w:val="16"/>
                                      <w:szCs w:val="16"/>
                                      <w:lang w:eastAsia="fr-FR"/>
                                    </w:rPr>
                                    <w:t xml:space="preserve">    </w:t>
                                  </w:r>
                                  <w:r>
                                    <w:rPr>
                                      <w:rFonts w:ascii="Arial Narrow" w:hAnsi="Arial Narrow" w:cs="Calibri"/>
                                      <w:bCs/>
                                      <w:sz w:val="16"/>
                                      <w:szCs w:val="16"/>
                                      <w:lang w:eastAsia="fr-FR"/>
                                    </w:rPr>
                                    <w:t xml:space="preserve">                         Trimestre</w:t>
                                  </w:r>
                                </w:p>
                              </w:tc>
                              <w:tc>
                                <w:tcPr>
                                  <w:tcW w:w="585" w:type="dxa"/>
                                  <w:vMerge w:val="restart"/>
                                  <w:tcBorders>
                                    <w:top w:val="single" w:sz="8" w:space="0" w:color="auto"/>
                                    <w:left w:val="single" w:sz="8" w:space="0" w:color="auto"/>
                                    <w:right w:val="single" w:sz="8" w:space="0" w:color="auto"/>
                                  </w:tcBorders>
                                </w:tcPr>
                                <w:p w:rsidR="00543969" w:rsidRDefault="00543969" w:rsidP="00543969">
                                  <w:pPr>
                                    <w:spacing w:after="0" w:line="240" w:lineRule="auto"/>
                                    <w:suppressOverlap/>
                                    <w:jc w:val="center"/>
                                    <w:rPr>
                                      <w:rFonts w:ascii="Arial Narrow" w:hAnsi="Arial Narrow" w:cs="Calibri"/>
                                      <w:b/>
                                      <w:bCs/>
                                      <w:sz w:val="16"/>
                                      <w:szCs w:val="16"/>
                                      <w:lang w:eastAsia="fr-FR"/>
                                    </w:rPr>
                                  </w:pPr>
                                </w:p>
                                <w:p w:rsidR="00543969" w:rsidRDefault="00543969" w:rsidP="00543969">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1T2016</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543969" w:rsidRPr="00A82D03" w:rsidRDefault="00543969" w:rsidP="00543969">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2T2016</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543969" w:rsidRPr="00A82D03" w:rsidRDefault="00543969" w:rsidP="00543969">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3T2016</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543969" w:rsidRPr="00A82D03" w:rsidRDefault="00543969" w:rsidP="00543969">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4T2016</w:t>
                                  </w:r>
                                </w:p>
                              </w:tc>
                              <w:tc>
                                <w:tcPr>
                                  <w:tcW w:w="585" w:type="dxa"/>
                                  <w:vMerge w:val="restart"/>
                                  <w:tcBorders>
                                    <w:top w:val="single" w:sz="4" w:space="0" w:color="auto"/>
                                    <w:left w:val="single" w:sz="4" w:space="0" w:color="auto"/>
                                    <w:bottom w:val="single" w:sz="4" w:space="0" w:color="auto"/>
                                    <w:right w:val="single" w:sz="4" w:space="0" w:color="auto"/>
                                  </w:tcBorders>
                                  <w:vAlign w:val="bottom"/>
                                </w:tcPr>
                                <w:p w:rsidR="00543969" w:rsidRPr="0090448C" w:rsidRDefault="00543969" w:rsidP="00543969">
                                  <w:pPr>
                                    <w:spacing w:after="0" w:line="240" w:lineRule="auto"/>
                                    <w:suppressOverlap/>
                                    <w:jc w:val="center"/>
                                    <w:rPr>
                                      <w:rFonts w:ascii="Arial Narrow" w:hAnsi="Arial Narrow" w:cs="Calibri"/>
                                      <w:b/>
                                      <w:bCs/>
                                      <w:sz w:val="16"/>
                                      <w:szCs w:val="16"/>
                                      <w:lang w:eastAsia="fr-FR"/>
                                    </w:rPr>
                                  </w:pPr>
                                </w:p>
                                <w:p w:rsidR="00543969" w:rsidRPr="0090448C" w:rsidRDefault="00543969" w:rsidP="00543969">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1T2017</w:t>
                                  </w:r>
                                </w:p>
                              </w:tc>
                            </w:tr>
                            <w:tr w:rsidR="00543969" w:rsidRPr="006E6224" w:rsidTr="00543969">
                              <w:trPr>
                                <w:trHeight w:val="60"/>
                                <w:jc w:val="center"/>
                              </w:trPr>
                              <w:tc>
                                <w:tcPr>
                                  <w:tcW w:w="2190" w:type="dxa"/>
                                  <w:gridSpan w:val="2"/>
                                  <w:tcBorders>
                                    <w:top w:val="nil"/>
                                    <w:left w:val="single" w:sz="8" w:space="0" w:color="auto"/>
                                    <w:bottom w:val="single" w:sz="8" w:space="0" w:color="auto"/>
                                    <w:right w:val="single" w:sz="8" w:space="0" w:color="auto"/>
                                  </w:tcBorders>
                                  <w:noWrap/>
                                  <w:vAlign w:val="bottom"/>
                                  <w:hideMark/>
                                </w:tcPr>
                                <w:p w:rsidR="00543969" w:rsidRPr="006E6224" w:rsidRDefault="00543969" w:rsidP="00543969">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Libellé</w:t>
                                  </w:r>
                                </w:p>
                              </w:tc>
                              <w:tc>
                                <w:tcPr>
                                  <w:tcW w:w="585" w:type="dxa"/>
                                  <w:vMerge/>
                                  <w:tcBorders>
                                    <w:left w:val="single" w:sz="8" w:space="0" w:color="auto"/>
                                    <w:bottom w:val="single" w:sz="8" w:space="0" w:color="000000"/>
                                    <w:right w:val="single" w:sz="8" w:space="0" w:color="auto"/>
                                  </w:tcBorders>
                                </w:tcPr>
                                <w:p w:rsidR="00543969" w:rsidRPr="006E6224" w:rsidRDefault="00543969" w:rsidP="00543969">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543969" w:rsidRPr="006E6224" w:rsidRDefault="00543969" w:rsidP="00543969">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543969" w:rsidRPr="006E6224" w:rsidRDefault="00543969" w:rsidP="00543969">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543969" w:rsidRPr="006E6224" w:rsidRDefault="00543969" w:rsidP="00543969">
                                  <w:pPr>
                                    <w:spacing w:after="0" w:line="240" w:lineRule="auto"/>
                                    <w:suppressOverlap/>
                                    <w:rPr>
                                      <w:rFonts w:ascii="Arial Narrow" w:hAnsi="Arial Narrow" w:cs="Calibri"/>
                                      <w:bCs/>
                                      <w:sz w:val="16"/>
                                      <w:szCs w:val="16"/>
                                      <w:lang w:eastAsia="fr-FR"/>
                                    </w:rPr>
                                  </w:pPr>
                                </w:p>
                              </w:tc>
                              <w:tc>
                                <w:tcPr>
                                  <w:tcW w:w="585" w:type="dxa"/>
                                  <w:vMerge/>
                                  <w:tcBorders>
                                    <w:top w:val="single" w:sz="4" w:space="0" w:color="auto"/>
                                    <w:left w:val="single" w:sz="4" w:space="0" w:color="auto"/>
                                    <w:bottom w:val="single" w:sz="4" w:space="0" w:color="auto"/>
                                    <w:right w:val="single" w:sz="4" w:space="0" w:color="auto"/>
                                  </w:tcBorders>
                                  <w:vAlign w:val="center"/>
                                </w:tcPr>
                                <w:p w:rsidR="00543969" w:rsidRPr="006E6224" w:rsidRDefault="00543969" w:rsidP="00543969">
                                  <w:pPr>
                                    <w:spacing w:after="0" w:line="240" w:lineRule="auto"/>
                                    <w:suppressOverlap/>
                                    <w:rPr>
                                      <w:rFonts w:ascii="Arial Narrow" w:hAnsi="Arial Narrow" w:cs="Calibri"/>
                                      <w:bCs/>
                                      <w:sz w:val="16"/>
                                      <w:szCs w:val="16"/>
                                      <w:lang w:eastAsia="fr-FR"/>
                                    </w:rPr>
                                  </w:pPr>
                                </w:p>
                              </w:tc>
                            </w:tr>
                            <w:tr w:rsidR="00543969" w:rsidRPr="006E6224" w:rsidTr="00543969">
                              <w:trPr>
                                <w:trHeight w:val="74"/>
                                <w:jc w:val="center"/>
                              </w:trPr>
                              <w:tc>
                                <w:tcPr>
                                  <w:tcW w:w="1404" w:type="dxa"/>
                                  <w:vMerge w:val="restart"/>
                                  <w:tcBorders>
                                    <w:top w:val="nil"/>
                                    <w:left w:val="single" w:sz="8" w:space="0" w:color="auto"/>
                                    <w:right w:val="single" w:sz="4" w:space="0" w:color="auto"/>
                                  </w:tcBorders>
                                  <w:vAlign w:val="bottom"/>
                                  <w:hideMark/>
                                </w:tcPr>
                                <w:p w:rsidR="00543969" w:rsidRPr="00445684" w:rsidRDefault="00543969" w:rsidP="00543969">
                                  <w:pPr>
                                    <w:spacing w:after="0" w:line="240" w:lineRule="auto"/>
                                    <w:suppressOverlap/>
                                    <w:rPr>
                                      <w:rFonts w:ascii="Arial Narrow" w:hAnsi="Arial Narrow" w:cs="Calibri"/>
                                      <w:bCs/>
                                      <w:sz w:val="8"/>
                                      <w:szCs w:val="8"/>
                                      <w:lang w:eastAsia="fr-FR"/>
                                    </w:rPr>
                                  </w:pPr>
                                </w:p>
                                <w:p w:rsidR="00543969" w:rsidRDefault="00543969" w:rsidP="00543969">
                                  <w:pPr>
                                    <w:spacing w:after="0" w:line="240" w:lineRule="auto"/>
                                    <w:suppressOverlap/>
                                    <w:rPr>
                                      <w:rFonts w:ascii="Arial Narrow" w:hAnsi="Arial Narrow" w:cs="Calibri"/>
                                      <w:bCs/>
                                      <w:sz w:val="16"/>
                                      <w:szCs w:val="16"/>
                                      <w:lang w:eastAsia="fr-FR"/>
                                    </w:rPr>
                                  </w:pPr>
                                  <w:r>
                                    <w:rPr>
                                      <w:rFonts w:ascii="Arial Narrow" w:hAnsi="Arial Narrow" w:cs="Calibri"/>
                                      <w:bCs/>
                                      <w:sz w:val="16"/>
                                      <w:szCs w:val="16"/>
                                      <w:lang w:eastAsia="fr-FR"/>
                                    </w:rPr>
                                    <w:t>0-35 ans</w:t>
                                  </w:r>
                                </w:p>
                                <w:p w:rsidR="00543969" w:rsidRPr="00445684" w:rsidRDefault="00543969" w:rsidP="00543969">
                                  <w:pPr>
                                    <w:spacing w:after="0" w:line="240" w:lineRule="auto"/>
                                    <w:suppressOverlap/>
                                    <w:rPr>
                                      <w:rFonts w:ascii="Arial Narrow" w:hAnsi="Arial Narrow" w:cs="Calibri"/>
                                      <w:bCs/>
                                      <w:sz w:val="8"/>
                                      <w:szCs w:val="8"/>
                                      <w:lang w:eastAsia="fr-FR"/>
                                    </w:rPr>
                                  </w:pPr>
                                </w:p>
                              </w:tc>
                              <w:tc>
                                <w:tcPr>
                                  <w:tcW w:w="786" w:type="dxa"/>
                                  <w:tcBorders>
                                    <w:top w:val="nil"/>
                                    <w:left w:val="single" w:sz="4" w:space="0" w:color="auto"/>
                                    <w:bottom w:val="single" w:sz="4" w:space="0" w:color="auto"/>
                                    <w:right w:val="single" w:sz="8" w:space="0" w:color="auto"/>
                                  </w:tcBorders>
                                  <w:vAlign w:val="bottom"/>
                                </w:tcPr>
                                <w:p w:rsidR="00543969" w:rsidRPr="00B3785C" w:rsidRDefault="00543969" w:rsidP="00543969">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F</w:t>
                                  </w:r>
                                </w:p>
                              </w:tc>
                              <w:tc>
                                <w:tcPr>
                                  <w:tcW w:w="585" w:type="dxa"/>
                                  <w:tcBorders>
                                    <w:top w:val="nil"/>
                                    <w:left w:val="nil"/>
                                    <w:bottom w:val="single" w:sz="4" w:space="0" w:color="auto"/>
                                    <w:right w:val="single" w:sz="4" w:space="0" w:color="auto"/>
                                  </w:tcBorders>
                                  <w:vAlign w:val="bottom"/>
                                </w:tcPr>
                                <w:p w:rsidR="00543969" w:rsidRPr="00174E75" w:rsidRDefault="00543969" w:rsidP="0054396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w:t>
                                  </w:r>
                                </w:p>
                              </w:tc>
                              <w:tc>
                                <w:tcPr>
                                  <w:tcW w:w="585" w:type="dxa"/>
                                  <w:tcBorders>
                                    <w:top w:val="nil"/>
                                    <w:left w:val="single" w:sz="4" w:space="0" w:color="auto"/>
                                    <w:bottom w:val="single" w:sz="8" w:space="0" w:color="auto"/>
                                    <w:right w:val="single" w:sz="8" w:space="0" w:color="auto"/>
                                  </w:tcBorders>
                                  <w:noWrap/>
                                  <w:vAlign w:val="bottom"/>
                                </w:tcPr>
                                <w:p w:rsidR="00543969" w:rsidRPr="00174E75" w:rsidRDefault="00543969" w:rsidP="00543969">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20</w:t>
                                  </w:r>
                                </w:p>
                              </w:tc>
                              <w:tc>
                                <w:tcPr>
                                  <w:tcW w:w="585" w:type="dxa"/>
                                  <w:tcBorders>
                                    <w:top w:val="nil"/>
                                    <w:left w:val="nil"/>
                                    <w:bottom w:val="single" w:sz="8" w:space="0" w:color="auto"/>
                                    <w:right w:val="single" w:sz="8" w:space="0" w:color="auto"/>
                                  </w:tcBorders>
                                  <w:noWrap/>
                                  <w:vAlign w:val="bottom"/>
                                </w:tcPr>
                                <w:p w:rsidR="00543969" w:rsidRPr="00174E75" w:rsidRDefault="00543969" w:rsidP="00543969">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21</w:t>
                                  </w:r>
                                </w:p>
                              </w:tc>
                              <w:tc>
                                <w:tcPr>
                                  <w:tcW w:w="585" w:type="dxa"/>
                                  <w:tcBorders>
                                    <w:top w:val="nil"/>
                                    <w:left w:val="nil"/>
                                    <w:bottom w:val="single" w:sz="8" w:space="0" w:color="auto"/>
                                    <w:right w:val="single" w:sz="8" w:space="0" w:color="auto"/>
                                  </w:tcBorders>
                                  <w:noWrap/>
                                  <w:vAlign w:val="bottom"/>
                                </w:tcPr>
                                <w:p w:rsidR="00543969" w:rsidRPr="006E6224" w:rsidRDefault="00543969" w:rsidP="00543969">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30</w:t>
                                  </w:r>
                                </w:p>
                              </w:tc>
                              <w:tc>
                                <w:tcPr>
                                  <w:tcW w:w="585" w:type="dxa"/>
                                  <w:tcBorders>
                                    <w:top w:val="single" w:sz="4" w:space="0" w:color="auto"/>
                                    <w:left w:val="single" w:sz="4" w:space="0" w:color="auto"/>
                                    <w:bottom w:val="single" w:sz="4" w:space="0" w:color="auto"/>
                                    <w:right w:val="single" w:sz="4" w:space="0" w:color="auto"/>
                                  </w:tcBorders>
                                  <w:vAlign w:val="bottom"/>
                                </w:tcPr>
                                <w:p w:rsidR="00543969" w:rsidRPr="00000A8C" w:rsidRDefault="00543969" w:rsidP="00543969">
                                  <w:pPr>
                                    <w:spacing w:after="0" w:line="240" w:lineRule="auto"/>
                                    <w:suppressOverlap/>
                                    <w:jc w:val="right"/>
                                    <w:rPr>
                                      <w:rFonts w:ascii="Century" w:hAnsi="Century" w:cs="Calibri"/>
                                      <w:sz w:val="14"/>
                                      <w:szCs w:val="14"/>
                                      <w:lang w:eastAsia="fr-FR"/>
                                    </w:rPr>
                                  </w:pPr>
                                  <w:r w:rsidRPr="00000A8C">
                                    <w:rPr>
                                      <w:rFonts w:ascii="Century" w:hAnsi="Century" w:cs="Calibri"/>
                                      <w:sz w:val="14"/>
                                      <w:szCs w:val="14"/>
                                      <w:lang w:eastAsia="fr-FR"/>
                                    </w:rPr>
                                    <w:t>24</w:t>
                                  </w:r>
                                </w:p>
                              </w:tc>
                            </w:tr>
                            <w:tr w:rsidR="00543969" w:rsidRPr="006E6224" w:rsidTr="00543969">
                              <w:trPr>
                                <w:trHeight w:val="74"/>
                                <w:jc w:val="center"/>
                              </w:trPr>
                              <w:tc>
                                <w:tcPr>
                                  <w:tcW w:w="1404" w:type="dxa"/>
                                  <w:vMerge/>
                                  <w:tcBorders>
                                    <w:left w:val="single" w:sz="8" w:space="0" w:color="auto"/>
                                    <w:bottom w:val="single" w:sz="8" w:space="0" w:color="auto"/>
                                    <w:right w:val="single" w:sz="4" w:space="0" w:color="auto"/>
                                  </w:tcBorders>
                                  <w:vAlign w:val="bottom"/>
                                </w:tcPr>
                                <w:p w:rsidR="00543969" w:rsidRDefault="00543969" w:rsidP="00543969">
                                  <w:pPr>
                                    <w:spacing w:after="0" w:line="240" w:lineRule="auto"/>
                                    <w:suppressOverlap/>
                                    <w:rPr>
                                      <w:rFonts w:ascii="Arial Narrow" w:hAnsi="Arial Narrow" w:cs="Calibri"/>
                                      <w:bCs/>
                                      <w:sz w:val="16"/>
                                      <w:szCs w:val="16"/>
                                      <w:lang w:eastAsia="fr-FR"/>
                                    </w:rPr>
                                  </w:pPr>
                                </w:p>
                              </w:tc>
                              <w:tc>
                                <w:tcPr>
                                  <w:tcW w:w="786" w:type="dxa"/>
                                  <w:tcBorders>
                                    <w:top w:val="single" w:sz="4" w:space="0" w:color="auto"/>
                                    <w:left w:val="single" w:sz="4" w:space="0" w:color="auto"/>
                                    <w:bottom w:val="single" w:sz="8" w:space="0" w:color="auto"/>
                                    <w:right w:val="single" w:sz="8" w:space="0" w:color="auto"/>
                                  </w:tcBorders>
                                  <w:vAlign w:val="bottom"/>
                                </w:tcPr>
                                <w:p w:rsidR="00543969" w:rsidRDefault="00543969" w:rsidP="00543969">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H</w:t>
                                  </w:r>
                                </w:p>
                              </w:tc>
                              <w:tc>
                                <w:tcPr>
                                  <w:tcW w:w="585" w:type="dxa"/>
                                  <w:tcBorders>
                                    <w:top w:val="single" w:sz="4" w:space="0" w:color="auto"/>
                                    <w:left w:val="nil"/>
                                    <w:bottom w:val="single" w:sz="8" w:space="0" w:color="auto"/>
                                    <w:right w:val="single" w:sz="4" w:space="0" w:color="auto"/>
                                  </w:tcBorders>
                                  <w:vAlign w:val="bottom"/>
                                </w:tcPr>
                                <w:p w:rsidR="00543969" w:rsidRPr="00174E75" w:rsidRDefault="00543969" w:rsidP="0054396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42</w:t>
                                  </w:r>
                                </w:p>
                              </w:tc>
                              <w:tc>
                                <w:tcPr>
                                  <w:tcW w:w="585" w:type="dxa"/>
                                  <w:tcBorders>
                                    <w:top w:val="nil"/>
                                    <w:left w:val="single" w:sz="4" w:space="0" w:color="auto"/>
                                    <w:bottom w:val="single" w:sz="8" w:space="0" w:color="auto"/>
                                    <w:right w:val="single" w:sz="8" w:space="0" w:color="auto"/>
                                  </w:tcBorders>
                                  <w:noWrap/>
                                  <w:vAlign w:val="bottom"/>
                                </w:tcPr>
                                <w:p w:rsidR="00543969" w:rsidRPr="00174E75" w:rsidRDefault="00543969" w:rsidP="00543969">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51</w:t>
                                  </w:r>
                                </w:p>
                              </w:tc>
                              <w:tc>
                                <w:tcPr>
                                  <w:tcW w:w="585" w:type="dxa"/>
                                  <w:tcBorders>
                                    <w:top w:val="nil"/>
                                    <w:left w:val="nil"/>
                                    <w:bottom w:val="single" w:sz="8" w:space="0" w:color="auto"/>
                                    <w:right w:val="single" w:sz="8" w:space="0" w:color="auto"/>
                                  </w:tcBorders>
                                  <w:noWrap/>
                                  <w:vAlign w:val="bottom"/>
                                </w:tcPr>
                                <w:p w:rsidR="00543969" w:rsidRPr="00174E75" w:rsidRDefault="00543969" w:rsidP="00543969">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50</w:t>
                                  </w:r>
                                </w:p>
                              </w:tc>
                              <w:tc>
                                <w:tcPr>
                                  <w:tcW w:w="585" w:type="dxa"/>
                                  <w:tcBorders>
                                    <w:top w:val="nil"/>
                                    <w:left w:val="nil"/>
                                    <w:bottom w:val="single" w:sz="8" w:space="0" w:color="auto"/>
                                    <w:right w:val="single" w:sz="8" w:space="0" w:color="auto"/>
                                  </w:tcBorders>
                                  <w:noWrap/>
                                  <w:vAlign w:val="bottom"/>
                                </w:tcPr>
                                <w:p w:rsidR="00543969" w:rsidRPr="006E6224" w:rsidRDefault="00543969" w:rsidP="00543969">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99</w:t>
                                  </w:r>
                                </w:p>
                              </w:tc>
                              <w:tc>
                                <w:tcPr>
                                  <w:tcW w:w="585" w:type="dxa"/>
                                  <w:tcBorders>
                                    <w:top w:val="single" w:sz="4" w:space="0" w:color="auto"/>
                                    <w:left w:val="single" w:sz="4" w:space="0" w:color="auto"/>
                                    <w:bottom w:val="single" w:sz="4" w:space="0" w:color="auto"/>
                                    <w:right w:val="single" w:sz="4" w:space="0" w:color="auto"/>
                                  </w:tcBorders>
                                  <w:vAlign w:val="bottom"/>
                                </w:tcPr>
                                <w:p w:rsidR="00543969" w:rsidRPr="00000A8C" w:rsidRDefault="00543969" w:rsidP="00543969">
                                  <w:pPr>
                                    <w:spacing w:after="0" w:line="240" w:lineRule="auto"/>
                                    <w:suppressOverlap/>
                                    <w:jc w:val="right"/>
                                    <w:rPr>
                                      <w:rFonts w:ascii="Century" w:hAnsi="Century" w:cs="Calibri"/>
                                      <w:sz w:val="14"/>
                                      <w:szCs w:val="14"/>
                                      <w:lang w:eastAsia="fr-FR"/>
                                    </w:rPr>
                                  </w:pPr>
                                  <w:r w:rsidRPr="00000A8C">
                                    <w:rPr>
                                      <w:rFonts w:ascii="Century" w:hAnsi="Century" w:cs="Calibri"/>
                                      <w:sz w:val="14"/>
                                      <w:szCs w:val="14"/>
                                      <w:lang w:eastAsia="fr-FR"/>
                                    </w:rPr>
                                    <w:t>78</w:t>
                                  </w:r>
                                </w:p>
                              </w:tc>
                            </w:tr>
                            <w:tr w:rsidR="00543969" w:rsidRPr="006E6224" w:rsidTr="00543969">
                              <w:trPr>
                                <w:trHeight w:val="169"/>
                                <w:jc w:val="center"/>
                              </w:trPr>
                              <w:tc>
                                <w:tcPr>
                                  <w:tcW w:w="1404" w:type="dxa"/>
                                  <w:tcBorders>
                                    <w:top w:val="nil"/>
                                    <w:left w:val="single" w:sz="8" w:space="0" w:color="auto"/>
                                    <w:bottom w:val="nil"/>
                                    <w:right w:val="single" w:sz="4" w:space="0" w:color="auto"/>
                                  </w:tcBorders>
                                  <w:vAlign w:val="bottom"/>
                                  <w:hideMark/>
                                </w:tcPr>
                                <w:p w:rsidR="00543969" w:rsidRPr="00B3785C" w:rsidRDefault="00543969" w:rsidP="00543969">
                                  <w:pPr>
                                    <w:spacing w:after="0" w:line="240" w:lineRule="auto"/>
                                    <w:suppressOverlap/>
                                    <w:rPr>
                                      <w:rFonts w:ascii="Arial Narrow" w:hAnsi="Arial Narrow" w:cs="Calibri"/>
                                      <w:bCs/>
                                      <w:sz w:val="8"/>
                                      <w:szCs w:val="8"/>
                                      <w:lang w:eastAsia="fr-FR"/>
                                    </w:rPr>
                                  </w:pPr>
                                </w:p>
                                <w:p w:rsidR="00543969" w:rsidRPr="00B3785C" w:rsidRDefault="00543969" w:rsidP="00543969">
                                  <w:pPr>
                                    <w:spacing w:after="0" w:line="240" w:lineRule="auto"/>
                                    <w:suppressOverlap/>
                                    <w:rPr>
                                      <w:rFonts w:ascii="Arial Narrow" w:hAnsi="Arial Narrow" w:cs="Calibri"/>
                                      <w:bCs/>
                                      <w:sz w:val="16"/>
                                      <w:szCs w:val="16"/>
                                      <w:lang w:eastAsia="fr-FR"/>
                                    </w:rPr>
                                  </w:pPr>
                                  <w:r w:rsidRPr="00B3785C">
                                    <w:rPr>
                                      <w:rFonts w:ascii="Arial Narrow" w:hAnsi="Arial Narrow" w:cs="Calibri"/>
                                      <w:bCs/>
                                      <w:sz w:val="16"/>
                                      <w:szCs w:val="16"/>
                                      <w:lang w:eastAsia="fr-FR"/>
                                    </w:rPr>
                                    <w:t>35-60 ans</w:t>
                                  </w:r>
                                </w:p>
                              </w:tc>
                              <w:tc>
                                <w:tcPr>
                                  <w:tcW w:w="786" w:type="dxa"/>
                                  <w:tcBorders>
                                    <w:top w:val="nil"/>
                                    <w:left w:val="single" w:sz="4" w:space="0" w:color="auto"/>
                                    <w:bottom w:val="nil"/>
                                    <w:right w:val="single" w:sz="8" w:space="0" w:color="auto"/>
                                  </w:tcBorders>
                                  <w:vAlign w:val="bottom"/>
                                </w:tcPr>
                                <w:p w:rsidR="00543969" w:rsidRPr="00B3785C" w:rsidRDefault="00543969" w:rsidP="00543969">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F</w:t>
                                  </w:r>
                                </w:p>
                              </w:tc>
                              <w:tc>
                                <w:tcPr>
                                  <w:tcW w:w="585" w:type="dxa"/>
                                  <w:tcBorders>
                                    <w:top w:val="nil"/>
                                    <w:left w:val="nil"/>
                                    <w:bottom w:val="single" w:sz="8" w:space="0" w:color="auto"/>
                                    <w:right w:val="single" w:sz="4" w:space="0" w:color="auto"/>
                                  </w:tcBorders>
                                  <w:vAlign w:val="bottom"/>
                                </w:tcPr>
                                <w:p w:rsidR="00543969" w:rsidRPr="00174E75" w:rsidRDefault="00543969" w:rsidP="0054396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23</w:t>
                                  </w:r>
                                </w:p>
                              </w:tc>
                              <w:tc>
                                <w:tcPr>
                                  <w:tcW w:w="585" w:type="dxa"/>
                                  <w:tcBorders>
                                    <w:top w:val="nil"/>
                                    <w:left w:val="single" w:sz="4" w:space="0" w:color="auto"/>
                                    <w:bottom w:val="single" w:sz="8" w:space="0" w:color="auto"/>
                                    <w:right w:val="single" w:sz="8" w:space="0" w:color="auto"/>
                                  </w:tcBorders>
                                  <w:noWrap/>
                                  <w:vAlign w:val="bottom"/>
                                </w:tcPr>
                                <w:p w:rsidR="00543969" w:rsidRPr="00174E75" w:rsidRDefault="00543969" w:rsidP="00543969">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39</w:t>
                                  </w:r>
                                </w:p>
                              </w:tc>
                              <w:tc>
                                <w:tcPr>
                                  <w:tcW w:w="585" w:type="dxa"/>
                                  <w:tcBorders>
                                    <w:top w:val="nil"/>
                                    <w:left w:val="nil"/>
                                    <w:bottom w:val="single" w:sz="8" w:space="0" w:color="auto"/>
                                    <w:right w:val="single" w:sz="8" w:space="0" w:color="auto"/>
                                  </w:tcBorders>
                                  <w:noWrap/>
                                  <w:vAlign w:val="bottom"/>
                                </w:tcPr>
                                <w:p w:rsidR="00543969" w:rsidRPr="00174E75" w:rsidRDefault="00543969" w:rsidP="00543969">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48</w:t>
                                  </w:r>
                                </w:p>
                              </w:tc>
                              <w:tc>
                                <w:tcPr>
                                  <w:tcW w:w="585" w:type="dxa"/>
                                  <w:tcBorders>
                                    <w:top w:val="nil"/>
                                    <w:left w:val="nil"/>
                                    <w:bottom w:val="single" w:sz="8" w:space="0" w:color="auto"/>
                                    <w:right w:val="single" w:sz="8" w:space="0" w:color="auto"/>
                                  </w:tcBorders>
                                  <w:noWrap/>
                                  <w:vAlign w:val="bottom"/>
                                </w:tcPr>
                                <w:p w:rsidR="00543969" w:rsidRPr="006E6224" w:rsidRDefault="00543969" w:rsidP="00543969">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24</w:t>
                                  </w:r>
                                </w:p>
                              </w:tc>
                              <w:tc>
                                <w:tcPr>
                                  <w:tcW w:w="585" w:type="dxa"/>
                                  <w:tcBorders>
                                    <w:top w:val="single" w:sz="4" w:space="0" w:color="auto"/>
                                    <w:left w:val="single" w:sz="4" w:space="0" w:color="auto"/>
                                    <w:bottom w:val="single" w:sz="4" w:space="0" w:color="auto"/>
                                    <w:right w:val="single" w:sz="4" w:space="0" w:color="auto"/>
                                  </w:tcBorders>
                                  <w:vAlign w:val="bottom"/>
                                </w:tcPr>
                                <w:p w:rsidR="00543969" w:rsidRPr="00000A8C" w:rsidRDefault="00543969" w:rsidP="00543969">
                                  <w:pPr>
                                    <w:spacing w:after="0" w:line="240" w:lineRule="auto"/>
                                    <w:suppressOverlap/>
                                    <w:jc w:val="right"/>
                                    <w:rPr>
                                      <w:rFonts w:ascii="Century" w:hAnsi="Century" w:cs="Calibri"/>
                                      <w:sz w:val="14"/>
                                      <w:szCs w:val="14"/>
                                      <w:lang w:eastAsia="fr-FR"/>
                                    </w:rPr>
                                  </w:pPr>
                                  <w:r w:rsidRPr="00000A8C">
                                    <w:rPr>
                                      <w:rFonts w:ascii="Century" w:hAnsi="Century" w:cs="Calibri"/>
                                      <w:sz w:val="14"/>
                                      <w:szCs w:val="14"/>
                                      <w:lang w:eastAsia="fr-FR"/>
                                    </w:rPr>
                                    <w:t>46</w:t>
                                  </w:r>
                                </w:p>
                              </w:tc>
                            </w:tr>
                            <w:tr w:rsidR="00543969" w:rsidRPr="006E6224" w:rsidTr="00543969">
                              <w:trPr>
                                <w:trHeight w:val="147"/>
                                <w:jc w:val="center"/>
                              </w:trPr>
                              <w:tc>
                                <w:tcPr>
                                  <w:tcW w:w="1404" w:type="dxa"/>
                                  <w:tcBorders>
                                    <w:top w:val="nil"/>
                                    <w:left w:val="single" w:sz="8" w:space="0" w:color="auto"/>
                                    <w:bottom w:val="nil"/>
                                    <w:right w:val="single" w:sz="4" w:space="0" w:color="auto"/>
                                  </w:tcBorders>
                                  <w:vAlign w:val="bottom"/>
                                </w:tcPr>
                                <w:p w:rsidR="00543969" w:rsidRPr="00B3785C" w:rsidRDefault="00543969" w:rsidP="00543969">
                                  <w:pPr>
                                    <w:spacing w:after="0" w:line="240" w:lineRule="auto"/>
                                    <w:suppressOverlap/>
                                    <w:rPr>
                                      <w:rFonts w:ascii="Arial Narrow" w:hAnsi="Arial Narrow" w:cs="Calibri"/>
                                      <w:bCs/>
                                      <w:sz w:val="8"/>
                                      <w:szCs w:val="8"/>
                                      <w:lang w:eastAsia="fr-FR"/>
                                    </w:rPr>
                                  </w:pPr>
                                </w:p>
                              </w:tc>
                              <w:tc>
                                <w:tcPr>
                                  <w:tcW w:w="786" w:type="dxa"/>
                                  <w:tcBorders>
                                    <w:top w:val="single" w:sz="4" w:space="0" w:color="auto"/>
                                    <w:left w:val="single" w:sz="4" w:space="0" w:color="auto"/>
                                    <w:bottom w:val="nil"/>
                                    <w:right w:val="single" w:sz="8" w:space="0" w:color="auto"/>
                                  </w:tcBorders>
                                  <w:vAlign w:val="bottom"/>
                                </w:tcPr>
                                <w:p w:rsidR="00543969" w:rsidRPr="00B3785C" w:rsidRDefault="00543969" w:rsidP="00543969">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H</w:t>
                                  </w:r>
                                </w:p>
                              </w:tc>
                              <w:tc>
                                <w:tcPr>
                                  <w:tcW w:w="585" w:type="dxa"/>
                                  <w:tcBorders>
                                    <w:top w:val="nil"/>
                                    <w:left w:val="nil"/>
                                    <w:bottom w:val="single" w:sz="8" w:space="0" w:color="auto"/>
                                    <w:right w:val="single" w:sz="4" w:space="0" w:color="auto"/>
                                  </w:tcBorders>
                                  <w:vAlign w:val="bottom"/>
                                </w:tcPr>
                                <w:p w:rsidR="00543969" w:rsidRPr="00174E75" w:rsidRDefault="00543969" w:rsidP="0054396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125</w:t>
                                  </w:r>
                                </w:p>
                              </w:tc>
                              <w:tc>
                                <w:tcPr>
                                  <w:tcW w:w="585" w:type="dxa"/>
                                  <w:tcBorders>
                                    <w:top w:val="nil"/>
                                    <w:left w:val="single" w:sz="4" w:space="0" w:color="auto"/>
                                    <w:bottom w:val="single" w:sz="8" w:space="0" w:color="auto"/>
                                    <w:right w:val="single" w:sz="8" w:space="0" w:color="auto"/>
                                  </w:tcBorders>
                                  <w:noWrap/>
                                  <w:vAlign w:val="bottom"/>
                                </w:tcPr>
                                <w:p w:rsidR="00543969" w:rsidRPr="00174E75" w:rsidRDefault="00543969" w:rsidP="00543969">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165</w:t>
                                  </w:r>
                                </w:p>
                              </w:tc>
                              <w:tc>
                                <w:tcPr>
                                  <w:tcW w:w="585" w:type="dxa"/>
                                  <w:tcBorders>
                                    <w:top w:val="nil"/>
                                    <w:left w:val="nil"/>
                                    <w:bottom w:val="single" w:sz="8" w:space="0" w:color="auto"/>
                                    <w:right w:val="single" w:sz="8" w:space="0" w:color="auto"/>
                                  </w:tcBorders>
                                  <w:noWrap/>
                                  <w:vAlign w:val="bottom"/>
                                </w:tcPr>
                                <w:p w:rsidR="00543969" w:rsidRPr="00174E75" w:rsidRDefault="00543969" w:rsidP="00543969">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166</w:t>
                                  </w:r>
                                </w:p>
                              </w:tc>
                              <w:tc>
                                <w:tcPr>
                                  <w:tcW w:w="585" w:type="dxa"/>
                                  <w:tcBorders>
                                    <w:top w:val="nil"/>
                                    <w:left w:val="nil"/>
                                    <w:bottom w:val="single" w:sz="8" w:space="0" w:color="auto"/>
                                    <w:right w:val="single" w:sz="8" w:space="0" w:color="auto"/>
                                  </w:tcBorders>
                                  <w:noWrap/>
                                  <w:vAlign w:val="bottom"/>
                                </w:tcPr>
                                <w:p w:rsidR="00543969" w:rsidRPr="006E6224" w:rsidRDefault="00543969" w:rsidP="00543969">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101</w:t>
                                  </w:r>
                                </w:p>
                              </w:tc>
                              <w:tc>
                                <w:tcPr>
                                  <w:tcW w:w="585" w:type="dxa"/>
                                  <w:tcBorders>
                                    <w:top w:val="single" w:sz="4" w:space="0" w:color="auto"/>
                                    <w:left w:val="single" w:sz="4" w:space="0" w:color="auto"/>
                                    <w:bottom w:val="single" w:sz="4" w:space="0" w:color="auto"/>
                                    <w:right w:val="single" w:sz="4" w:space="0" w:color="auto"/>
                                  </w:tcBorders>
                                  <w:vAlign w:val="bottom"/>
                                </w:tcPr>
                                <w:p w:rsidR="00543969" w:rsidRPr="00000A8C" w:rsidRDefault="00543969" w:rsidP="00543969">
                                  <w:pPr>
                                    <w:spacing w:after="0" w:line="240" w:lineRule="auto"/>
                                    <w:suppressOverlap/>
                                    <w:jc w:val="right"/>
                                    <w:rPr>
                                      <w:rFonts w:ascii="Century" w:hAnsi="Century" w:cs="Calibri"/>
                                      <w:sz w:val="14"/>
                                      <w:szCs w:val="14"/>
                                      <w:lang w:eastAsia="fr-FR"/>
                                    </w:rPr>
                                  </w:pPr>
                                  <w:r w:rsidRPr="00000A8C">
                                    <w:rPr>
                                      <w:rFonts w:ascii="Century" w:hAnsi="Century" w:cs="Calibri"/>
                                      <w:sz w:val="14"/>
                                      <w:szCs w:val="14"/>
                                      <w:lang w:eastAsia="fr-FR"/>
                                    </w:rPr>
                                    <w:t>210</w:t>
                                  </w:r>
                                </w:p>
                              </w:tc>
                            </w:tr>
                            <w:tr w:rsidR="00543969" w:rsidRPr="006E6224" w:rsidTr="00543969">
                              <w:trPr>
                                <w:trHeight w:val="79"/>
                                <w:jc w:val="center"/>
                              </w:trPr>
                              <w:tc>
                                <w:tcPr>
                                  <w:tcW w:w="1404" w:type="dxa"/>
                                  <w:vMerge w:val="restart"/>
                                  <w:tcBorders>
                                    <w:top w:val="single" w:sz="8" w:space="0" w:color="auto"/>
                                    <w:left w:val="single" w:sz="8" w:space="0" w:color="auto"/>
                                    <w:right w:val="single" w:sz="4" w:space="0" w:color="auto"/>
                                  </w:tcBorders>
                                  <w:vAlign w:val="bottom"/>
                                  <w:hideMark/>
                                </w:tcPr>
                                <w:p w:rsidR="00543969" w:rsidRPr="00445684" w:rsidRDefault="00543969" w:rsidP="00543969">
                                  <w:pPr>
                                    <w:spacing w:after="0" w:line="240" w:lineRule="auto"/>
                                    <w:suppressOverlap/>
                                    <w:rPr>
                                      <w:rFonts w:ascii="Arial Narrow" w:hAnsi="Arial Narrow" w:cs="Calibri"/>
                                      <w:bCs/>
                                      <w:sz w:val="8"/>
                                      <w:szCs w:val="8"/>
                                      <w:lang w:eastAsia="fr-FR"/>
                                    </w:rPr>
                                  </w:pPr>
                                </w:p>
                                <w:p w:rsidR="00543969" w:rsidRDefault="00543969" w:rsidP="00543969">
                                  <w:pPr>
                                    <w:spacing w:after="0" w:line="240" w:lineRule="auto"/>
                                    <w:suppressOverlap/>
                                    <w:rPr>
                                      <w:rFonts w:ascii="Arial Narrow" w:hAnsi="Arial Narrow" w:cs="Calibri"/>
                                      <w:bCs/>
                                      <w:sz w:val="16"/>
                                      <w:szCs w:val="16"/>
                                      <w:lang w:eastAsia="fr-FR"/>
                                    </w:rPr>
                                  </w:pPr>
                                  <w:r>
                                    <w:rPr>
                                      <w:rFonts w:ascii="Arial Narrow" w:hAnsi="Arial Narrow" w:cs="Calibri"/>
                                      <w:bCs/>
                                      <w:sz w:val="16"/>
                                      <w:szCs w:val="16"/>
                                      <w:lang w:eastAsia="fr-FR"/>
                                    </w:rPr>
                                    <w:t>Plus de 60 ans</w:t>
                                  </w:r>
                                </w:p>
                                <w:p w:rsidR="00543969" w:rsidRPr="00445684" w:rsidRDefault="00543969" w:rsidP="00543969">
                                  <w:pPr>
                                    <w:spacing w:after="0" w:line="240" w:lineRule="auto"/>
                                    <w:suppressOverlap/>
                                    <w:rPr>
                                      <w:rFonts w:ascii="Arial Narrow" w:hAnsi="Arial Narrow" w:cs="Calibri"/>
                                      <w:bCs/>
                                      <w:sz w:val="8"/>
                                      <w:szCs w:val="8"/>
                                      <w:lang w:eastAsia="fr-FR"/>
                                    </w:rPr>
                                  </w:pPr>
                                </w:p>
                              </w:tc>
                              <w:tc>
                                <w:tcPr>
                                  <w:tcW w:w="786" w:type="dxa"/>
                                  <w:tcBorders>
                                    <w:top w:val="single" w:sz="8" w:space="0" w:color="auto"/>
                                    <w:left w:val="single" w:sz="4" w:space="0" w:color="auto"/>
                                    <w:bottom w:val="single" w:sz="4" w:space="0" w:color="auto"/>
                                    <w:right w:val="single" w:sz="8" w:space="0" w:color="auto"/>
                                  </w:tcBorders>
                                  <w:vAlign w:val="bottom"/>
                                </w:tcPr>
                                <w:p w:rsidR="00543969" w:rsidRPr="00B3785C" w:rsidRDefault="00543969" w:rsidP="00543969">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F</w:t>
                                  </w:r>
                                </w:p>
                              </w:tc>
                              <w:tc>
                                <w:tcPr>
                                  <w:tcW w:w="585" w:type="dxa"/>
                                  <w:tcBorders>
                                    <w:top w:val="nil"/>
                                    <w:left w:val="nil"/>
                                    <w:bottom w:val="single" w:sz="4" w:space="0" w:color="auto"/>
                                    <w:right w:val="single" w:sz="4" w:space="0" w:color="auto"/>
                                  </w:tcBorders>
                                  <w:vAlign w:val="bottom"/>
                                </w:tcPr>
                                <w:p w:rsidR="00543969" w:rsidRPr="00174E75" w:rsidRDefault="00543969" w:rsidP="0054396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585" w:type="dxa"/>
                                  <w:tcBorders>
                                    <w:top w:val="nil"/>
                                    <w:left w:val="single" w:sz="4" w:space="0" w:color="auto"/>
                                    <w:bottom w:val="single" w:sz="8" w:space="0" w:color="auto"/>
                                    <w:right w:val="single" w:sz="8" w:space="0" w:color="auto"/>
                                  </w:tcBorders>
                                  <w:noWrap/>
                                  <w:vAlign w:val="bottom"/>
                                </w:tcPr>
                                <w:p w:rsidR="00543969" w:rsidRPr="00174E75" w:rsidRDefault="00543969" w:rsidP="00543969">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01</w:t>
                                  </w:r>
                                </w:p>
                              </w:tc>
                              <w:tc>
                                <w:tcPr>
                                  <w:tcW w:w="585" w:type="dxa"/>
                                  <w:tcBorders>
                                    <w:top w:val="nil"/>
                                    <w:left w:val="nil"/>
                                    <w:bottom w:val="single" w:sz="8" w:space="0" w:color="auto"/>
                                    <w:right w:val="single" w:sz="8" w:space="0" w:color="auto"/>
                                  </w:tcBorders>
                                  <w:noWrap/>
                                  <w:vAlign w:val="bottom"/>
                                </w:tcPr>
                                <w:p w:rsidR="00543969" w:rsidRPr="00174E75" w:rsidRDefault="00543969" w:rsidP="00543969">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02</w:t>
                                  </w:r>
                                </w:p>
                              </w:tc>
                              <w:tc>
                                <w:tcPr>
                                  <w:tcW w:w="585" w:type="dxa"/>
                                  <w:tcBorders>
                                    <w:top w:val="nil"/>
                                    <w:left w:val="nil"/>
                                    <w:bottom w:val="single" w:sz="8" w:space="0" w:color="auto"/>
                                    <w:right w:val="single" w:sz="8" w:space="0" w:color="auto"/>
                                  </w:tcBorders>
                                  <w:noWrap/>
                                  <w:vAlign w:val="bottom"/>
                                </w:tcPr>
                                <w:p w:rsidR="00543969" w:rsidRPr="006E6224" w:rsidRDefault="00543969" w:rsidP="00543969">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w:t>
                                  </w:r>
                                </w:p>
                              </w:tc>
                              <w:tc>
                                <w:tcPr>
                                  <w:tcW w:w="585" w:type="dxa"/>
                                  <w:tcBorders>
                                    <w:top w:val="single" w:sz="4" w:space="0" w:color="auto"/>
                                    <w:left w:val="single" w:sz="4" w:space="0" w:color="auto"/>
                                    <w:bottom w:val="single" w:sz="4" w:space="0" w:color="auto"/>
                                    <w:right w:val="single" w:sz="4" w:space="0" w:color="auto"/>
                                  </w:tcBorders>
                                  <w:vAlign w:val="bottom"/>
                                </w:tcPr>
                                <w:p w:rsidR="00543969" w:rsidRPr="00000A8C" w:rsidRDefault="00543969" w:rsidP="00543969">
                                  <w:pPr>
                                    <w:spacing w:after="0" w:line="240" w:lineRule="auto"/>
                                    <w:suppressOverlap/>
                                    <w:jc w:val="right"/>
                                    <w:rPr>
                                      <w:rFonts w:ascii="Century" w:hAnsi="Century" w:cs="Calibri"/>
                                      <w:sz w:val="14"/>
                                      <w:szCs w:val="14"/>
                                      <w:lang w:eastAsia="fr-FR"/>
                                    </w:rPr>
                                  </w:pPr>
                                  <w:r w:rsidRPr="00000A8C">
                                    <w:rPr>
                                      <w:rFonts w:ascii="Century" w:hAnsi="Century" w:cs="Calibri"/>
                                      <w:sz w:val="14"/>
                                      <w:szCs w:val="14"/>
                                      <w:lang w:eastAsia="fr-FR"/>
                                    </w:rPr>
                                    <w:t>0</w:t>
                                  </w:r>
                                  <w:r>
                                    <w:rPr>
                                      <w:rFonts w:ascii="Century" w:hAnsi="Century" w:cs="Calibri"/>
                                      <w:sz w:val="14"/>
                                      <w:szCs w:val="14"/>
                                      <w:lang w:eastAsia="fr-FR"/>
                                    </w:rPr>
                                    <w:t>8</w:t>
                                  </w:r>
                                </w:p>
                              </w:tc>
                            </w:tr>
                            <w:tr w:rsidR="00543969" w:rsidRPr="006E6224" w:rsidTr="00543969">
                              <w:trPr>
                                <w:trHeight w:val="48"/>
                                <w:jc w:val="center"/>
                              </w:trPr>
                              <w:tc>
                                <w:tcPr>
                                  <w:tcW w:w="1404" w:type="dxa"/>
                                  <w:vMerge/>
                                  <w:tcBorders>
                                    <w:left w:val="single" w:sz="8" w:space="0" w:color="auto"/>
                                    <w:bottom w:val="single" w:sz="8" w:space="0" w:color="auto"/>
                                    <w:right w:val="single" w:sz="4" w:space="0" w:color="auto"/>
                                  </w:tcBorders>
                                  <w:vAlign w:val="bottom"/>
                                </w:tcPr>
                                <w:p w:rsidR="00543969" w:rsidRDefault="00543969" w:rsidP="00543969">
                                  <w:pPr>
                                    <w:spacing w:after="0" w:line="240" w:lineRule="auto"/>
                                    <w:suppressOverlap/>
                                    <w:rPr>
                                      <w:rFonts w:ascii="Arial Narrow" w:hAnsi="Arial Narrow" w:cs="Calibri"/>
                                      <w:bCs/>
                                      <w:sz w:val="16"/>
                                      <w:szCs w:val="16"/>
                                      <w:lang w:eastAsia="fr-FR"/>
                                    </w:rPr>
                                  </w:pPr>
                                </w:p>
                              </w:tc>
                              <w:tc>
                                <w:tcPr>
                                  <w:tcW w:w="786" w:type="dxa"/>
                                  <w:tcBorders>
                                    <w:top w:val="single" w:sz="4" w:space="0" w:color="auto"/>
                                    <w:left w:val="single" w:sz="4" w:space="0" w:color="auto"/>
                                    <w:bottom w:val="single" w:sz="8" w:space="0" w:color="auto"/>
                                    <w:right w:val="single" w:sz="8" w:space="0" w:color="auto"/>
                                  </w:tcBorders>
                                  <w:vAlign w:val="bottom"/>
                                </w:tcPr>
                                <w:p w:rsidR="00543969" w:rsidRDefault="00543969" w:rsidP="00543969">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H</w:t>
                                  </w:r>
                                </w:p>
                              </w:tc>
                              <w:tc>
                                <w:tcPr>
                                  <w:tcW w:w="585" w:type="dxa"/>
                                  <w:tcBorders>
                                    <w:top w:val="single" w:sz="4" w:space="0" w:color="auto"/>
                                    <w:left w:val="nil"/>
                                    <w:bottom w:val="single" w:sz="8" w:space="0" w:color="auto"/>
                                    <w:right w:val="single" w:sz="4" w:space="0" w:color="auto"/>
                                  </w:tcBorders>
                                  <w:vAlign w:val="bottom"/>
                                </w:tcPr>
                                <w:p w:rsidR="00543969" w:rsidRPr="00174E75" w:rsidRDefault="00543969" w:rsidP="0054396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13</w:t>
                                  </w:r>
                                </w:p>
                              </w:tc>
                              <w:tc>
                                <w:tcPr>
                                  <w:tcW w:w="585" w:type="dxa"/>
                                  <w:tcBorders>
                                    <w:top w:val="nil"/>
                                    <w:left w:val="single" w:sz="4" w:space="0" w:color="auto"/>
                                    <w:bottom w:val="single" w:sz="8" w:space="0" w:color="auto"/>
                                    <w:right w:val="single" w:sz="8" w:space="0" w:color="auto"/>
                                  </w:tcBorders>
                                  <w:noWrap/>
                                  <w:vAlign w:val="bottom"/>
                                </w:tcPr>
                                <w:p w:rsidR="00543969" w:rsidRPr="00174E75" w:rsidRDefault="00543969" w:rsidP="00543969">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18</w:t>
                                  </w:r>
                                </w:p>
                              </w:tc>
                              <w:tc>
                                <w:tcPr>
                                  <w:tcW w:w="585" w:type="dxa"/>
                                  <w:tcBorders>
                                    <w:top w:val="nil"/>
                                    <w:left w:val="nil"/>
                                    <w:bottom w:val="single" w:sz="8" w:space="0" w:color="auto"/>
                                    <w:right w:val="single" w:sz="8" w:space="0" w:color="auto"/>
                                  </w:tcBorders>
                                  <w:noWrap/>
                                  <w:vAlign w:val="bottom"/>
                                </w:tcPr>
                                <w:p w:rsidR="00543969" w:rsidRPr="00174E75" w:rsidRDefault="00543969" w:rsidP="00543969">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12</w:t>
                                  </w:r>
                                </w:p>
                              </w:tc>
                              <w:tc>
                                <w:tcPr>
                                  <w:tcW w:w="585" w:type="dxa"/>
                                  <w:tcBorders>
                                    <w:top w:val="nil"/>
                                    <w:left w:val="nil"/>
                                    <w:bottom w:val="single" w:sz="8" w:space="0" w:color="auto"/>
                                    <w:right w:val="single" w:sz="8" w:space="0" w:color="auto"/>
                                  </w:tcBorders>
                                  <w:noWrap/>
                                  <w:vAlign w:val="bottom"/>
                                </w:tcPr>
                                <w:p w:rsidR="00543969" w:rsidRPr="006E6224" w:rsidRDefault="00543969" w:rsidP="00543969">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13</w:t>
                                  </w:r>
                                </w:p>
                              </w:tc>
                              <w:tc>
                                <w:tcPr>
                                  <w:tcW w:w="585" w:type="dxa"/>
                                  <w:tcBorders>
                                    <w:top w:val="single" w:sz="4" w:space="0" w:color="auto"/>
                                    <w:left w:val="single" w:sz="4" w:space="0" w:color="auto"/>
                                    <w:bottom w:val="single" w:sz="4" w:space="0" w:color="auto"/>
                                    <w:right w:val="single" w:sz="4" w:space="0" w:color="auto"/>
                                  </w:tcBorders>
                                  <w:vAlign w:val="bottom"/>
                                </w:tcPr>
                                <w:p w:rsidR="00543969" w:rsidRPr="00000A8C" w:rsidRDefault="00543969" w:rsidP="00543969">
                                  <w:pPr>
                                    <w:spacing w:after="0" w:line="240" w:lineRule="auto"/>
                                    <w:suppressOverlap/>
                                    <w:jc w:val="right"/>
                                    <w:rPr>
                                      <w:rFonts w:ascii="Century" w:hAnsi="Century" w:cs="Calibri"/>
                                      <w:sz w:val="14"/>
                                      <w:szCs w:val="14"/>
                                      <w:lang w:eastAsia="fr-FR"/>
                                    </w:rPr>
                                  </w:pPr>
                                  <w:r w:rsidRPr="00000A8C">
                                    <w:rPr>
                                      <w:rFonts w:ascii="Century" w:hAnsi="Century" w:cs="Calibri"/>
                                      <w:sz w:val="14"/>
                                      <w:szCs w:val="14"/>
                                      <w:lang w:eastAsia="fr-FR"/>
                                    </w:rPr>
                                    <w:t>20</w:t>
                                  </w:r>
                                </w:p>
                              </w:tc>
                            </w:tr>
                            <w:tr w:rsidR="00543969" w:rsidRPr="006E6224" w:rsidTr="00543969">
                              <w:trPr>
                                <w:trHeight w:val="109"/>
                                <w:jc w:val="center"/>
                              </w:trPr>
                              <w:tc>
                                <w:tcPr>
                                  <w:tcW w:w="2190" w:type="dxa"/>
                                  <w:gridSpan w:val="2"/>
                                  <w:tcBorders>
                                    <w:top w:val="nil"/>
                                    <w:left w:val="single" w:sz="8" w:space="0" w:color="auto"/>
                                    <w:bottom w:val="single" w:sz="8" w:space="0" w:color="auto"/>
                                    <w:right w:val="single" w:sz="8" w:space="0" w:color="auto"/>
                                  </w:tcBorders>
                                  <w:shd w:val="clear" w:color="auto" w:fill="FFC000"/>
                                  <w:vAlign w:val="bottom"/>
                                  <w:hideMark/>
                                </w:tcPr>
                                <w:p w:rsidR="00543969" w:rsidRPr="00B3785C" w:rsidRDefault="00543969" w:rsidP="00543969">
                                  <w:pPr>
                                    <w:spacing w:after="0" w:line="240" w:lineRule="auto"/>
                                    <w:suppressOverlap/>
                                    <w:jc w:val="center"/>
                                    <w:rPr>
                                      <w:rFonts w:ascii="Arial Narrow" w:hAnsi="Arial Narrow" w:cs="Calibri"/>
                                      <w:b/>
                                      <w:bCs/>
                                      <w:sz w:val="16"/>
                                      <w:szCs w:val="16"/>
                                      <w:lang w:eastAsia="fr-FR"/>
                                    </w:rPr>
                                  </w:pPr>
                                  <w:r w:rsidRPr="00B3785C">
                                    <w:rPr>
                                      <w:rFonts w:ascii="Arial Narrow" w:hAnsi="Arial Narrow" w:cs="Calibri"/>
                                      <w:b/>
                                      <w:bCs/>
                                      <w:sz w:val="16"/>
                                      <w:szCs w:val="16"/>
                                      <w:lang w:eastAsia="fr-FR"/>
                                    </w:rPr>
                                    <w:t>Total</w:t>
                                  </w:r>
                                </w:p>
                              </w:tc>
                              <w:tc>
                                <w:tcPr>
                                  <w:tcW w:w="585" w:type="dxa"/>
                                  <w:tcBorders>
                                    <w:top w:val="nil"/>
                                    <w:left w:val="nil"/>
                                    <w:bottom w:val="single" w:sz="8" w:space="0" w:color="auto"/>
                                    <w:right w:val="single" w:sz="4" w:space="0" w:color="auto"/>
                                  </w:tcBorders>
                                  <w:shd w:val="clear" w:color="auto" w:fill="FFC000"/>
                                  <w:vAlign w:val="bottom"/>
                                </w:tcPr>
                                <w:p w:rsidR="00543969" w:rsidRPr="006C3963" w:rsidRDefault="00543969" w:rsidP="00543969">
                                  <w:pPr>
                                    <w:spacing w:after="0" w:line="240" w:lineRule="auto"/>
                                    <w:suppressOverlap/>
                                    <w:jc w:val="right"/>
                                    <w:rPr>
                                      <w:rFonts w:ascii="Century" w:hAnsi="Century" w:cs="Calibri"/>
                                      <w:b/>
                                      <w:bCs/>
                                      <w:sz w:val="14"/>
                                      <w:szCs w:val="14"/>
                                      <w:lang w:eastAsia="fr-FR"/>
                                    </w:rPr>
                                  </w:pPr>
                                  <w:r w:rsidRPr="006C3963">
                                    <w:rPr>
                                      <w:rFonts w:ascii="Century" w:hAnsi="Century" w:cs="Calibri"/>
                                      <w:b/>
                                      <w:bCs/>
                                      <w:sz w:val="14"/>
                                      <w:szCs w:val="14"/>
                                      <w:lang w:eastAsia="fr-FR"/>
                                    </w:rPr>
                                    <w:t>219</w:t>
                                  </w:r>
                                </w:p>
                              </w:tc>
                              <w:tc>
                                <w:tcPr>
                                  <w:tcW w:w="585" w:type="dxa"/>
                                  <w:tcBorders>
                                    <w:top w:val="nil"/>
                                    <w:left w:val="single" w:sz="4" w:space="0" w:color="auto"/>
                                    <w:bottom w:val="single" w:sz="8" w:space="0" w:color="auto"/>
                                    <w:right w:val="single" w:sz="8" w:space="0" w:color="auto"/>
                                  </w:tcBorders>
                                  <w:shd w:val="clear" w:color="auto" w:fill="FFC000"/>
                                  <w:noWrap/>
                                  <w:vAlign w:val="bottom"/>
                                </w:tcPr>
                                <w:p w:rsidR="00543969" w:rsidRPr="006C3963" w:rsidRDefault="00543969" w:rsidP="00543969">
                                  <w:pPr>
                                    <w:spacing w:after="0" w:line="240" w:lineRule="auto"/>
                                    <w:suppressOverlap/>
                                    <w:jc w:val="right"/>
                                    <w:rPr>
                                      <w:rFonts w:ascii="Arial Narrow" w:hAnsi="Arial Narrow" w:cs="Calibri"/>
                                      <w:b/>
                                      <w:bCs/>
                                      <w:sz w:val="16"/>
                                      <w:szCs w:val="16"/>
                                      <w:lang w:eastAsia="fr-FR"/>
                                    </w:rPr>
                                  </w:pPr>
                                  <w:r w:rsidRPr="006C3963">
                                    <w:rPr>
                                      <w:rFonts w:ascii="Arial Narrow" w:hAnsi="Arial Narrow" w:cs="Calibri"/>
                                      <w:b/>
                                      <w:bCs/>
                                      <w:sz w:val="16"/>
                                      <w:szCs w:val="16"/>
                                      <w:lang w:eastAsia="fr-FR"/>
                                    </w:rPr>
                                    <w:t>294</w:t>
                                  </w:r>
                                </w:p>
                              </w:tc>
                              <w:tc>
                                <w:tcPr>
                                  <w:tcW w:w="585" w:type="dxa"/>
                                  <w:tcBorders>
                                    <w:top w:val="nil"/>
                                    <w:left w:val="nil"/>
                                    <w:bottom w:val="single" w:sz="8" w:space="0" w:color="auto"/>
                                    <w:right w:val="single" w:sz="8" w:space="0" w:color="auto"/>
                                  </w:tcBorders>
                                  <w:shd w:val="clear" w:color="auto" w:fill="FFC000"/>
                                  <w:noWrap/>
                                  <w:vAlign w:val="bottom"/>
                                </w:tcPr>
                                <w:p w:rsidR="00543969" w:rsidRPr="006C3963" w:rsidRDefault="00543969" w:rsidP="00543969">
                                  <w:pPr>
                                    <w:spacing w:after="0" w:line="240" w:lineRule="auto"/>
                                    <w:suppressOverlap/>
                                    <w:jc w:val="right"/>
                                    <w:rPr>
                                      <w:rFonts w:ascii="Arial Narrow" w:hAnsi="Arial Narrow" w:cs="Calibri"/>
                                      <w:b/>
                                      <w:bCs/>
                                      <w:sz w:val="16"/>
                                      <w:szCs w:val="16"/>
                                      <w:lang w:eastAsia="fr-FR"/>
                                    </w:rPr>
                                  </w:pPr>
                                  <w:r w:rsidRPr="006C3963">
                                    <w:rPr>
                                      <w:rFonts w:ascii="Arial Narrow" w:hAnsi="Arial Narrow" w:cs="Calibri"/>
                                      <w:b/>
                                      <w:bCs/>
                                      <w:sz w:val="16"/>
                                      <w:szCs w:val="16"/>
                                      <w:lang w:eastAsia="fr-FR"/>
                                    </w:rPr>
                                    <w:t>299</w:t>
                                  </w:r>
                                </w:p>
                              </w:tc>
                              <w:tc>
                                <w:tcPr>
                                  <w:tcW w:w="585" w:type="dxa"/>
                                  <w:tcBorders>
                                    <w:top w:val="nil"/>
                                    <w:left w:val="nil"/>
                                    <w:bottom w:val="single" w:sz="8" w:space="0" w:color="auto"/>
                                    <w:right w:val="single" w:sz="8" w:space="0" w:color="auto"/>
                                  </w:tcBorders>
                                  <w:shd w:val="clear" w:color="auto" w:fill="FFC000"/>
                                  <w:noWrap/>
                                  <w:vAlign w:val="bottom"/>
                                </w:tcPr>
                                <w:p w:rsidR="00543969" w:rsidRPr="006C3963" w:rsidRDefault="00543969" w:rsidP="00543969">
                                  <w:pPr>
                                    <w:spacing w:after="0" w:line="240" w:lineRule="auto"/>
                                    <w:suppressOverlap/>
                                    <w:jc w:val="right"/>
                                    <w:rPr>
                                      <w:rFonts w:ascii="Arial Narrow" w:hAnsi="Arial Narrow" w:cs="Calibri"/>
                                      <w:b/>
                                      <w:bCs/>
                                      <w:sz w:val="16"/>
                                      <w:szCs w:val="16"/>
                                      <w:lang w:eastAsia="fr-FR"/>
                                    </w:rPr>
                                  </w:pPr>
                                  <w:r w:rsidRPr="006C3963">
                                    <w:rPr>
                                      <w:rFonts w:ascii="Arial Narrow" w:hAnsi="Arial Narrow" w:cs="Calibri"/>
                                      <w:b/>
                                      <w:bCs/>
                                      <w:sz w:val="16"/>
                                      <w:szCs w:val="16"/>
                                      <w:lang w:eastAsia="fr-FR"/>
                                    </w:rPr>
                                    <w:t>269</w:t>
                                  </w:r>
                                </w:p>
                              </w:tc>
                              <w:tc>
                                <w:tcPr>
                                  <w:tcW w:w="585" w:type="dxa"/>
                                  <w:tcBorders>
                                    <w:top w:val="single" w:sz="4" w:space="0" w:color="auto"/>
                                    <w:left w:val="single" w:sz="4" w:space="0" w:color="auto"/>
                                    <w:bottom w:val="single" w:sz="4" w:space="0" w:color="auto"/>
                                    <w:right w:val="single" w:sz="4" w:space="0" w:color="auto"/>
                                  </w:tcBorders>
                                  <w:shd w:val="clear" w:color="auto" w:fill="FFC000"/>
                                  <w:vAlign w:val="bottom"/>
                                </w:tcPr>
                                <w:p w:rsidR="00543969" w:rsidRPr="00000A8C" w:rsidRDefault="00543969" w:rsidP="00543969">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386</w:t>
                                  </w:r>
                                </w:p>
                              </w:tc>
                            </w:tr>
                          </w:tbl>
                          <w:p w:rsidR="00543969" w:rsidRPr="00FE495B" w:rsidRDefault="00543969" w:rsidP="00445684">
                            <w:pPr>
                              <w:tabs>
                                <w:tab w:val="left" w:pos="3075"/>
                              </w:tabs>
                              <w:spacing w:after="0"/>
                              <w:ind w:left="709" w:hanging="709"/>
                              <w:rPr>
                                <w:rFonts w:ascii="Arial Narrow" w:hAnsi="Arial Narrow"/>
                                <w:b/>
                                <w:sz w:val="10"/>
                                <w:szCs w:val="10"/>
                                <w:u w:val="single"/>
                              </w:rPr>
                            </w:pPr>
                          </w:p>
                          <w:p w:rsidR="00543969" w:rsidRPr="00A82D03" w:rsidRDefault="00543969" w:rsidP="00445684">
                            <w:pPr>
                              <w:tabs>
                                <w:tab w:val="left" w:pos="3075"/>
                              </w:tabs>
                              <w:spacing w:after="0"/>
                              <w:ind w:left="709" w:hanging="709"/>
                              <w:rPr>
                                <w:rFonts w:ascii="Arial Narrow" w:hAnsi="Arial Narrow"/>
                                <w:b/>
                                <w:sz w:val="18"/>
                                <w:szCs w:val="18"/>
                              </w:rPr>
                            </w:pPr>
                            <w:r>
                              <w:rPr>
                                <w:rFonts w:ascii="Arial Narrow" w:hAnsi="Arial Narrow"/>
                                <w:b/>
                                <w:sz w:val="18"/>
                                <w:szCs w:val="18"/>
                                <w:u w:val="single"/>
                              </w:rPr>
                              <w:t>Graphique 7</w:t>
                            </w:r>
                            <w:r w:rsidRPr="00A82D03">
                              <w:rPr>
                                <w:rFonts w:ascii="Arial Narrow" w:hAnsi="Arial Narrow"/>
                                <w:b/>
                                <w:sz w:val="18"/>
                                <w:szCs w:val="18"/>
                              </w:rPr>
                              <w:t xml:space="preserve"> : Représentation des  unités économiques créées par    </w:t>
                            </w:r>
                          </w:p>
                          <w:p w:rsidR="00543969" w:rsidRDefault="00543969" w:rsidP="00445684">
                            <w:pPr>
                              <w:tabs>
                                <w:tab w:val="left" w:pos="3075"/>
                              </w:tabs>
                              <w:spacing w:after="0"/>
                              <w:ind w:left="709" w:hanging="709"/>
                              <w:rPr>
                                <w:rFonts w:ascii="Arial Narrow" w:hAnsi="Arial Narrow"/>
                                <w:b/>
                                <w:sz w:val="18"/>
                                <w:szCs w:val="18"/>
                              </w:rPr>
                            </w:pPr>
                            <w:r w:rsidRPr="00A82D03">
                              <w:rPr>
                                <w:rFonts w:ascii="Arial Narrow" w:hAnsi="Arial Narrow"/>
                                <w:b/>
                                <w:sz w:val="18"/>
                                <w:szCs w:val="18"/>
                              </w:rPr>
                              <w:t xml:space="preserve">                         </w:t>
                            </w:r>
                            <w:proofErr w:type="gramStart"/>
                            <w:r w:rsidRPr="00A82D03">
                              <w:rPr>
                                <w:rFonts w:ascii="Arial Narrow" w:hAnsi="Arial Narrow"/>
                                <w:b/>
                                <w:sz w:val="18"/>
                                <w:szCs w:val="18"/>
                              </w:rPr>
                              <w:t>tranches</w:t>
                            </w:r>
                            <w:proofErr w:type="gramEnd"/>
                            <w:r w:rsidRPr="00A82D03">
                              <w:rPr>
                                <w:rFonts w:ascii="Arial Narrow" w:hAnsi="Arial Narrow"/>
                                <w:b/>
                                <w:sz w:val="18"/>
                                <w:szCs w:val="18"/>
                              </w:rPr>
                              <w:t xml:space="preserve">  d’âges </w:t>
                            </w:r>
                          </w:p>
                          <w:p w:rsidR="00543969" w:rsidRDefault="00543969" w:rsidP="006E6224">
                            <w:pPr>
                              <w:tabs>
                                <w:tab w:val="left" w:pos="3075"/>
                              </w:tabs>
                              <w:spacing w:after="0"/>
                              <w:jc w:val="both"/>
                              <w:rPr>
                                <w:rFonts w:ascii="Arial Narrow" w:hAnsi="Arial Narrow"/>
                                <w:sz w:val="20"/>
                                <w:szCs w:val="20"/>
                              </w:rPr>
                            </w:pPr>
                            <w:r w:rsidRPr="001757B5">
                              <w:rPr>
                                <w:noProof/>
                                <w:sz w:val="16"/>
                                <w:szCs w:val="16"/>
                                <w:lang w:eastAsia="fr-FR"/>
                              </w:rPr>
                              <w:drawing>
                                <wp:inline distT="0" distB="0" distL="0" distR="0" wp14:anchorId="2CA14D45" wp14:editId="431E2483">
                                  <wp:extent cx="3299460" cy="1805940"/>
                                  <wp:effectExtent l="0" t="0" r="15240" b="22860"/>
                                  <wp:docPr id="17" name="Graphique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43969" w:rsidRDefault="00543969" w:rsidP="006E6224">
                            <w:pPr>
                              <w:tabs>
                                <w:tab w:val="left" w:pos="3075"/>
                              </w:tabs>
                              <w:spacing w:after="0"/>
                              <w:jc w:val="both"/>
                              <w:rPr>
                                <w:rFonts w:ascii="Arial Narrow" w:hAnsi="Arial Narrow"/>
                                <w:sz w:val="20"/>
                                <w:szCs w:val="20"/>
                              </w:rPr>
                            </w:pPr>
                            <w:r w:rsidRPr="00A82D03">
                              <w:rPr>
                                <w:rFonts w:ascii="Arial Narrow" w:hAnsi="Arial Narrow"/>
                                <w:sz w:val="20"/>
                                <w:szCs w:val="20"/>
                              </w:rPr>
                              <w:t>La</w:t>
                            </w:r>
                            <w:r w:rsidRPr="00A82D03">
                              <w:rPr>
                                <w:rFonts w:ascii="Arial Narrow" w:hAnsi="Arial Narrow"/>
                                <w:b/>
                                <w:sz w:val="20"/>
                                <w:szCs w:val="20"/>
                              </w:rPr>
                              <w:t xml:space="preserve"> </w:t>
                            </w:r>
                            <w:r w:rsidRPr="00A82D03">
                              <w:rPr>
                                <w:rFonts w:ascii="Arial Narrow" w:hAnsi="Arial Narrow"/>
                                <w:sz w:val="20"/>
                                <w:szCs w:val="20"/>
                              </w:rPr>
                              <w:t xml:space="preserve">répartition </w:t>
                            </w:r>
                            <w:r>
                              <w:rPr>
                                <w:rFonts w:ascii="Arial Narrow" w:hAnsi="Arial Narrow"/>
                                <w:sz w:val="20"/>
                                <w:szCs w:val="20"/>
                              </w:rPr>
                              <w:t>par tranches d’âges</w:t>
                            </w:r>
                            <w:r w:rsidRPr="00A82D03">
                              <w:rPr>
                                <w:rFonts w:ascii="Arial Narrow" w:hAnsi="Arial Narrow"/>
                                <w:sz w:val="20"/>
                                <w:szCs w:val="20"/>
                              </w:rPr>
                              <w:t xml:space="preserve"> des </w:t>
                            </w:r>
                            <w:r>
                              <w:rPr>
                                <w:rFonts w:ascii="Arial Narrow" w:hAnsi="Arial Narrow"/>
                                <w:sz w:val="20"/>
                                <w:szCs w:val="20"/>
                              </w:rPr>
                              <w:t>386</w:t>
                            </w:r>
                            <w:r w:rsidRPr="002A6E09">
                              <w:rPr>
                                <w:rFonts w:ascii="Arial Narrow" w:hAnsi="Arial Narrow"/>
                                <w:color w:val="FF0000"/>
                                <w:sz w:val="20"/>
                                <w:szCs w:val="20"/>
                              </w:rPr>
                              <w:t xml:space="preserve"> </w:t>
                            </w:r>
                            <w:r w:rsidRPr="00A82D03">
                              <w:rPr>
                                <w:rFonts w:ascii="Arial Narrow" w:hAnsi="Arial Narrow"/>
                                <w:sz w:val="20"/>
                                <w:szCs w:val="20"/>
                              </w:rPr>
                              <w:t>ch</w:t>
                            </w:r>
                            <w:r>
                              <w:rPr>
                                <w:rFonts w:ascii="Arial Narrow" w:hAnsi="Arial Narrow"/>
                                <w:sz w:val="20"/>
                                <w:szCs w:val="20"/>
                              </w:rPr>
                              <w:t>efs créateurs d’entreprises au 1</w:t>
                            </w:r>
                            <w:r>
                              <w:rPr>
                                <w:rFonts w:ascii="Arial Narrow" w:hAnsi="Arial Narrow"/>
                                <w:sz w:val="20"/>
                                <w:szCs w:val="20"/>
                                <w:vertAlign w:val="superscript"/>
                              </w:rPr>
                              <w:t>er</w:t>
                            </w:r>
                            <w:r>
                              <w:rPr>
                                <w:rFonts w:ascii="Arial Narrow" w:hAnsi="Arial Narrow"/>
                                <w:sz w:val="20"/>
                                <w:szCs w:val="20"/>
                              </w:rPr>
                              <w:t xml:space="preserve"> trimestre 2017</w:t>
                            </w:r>
                            <w:r w:rsidRPr="00A82D03">
                              <w:rPr>
                                <w:rFonts w:ascii="Arial Narrow" w:hAnsi="Arial Narrow"/>
                                <w:sz w:val="20"/>
                                <w:szCs w:val="20"/>
                              </w:rPr>
                              <w:t xml:space="preserve">, </w:t>
                            </w:r>
                            <w:r>
                              <w:rPr>
                                <w:rFonts w:ascii="Arial Narrow" w:hAnsi="Arial Narrow"/>
                                <w:sz w:val="20"/>
                                <w:szCs w:val="20"/>
                              </w:rPr>
                              <w:t>montre</w:t>
                            </w:r>
                            <w:r w:rsidRPr="00A82D03">
                              <w:rPr>
                                <w:rFonts w:ascii="Arial Narrow" w:hAnsi="Arial Narrow"/>
                                <w:sz w:val="20"/>
                                <w:szCs w:val="20"/>
                              </w:rPr>
                              <w:t xml:space="preserve"> que </w:t>
                            </w:r>
                            <w:r>
                              <w:rPr>
                                <w:rFonts w:ascii="Arial Narrow" w:hAnsi="Arial Narrow"/>
                                <w:sz w:val="20"/>
                                <w:szCs w:val="20"/>
                              </w:rPr>
                              <w:t xml:space="preserve">le nombre des chefs d’entreprises ayant  un âge qui varie entre </w:t>
                            </w:r>
                            <w:r w:rsidR="00CE1024">
                              <w:rPr>
                                <w:rFonts w:ascii="Arial Narrow" w:hAnsi="Arial Narrow"/>
                                <w:sz w:val="20"/>
                                <w:szCs w:val="20"/>
                              </w:rPr>
                              <w:t>36</w:t>
                            </w:r>
                            <w:r>
                              <w:rPr>
                                <w:rFonts w:ascii="Arial Narrow" w:hAnsi="Arial Narrow"/>
                                <w:sz w:val="20"/>
                                <w:szCs w:val="20"/>
                              </w:rPr>
                              <w:t xml:space="preserve">-60 occupe une place importante par rapport aux autres tranches d’âge avec un effectif de 256 nouveaux chef d’entreprises, représentant 68,32% </w:t>
                            </w:r>
                            <w:r w:rsidRPr="00A82D03">
                              <w:rPr>
                                <w:rFonts w:ascii="Arial Narrow" w:hAnsi="Arial Narrow"/>
                                <w:sz w:val="20"/>
                                <w:szCs w:val="20"/>
                              </w:rPr>
                              <w:t>du total des unités économiques créées, suivie de  la tra</w:t>
                            </w:r>
                            <w:r>
                              <w:rPr>
                                <w:rFonts w:ascii="Arial Narrow" w:hAnsi="Arial Narrow"/>
                                <w:sz w:val="20"/>
                                <w:szCs w:val="20"/>
                              </w:rPr>
                              <w:t>nche d’âges de 18-35 ans avec 102</w:t>
                            </w:r>
                            <w:r w:rsidRPr="00A82D03">
                              <w:rPr>
                                <w:rFonts w:ascii="Arial Narrow" w:hAnsi="Arial Narrow"/>
                                <w:sz w:val="20"/>
                                <w:szCs w:val="20"/>
                              </w:rPr>
                              <w:t xml:space="preserve"> chefs d’entreprises, </w:t>
                            </w:r>
                            <w:r>
                              <w:rPr>
                                <w:rFonts w:ascii="Arial Narrow" w:hAnsi="Arial Narrow"/>
                                <w:sz w:val="20"/>
                                <w:szCs w:val="20"/>
                              </w:rPr>
                              <w:t>représentant</w:t>
                            </w:r>
                            <w:r w:rsidRPr="00A82D03">
                              <w:rPr>
                                <w:rFonts w:ascii="Arial Narrow" w:hAnsi="Arial Narrow"/>
                                <w:sz w:val="20"/>
                                <w:szCs w:val="20"/>
                              </w:rPr>
                              <w:t xml:space="preserve"> </w:t>
                            </w:r>
                            <w:r>
                              <w:rPr>
                                <w:rFonts w:ascii="Arial Narrow" w:hAnsi="Arial Narrow"/>
                                <w:sz w:val="20"/>
                                <w:szCs w:val="20"/>
                              </w:rPr>
                              <w:t>26,42</w:t>
                            </w:r>
                            <w:r w:rsidRPr="00A82D03">
                              <w:rPr>
                                <w:rFonts w:ascii="Arial Narrow" w:hAnsi="Arial Narrow"/>
                                <w:sz w:val="20"/>
                                <w:szCs w:val="20"/>
                              </w:rPr>
                              <w:t>%.</w:t>
                            </w:r>
                          </w:p>
                          <w:p w:rsidR="00543969" w:rsidRDefault="00543969" w:rsidP="006E6224">
                            <w:pPr>
                              <w:tabs>
                                <w:tab w:val="left" w:pos="3075"/>
                              </w:tabs>
                              <w:spacing w:after="0"/>
                              <w:jc w:val="both"/>
                              <w:rPr>
                                <w:rFonts w:ascii="Arial Narrow" w:hAnsi="Arial Narrow"/>
                                <w:sz w:val="20"/>
                                <w:szCs w:val="20"/>
                              </w:rPr>
                            </w:pPr>
                            <w:r>
                              <w:rPr>
                                <w:rFonts w:ascii="Arial Narrow" w:hAnsi="Arial Narrow"/>
                                <w:sz w:val="20"/>
                                <w:szCs w:val="20"/>
                              </w:rPr>
                              <w:t>Contrairement au 4</w:t>
                            </w:r>
                            <w:r w:rsidRPr="00806757">
                              <w:rPr>
                                <w:rFonts w:ascii="Arial Narrow" w:hAnsi="Arial Narrow"/>
                                <w:sz w:val="20"/>
                                <w:szCs w:val="20"/>
                                <w:vertAlign w:val="superscript"/>
                              </w:rPr>
                              <w:t>ème</w:t>
                            </w:r>
                            <w:r>
                              <w:rPr>
                                <w:rFonts w:ascii="Arial Narrow" w:hAnsi="Arial Narrow"/>
                                <w:sz w:val="20"/>
                                <w:szCs w:val="20"/>
                              </w:rPr>
                              <w:t xml:space="preserve"> trimestre  2016 ou la tranche d’âge qui varie entre 0-35ans qui avait occupé le premier rang avec 129 nouveaux chefs d’entreprises contre 125 po</w:t>
                            </w:r>
                            <w:r w:rsidR="00CE1024">
                              <w:rPr>
                                <w:rFonts w:ascii="Arial Narrow" w:hAnsi="Arial Narrow"/>
                                <w:sz w:val="20"/>
                                <w:szCs w:val="20"/>
                              </w:rPr>
                              <w:t xml:space="preserve">ur la tranche qui varie entre </w:t>
                            </w:r>
                            <w:r w:rsidR="00CE1024">
                              <w:rPr>
                                <w:rFonts w:ascii="Arial Narrow" w:hAnsi="Arial Narrow"/>
                                <w:sz w:val="20"/>
                                <w:szCs w:val="20"/>
                              </w:rPr>
                              <w:t>36</w:t>
                            </w:r>
                            <w:bookmarkStart w:id="0" w:name="_GoBack"/>
                            <w:bookmarkEnd w:id="0"/>
                            <w:r>
                              <w:rPr>
                                <w:rFonts w:ascii="Arial Narrow" w:hAnsi="Arial Narrow"/>
                                <w:sz w:val="20"/>
                                <w:szCs w:val="20"/>
                              </w:rPr>
                              <w:t>-60ans.</w:t>
                            </w:r>
                            <w:r w:rsidRPr="00A82D03">
                              <w:rPr>
                                <w:rFonts w:ascii="Arial Narrow" w:hAnsi="Arial Narrow"/>
                                <w:sz w:val="20"/>
                                <w:szCs w:val="20"/>
                              </w:rPr>
                              <w:t xml:space="preserve"> </w:t>
                            </w:r>
                          </w:p>
                          <w:p w:rsidR="00543969" w:rsidRPr="007F4DD1" w:rsidRDefault="00543969" w:rsidP="006E6224">
                            <w:pPr>
                              <w:tabs>
                                <w:tab w:val="left" w:pos="3075"/>
                              </w:tabs>
                              <w:spacing w:after="0"/>
                              <w:jc w:val="both"/>
                              <w:rPr>
                                <w:rFonts w:ascii="Arial Narrow" w:hAnsi="Arial Narrow"/>
                                <w:sz w:val="10"/>
                                <w:szCs w:val="10"/>
                              </w:rPr>
                            </w:pPr>
                          </w:p>
                          <w:p w:rsidR="00543969" w:rsidRPr="00294CE5" w:rsidRDefault="00543969" w:rsidP="007003B1">
                            <w:pPr>
                              <w:tabs>
                                <w:tab w:val="left" w:pos="3075"/>
                              </w:tabs>
                              <w:spacing w:after="0"/>
                              <w:ind w:left="-142"/>
                              <w:rPr>
                                <w:rFonts w:ascii="Arial Narrow" w:hAnsi="Arial Narrow"/>
                                <w:b/>
                                <w:sz w:val="18"/>
                                <w:szCs w:val="18"/>
                              </w:rPr>
                            </w:pPr>
                            <w:r>
                              <w:rPr>
                                <w:rFonts w:ascii="Arial Narrow" w:hAnsi="Arial Narrow"/>
                                <w:b/>
                                <w:sz w:val="18"/>
                                <w:szCs w:val="18"/>
                                <w:u w:val="single"/>
                              </w:rPr>
                              <w:t>Tableau 8</w:t>
                            </w:r>
                            <w:r>
                              <w:rPr>
                                <w:rFonts w:ascii="Arial Narrow" w:hAnsi="Arial Narrow"/>
                                <w:b/>
                                <w:sz w:val="18"/>
                                <w:szCs w:val="18"/>
                              </w:rPr>
                              <w:t xml:space="preserve"> : </w:t>
                            </w:r>
                            <w:r w:rsidRPr="00294CE5">
                              <w:rPr>
                                <w:rFonts w:ascii="Arial Narrow" w:hAnsi="Arial Narrow"/>
                                <w:b/>
                                <w:sz w:val="18"/>
                                <w:szCs w:val="18"/>
                              </w:rPr>
                              <w:t xml:space="preserve">Localisation des  </w:t>
                            </w:r>
                            <w:r w:rsidR="00CE1024">
                              <w:rPr>
                                <w:rFonts w:ascii="Arial Narrow" w:hAnsi="Arial Narrow"/>
                                <w:b/>
                                <w:sz w:val="18"/>
                                <w:szCs w:val="18"/>
                              </w:rPr>
                              <w:t>386</w:t>
                            </w:r>
                            <w:r w:rsidRPr="00294CE5">
                              <w:rPr>
                                <w:rFonts w:ascii="Arial Narrow" w:hAnsi="Arial Narrow"/>
                                <w:b/>
                                <w:sz w:val="18"/>
                                <w:szCs w:val="18"/>
                              </w:rPr>
                              <w:t xml:space="preserve">  unités économiques </w:t>
                            </w:r>
                            <w:r>
                              <w:rPr>
                                <w:rFonts w:ascii="Arial Narrow" w:hAnsi="Arial Narrow"/>
                                <w:b/>
                                <w:sz w:val="18"/>
                                <w:szCs w:val="18"/>
                              </w:rPr>
                              <w:t xml:space="preserve"> </w:t>
                            </w:r>
                            <w:r w:rsidRPr="00294CE5">
                              <w:rPr>
                                <w:rFonts w:ascii="Arial Narrow" w:hAnsi="Arial Narrow"/>
                                <w:b/>
                                <w:sz w:val="18"/>
                                <w:szCs w:val="18"/>
                              </w:rPr>
                              <w:t>immatriculé</w:t>
                            </w:r>
                            <w:r>
                              <w:rPr>
                                <w:rFonts w:ascii="Arial Narrow" w:hAnsi="Arial Narrow"/>
                                <w:b/>
                                <w:sz w:val="18"/>
                                <w:szCs w:val="18"/>
                              </w:rPr>
                              <w:t>es</w:t>
                            </w:r>
                          </w:p>
                          <w:p w:rsidR="00543969" w:rsidRDefault="00543969" w:rsidP="007003B1">
                            <w:pPr>
                              <w:tabs>
                                <w:tab w:val="left" w:pos="3075"/>
                              </w:tabs>
                              <w:spacing w:after="0"/>
                              <w:ind w:left="-142"/>
                              <w:rPr>
                                <w:rFonts w:ascii="Arial Narrow" w:hAnsi="Arial Narrow"/>
                                <w:b/>
                                <w:sz w:val="18"/>
                                <w:szCs w:val="18"/>
                              </w:rPr>
                            </w:pPr>
                            <w:r w:rsidRPr="00294CE5">
                              <w:rPr>
                                <w:rFonts w:ascii="Arial Narrow" w:hAnsi="Arial Narrow"/>
                                <w:b/>
                                <w:sz w:val="18"/>
                                <w:szCs w:val="18"/>
                              </w:rPr>
                              <w:t xml:space="preserve">                    </w:t>
                            </w:r>
                            <w:proofErr w:type="gramStart"/>
                            <w:r w:rsidRPr="00294CE5">
                              <w:rPr>
                                <w:rFonts w:ascii="Arial Narrow" w:hAnsi="Arial Narrow"/>
                                <w:b/>
                                <w:sz w:val="18"/>
                                <w:szCs w:val="18"/>
                              </w:rPr>
                              <w:t>à</w:t>
                            </w:r>
                            <w:proofErr w:type="gramEnd"/>
                            <w:r w:rsidRPr="00294CE5">
                              <w:rPr>
                                <w:rFonts w:ascii="Arial Narrow" w:hAnsi="Arial Narrow"/>
                                <w:b/>
                                <w:sz w:val="18"/>
                                <w:szCs w:val="18"/>
                              </w:rPr>
                              <w:t xml:space="preserve"> Bangui</w:t>
                            </w:r>
                          </w:p>
                          <w:p w:rsidR="00543969" w:rsidRPr="007003B1" w:rsidRDefault="00543969" w:rsidP="00BE06E8">
                            <w:pPr>
                              <w:tabs>
                                <w:tab w:val="left" w:pos="3075"/>
                              </w:tabs>
                              <w:spacing w:after="0"/>
                              <w:rPr>
                                <w:rFonts w:ascii="Arial Narrow" w:hAnsi="Arial Narrow"/>
                                <w:b/>
                                <w:sz w:val="10"/>
                                <w:szCs w:val="10"/>
                                <w:lang w:eastAsia="fr-FR"/>
                              </w:rPr>
                            </w:pPr>
                            <w:r w:rsidRPr="00294CE5">
                              <w:rPr>
                                <w:rFonts w:ascii="Arial Narrow" w:hAnsi="Arial Narrow"/>
                                <w:b/>
                                <w:sz w:val="20"/>
                                <w:szCs w:val="20"/>
                              </w:rPr>
                              <w:t xml:space="preserve">   </w:t>
                            </w:r>
                          </w:p>
                          <w:tbl>
                            <w:tblPr>
                              <w:tblW w:w="5387" w:type="dxa"/>
                              <w:tblInd w:w="-72" w:type="dxa"/>
                              <w:tblLayout w:type="fixed"/>
                              <w:tblCellMar>
                                <w:left w:w="70" w:type="dxa"/>
                                <w:right w:w="70" w:type="dxa"/>
                              </w:tblCellMar>
                              <w:tblLook w:val="04A0" w:firstRow="1" w:lastRow="0" w:firstColumn="1" w:lastColumn="0" w:noHBand="0" w:noVBand="1"/>
                            </w:tblPr>
                            <w:tblGrid>
                              <w:gridCol w:w="1276"/>
                              <w:gridCol w:w="567"/>
                              <w:gridCol w:w="567"/>
                              <w:gridCol w:w="567"/>
                              <w:gridCol w:w="506"/>
                              <w:gridCol w:w="612"/>
                              <w:gridCol w:w="1292"/>
                            </w:tblGrid>
                            <w:tr w:rsidR="00543969" w:rsidRPr="00294CE5" w:rsidTr="008B68F8">
                              <w:trPr>
                                <w:trHeight w:val="207"/>
                              </w:trPr>
                              <w:tc>
                                <w:tcPr>
                                  <w:tcW w:w="1276" w:type="dxa"/>
                                  <w:tcBorders>
                                    <w:top w:val="nil"/>
                                    <w:left w:val="nil"/>
                                    <w:bottom w:val="single" w:sz="8" w:space="0" w:color="auto"/>
                                    <w:right w:val="nil"/>
                                  </w:tcBorders>
                                  <w:noWrap/>
                                  <w:vAlign w:val="center"/>
                                  <w:hideMark/>
                                </w:tcPr>
                                <w:p w:rsidR="00543969" w:rsidRPr="00294CE5" w:rsidRDefault="00543969" w:rsidP="00903D34">
                                  <w:pPr>
                                    <w:spacing w:after="0" w:line="240" w:lineRule="auto"/>
                                    <w:rPr>
                                      <w:rFonts w:ascii="Arial Narrow" w:hAnsi="Arial Narrow"/>
                                      <w:b/>
                                      <w:bCs/>
                                      <w:sz w:val="18"/>
                                      <w:szCs w:val="18"/>
                                      <w:lang w:eastAsia="fr-FR"/>
                                    </w:rPr>
                                  </w:pPr>
                                  <w:r w:rsidRPr="00294CE5">
                                    <w:rPr>
                                      <w:rFonts w:ascii="Arial Narrow" w:hAnsi="Arial Narrow"/>
                                      <w:b/>
                                      <w:bCs/>
                                      <w:sz w:val="18"/>
                                      <w:szCs w:val="18"/>
                                      <w:lang w:eastAsia="fr-FR"/>
                                    </w:rPr>
                                    <w:t xml:space="preserve">                     </w:t>
                                  </w:r>
                                  <w:r w:rsidRPr="00294CE5">
                                    <w:rPr>
                                      <w:rFonts w:ascii="Arial Narrow" w:hAnsi="Arial Narrow" w:cs="Calibri"/>
                                      <w:sz w:val="18"/>
                                      <w:szCs w:val="18"/>
                                      <w:lang w:eastAsia="fr-FR"/>
                                    </w:rPr>
                                    <w:t> </w:t>
                                  </w:r>
                                </w:p>
                              </w:tc>
                              <w:tc>
                                <w:tcPr>
                                  <w:tcW w:w="567" w:type="dxa"/>
                                  <w:tcBorders>
                                    <w:top w:val="single" w:sz="8" w:space="0" w:color="auto"/>
                                    <w:left w:val="single" w:sz="8" w:space="0" w:color="auto"/>
                                    <w:bottom w:val="single" w:sz="8" w:space="0" w:color="auto"/>
                                    <w:right w:val="single" w:sz="8" w:space="0" w:color="auto"/>
                                  </w:tcBorders>
                                  <w:noWrap/>
                                  <w:vAlign w:val="bottom"/>
                                </w:tcPr>
                                <w:p w:rsidR="00543969" w:rsidRPr="007F4DD1" w:rsidRDefault="00543969"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1T16</w:t>
                                  </w:r>
                                </w:p>
                              </w:tc>
                              <w:tc>
                                <w:tcPr>
                                  <w:tcW w:w="567" w:type="dxa"/>
                                  <w:tcBorders>
                                    <w:top w:val="single" w:sz="8" w:space="0" w:color="auto"/>
                                    <w:left w:val="nil"/>
                                    <w:bottom w:val="single" w:sz="8" w:space="0" w:color="auto"/>
                                    <w:right w:val="single" w:sz="8" w:space="0" w:color="auto"/>
                                  </w:tcBorders>
                                  <w:noWrap/>
                                  <w:vAlign w:val="bottom"/>
                                </w:tcPr>
                                <w:p w:rsidR="00543969" w:rsidRPr="007F4DD1" w:rsidRDefault="00543969"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2T16</w:t>
                                  </w:r>
                                </w:p>
                              </w:tc>
                              <w:tc>
                                <w:tcPr>
                                  <w:tcW w:w="567" w:type="dxa"/>
                                  <w:tcBorders>
                                    <w:top w:val="single" w:sz="8" w:space="0" w:color="auto"/>
                                    <w:left w:val="nil"/>
                                    <w:bottom w:val="single" w:sz="8" w:space="0" w:color="auto"/>
                                    <w:right w:val="single" w:sz="8" w:space="0" w:color="auto"/>
                                  </w:tcBorders>
                                  <w:noWrap/>
                                  <w:vAlign w:val="bottom"/>
                                </w:tcPr>
                                <w:p w:rsidR="00543969" w:rsidRPr="007F4DD1" w:rsidRDefault="00543969" w:rsidP="007F4DD1">
                                  <w:pPr>
                                    <w:spacing w:after="0" w:line="240" w:lineRule="auto"/>
                                    <w:ind w:left="-227" w:firstLine="227"/>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3T16</w:t>
                                  </w:r>
                                </w:p>
                              </w:tc>
                              <w:tc>
                                <w:tcPr>
                                  <w:tcW w:w="506" w:type="dxa"/>
                                  <w:tcBorders>
                                    <w:top w:val="single" w:sz="8" w:space="0" w:color="auto"/>
                                    <w:left w:val="nil"/>
                                    <w:bottom w:val="single" w:sz="8" w:space="0" w:color="auto"/>
                                    <w:right w:val="single" w:sz="4" w:space="0" w:color="auto"/>
                                  </w:tcBorders>
                                  <w:vAlign w:val="center"/>
                                  <w:hideMark/>
                                </w:tcPr>
                                <w:p w:rsidR="00543969" w:rsidRDefault="00543969" w:rsidP="008B68F8">
                                  <w:pPr>
                                    <w:spacing w:after="0" w:line="240" w:lineRule="auto"/>
                                    <w:rPr>
                                      <w:rFonts w:ascii="Arial Narrow" w:hAnsi="Arial Narrow" w:cs="Calibri"/>
                                      <w:b/>
                                      <w:sz w:val="16"/>
                                      <w:szCs w:val="16"/>
                                      <w:lang w:eastAsia="fr-FR"/>
                                    </w:rPr>
                                  </w:pPr>
                                </w:p>
                                <w:p w:rsidR="00543969" w:rsidRPr="007F4DD1" w:rsidRDefault="00543969" w:rsidP="00903D34">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4T16</w:t>
                                  </w:r>
                                </w:p>
                              </w:tc>
                              <w:tc>
                                <w:tcPr>
                                  <w:tcW w:w="612" w:type="dxa"/>
                                  <w:tcBorders>
                                    <w:top w:val="single" w:sz="4" w:space="0" w:color="auto"/>
                                    <w:left w:val="single" w:sz="4" w:space="0" w:color="auto"/>
                                    <w:bottom w:val="single" w:sz="4" w:space="0" w:color="auto"/>
                                    <w:right w:val="single" w:sz="4" w:space="0" w:color="auto"/>
                                  </w:tcBorders>
                                  <w:vAlign w:val="center"/>
                                </w:tcPr>
                                <w:p w:rsidR="00543969" w:rsidRDefault="00543969" w:rsidP="008B68F8">
                                  <w:pPr>
                                    <w:spacing w:after="0" w:line="240" w:lineRule="auto"/>
                                    <w:rPr>
                                      <w:rFonts w:ascii="Arial Narrow" w:hAnsi="Arial Narrow" w:cs="Calibri"/>
                                      <w:b/>
                                      <w:sz w:val="16"/>
                                      <w:szCs w:val="16"/>
                                      <w:lang w:eastAsia="fr-FR"/>
                                    </w:rPr>
                                  </w:pPr>
                                </w:p>
                                <w:p w:rsidR="00543969" w:rsidRPr="007F4DD1" w:rsidRDefault="00543969" w:rsidP="00A16F63">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1T2017</w:t>
                                  </w:r>
                                </w:p>
                              </w:tc>
                              <w:tc>
                                <w:tcPr>
                                  <w:tcW w:w="1292" w:type="dxa"/>
                                  <w:tcBorders>
                                    <w:top w:val="single" w:sz="8" w:space="0" w:color="auto"/>
                                    <w:left w:val="single" w:sz="4" w:space="0" w:color="auto"/>
                                    <w:bottom w:val="single" w:sz="8" w:space="0" w:color="auto"/>
                                    <w:right w:val="single" w:sz="4" w:space="0" w:color="auto"/>
                                  </w:tcBorders>
                                  <w:noWrap/>
                                  <w:vAlign w:val="center"/>
                                </w:tcPr>
                                <w:p w:rsidR="00543969" w:rsidRDefault="00543969" w:rsidP="0017234C">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Antennes</w:t>
                                  </w:r>
                                </w:p>
                                <w:p w:rsidR="00543969" w:rsidRPr="007F4DD1" w:rsidRDefault="00543969" w:rsidP="0017234C">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Déconcentrées</w:t>
                                  </w:r>
                                </w:p>
                              </w:tc>
                            </w:tr>
                            <w:tr w:rsidR="00543969" w:rsidRPr="00294CE5" w:rsidTr="0017234C">
                              <w:trPr>
                                <w:trHeight w:val="61"/>
                              </w:trPr>
                              <w:tc>
                                <w:tcPr>
                                  <w:tcW w:w="1276" w:type="dxa"/>
                                  <w:tcBorders>
                                    <w:top w:val="nil"/>
                                    <w:left w:val="single" w:sz="8" w:space="0" w:color="auto"/>
                                    <w:bottom w:val="single" w:sz="8" w:space="0" w:color="auto"/>
                                    <w:right w:val="single" w:sz="8" w:space="0" w:color="auto"/>
                                  </w:tcBorders>
                                  <w:noWrap/>
                                  <w:vAlign w:val="center"/>
                                  <w:hideMark/>
                                </w:tcPr>
                                <w:p w:rsidR="00543969" w:rsidRPr="00294CE5" w:rsidRDefault="00543969"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 xml:space="preserve"> </w:t>
                                  </w:r>
                                  <w:proofErr w:type="spellStart"/>
                                  <w:r w:rsidRPr="00294CE5">
                                    <w:rPr>
                                      <w:rFonts w:ascii="Arial Narrow" w:hAnsi="Arial Narrow" w:cs="Calibri"/>
                                      <w:sz w:val="18"/>
                                      <w:szCs w:val="18"/>
                                      <w:lang w:eastAsia="fr-FR"/>
                                    </w:rPr>
                                    <w:t>Ombella-M'poko</w:t>
                                  </w:r>
                                  <w:proofErr w:type="spellEnd"/>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17</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21</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42</w:t>
                                  </w:r>
                                </w:p>
                              </w:tc>
                              <w:tc>
                                <w:tcPr>
                                  <w:tcW w:w="506" w:type="dxa"/>
                                  <w:tcBorders>
                                    <w:top w:val="nil"/>
                                    <w:left w:val="nil"/>
                                    <w:bottom w:val="single" w:sz="8" w:space="0" w:color="auto"/>
                                    <w:right w:val="single" w:sz="4" w:space="0" w:color="auto"/>
                                  </w:tcBorders>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32</w:t>
                                  </w:r>
                                </w:p>
                              </w:tc>
                              <w:tc>
                                <w:tcPr>
                                  <w:tcW w:w="612" w:type="dxa"/>
                                  <w:tcBorders>
                                    <w:top w:val="single" w:sz="4" w:space="0" w:color="auto"/>
                                    <w:left w:val="single" w:sz="4" w:space="0" w:color="auto"/>
                                    <w:bottom w:val="single" w:sz="4" w:space="0" w:color="auto"/>
                                    <w:right w:val="single" w:sz="4" w:space="0" w:color="auto"/>
                                  </w:tcBorders>
                                </w:tcPr>
                                <w:p w:rsidR="00543969" w:rsidRPr="0017234C" w:rsidRDefault="00543969" w:rsidP="0017234C">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32</w:t>
                                  </w:r>
                                </w:p>
                              </w:tc>
                              <w:tc>
                                <w:tcPr>
                                  <w:tcW w:w="1292" w:type="dxa"/>
                                  <w:vMerge w:val="restart"/>
                                  <w:tcBorders>
                                    <w:top w:val="nil"/>
                                    <w:left w:val="single" w:sz="4" w:space="0" w:color="auto"/>
                                    <w:bottom w:val="single" w:sz="8" w:space="0" w:color="000000"/>
                                    <w:right w:val="single" w:sz="4" w:space="0" w:color="auto"/>
                                  </w:tcBorders>
                                  <w:noWrap/>
                                  <w:vAlign w:val="center"/>
                                </w:tcPr>
                                <w:p w:rsidR="00543969" w:rsidRPr="00326FF6" w:rsidRDefault="00543969" w:rsidP="00903D34">
                                  <w:pPr>
                                    <w:spacing w:after="0" w:line="240" w:lineRule="auto"/>
                                    <w:jc w:val="right"/>
                                    <w:rPr>
                                      <w:rFonts w:ascii="Century" w:hAnsi="Century" w:cs="Calibri"/>
                                      <w:b/>
                                      <w:i/>
                                      <w:sz w:val="16"/>
                                      <w:szCs w:val="16"/>
                                      <w:lang w:eastAsia="fr-FR"/>
                                    </w:rPr>
                                  </w:pPr>
                                  <w:proofErr w:type="spellStart"/>
                                  <w:r>
                                    <w:rPr>
                                      <w:rFonts w:ascii="Century" w:hAnsi="Century" w:cs="Calibri"/>
                                      <w:b/>
                                      <w:i/>
                                      <w:sz w:val="16"/>
                                      <w:szCs w:val="16"/>
                                      <w:lang w:eastAsia="fr-FR"/>
                                    </w:rPr>
                                    <w:t>Bimbo</w:t>
                                  </w:r>
                                  <w:proofErr w:type="spellEnd"/>
                                  <w:r>
                                    <w:rPr>
                                      <w:rFonts w:ascii="Century" w:hAnsi="Century" w:cs="Calibri"/>
                                      <w:b/>
                                      <w:i/>
                                      <w:sz w:val="16"/>
                                      <w:szCs w:val="16"/>
                                      <w:lang w:eastAsia="fr-FR"/>
                                    </w:rPr>
                                    <w:t xml:space="preserve"> n°1</w:t>
                                  </w:r>
                                </w:p>
                              </w:tc>
                            </w:tr>
                            <w:tr w:rsidR="00543969" w:rsidRPr="00294CE5" w:rsidTr="0017234C">
                              <w:trPr>
                                <w:trHeight w:val="61"/>
                              </w:trPr>
                              <w:tc>
                                <w:tcPr>
                                  <w:tcW w:w="1276" w:type="dxa"/>
                                  <w:tcBorders>
                                    <w:top w:val="nil"/>
                                    <w:left w:val="single" w:sz="8" w:space="0" w:color="auto"/>
                                    <w:bottom w:val="single" w:sz="8" w:space="0" w:color="auto"/>
                                    <w:right w:val="single" w:sz="8" w:space="0" w:color="auto"/>
                                  </w:tcBorders>
                                  <w:noWrap/>
                                  <w:vAlign w:val="center"/>
                                  <w:hideMark/>
                                </w:tcPr>
                                <w:p w:rsidR="00543969" w:rsidRPr="00294CE5" w:rsidRDefault="00543969"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Lobaye</w:t>
                                  </w:r>
                                  <w:proofErr w:type="spellEnd"/>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1</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06" w:type="dxa"/>
                                  <w:tcBorders>
                                    <w:top w:val="nil"/>
                                    <w:left w:val="nil"/>
                                    <w:bottom w:val="single" w:sz="8" w:space="0" w:color="auto"/>
                                    <w:right w:val="single" w:sz="4" w:space="0" w:color="auto"/>
                                  </w:tcBorders>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612" w:type="dxa"/>
                                  <w:tcBorders>
                                    <w:top w:val="single" w:sz="4" w:space="0" w:color="auto"/>
                                    <w:left w:val="single" w:sz="4" w:space="0" w:color="auto"/>
                                    <w:bottom w:val="single" w:sz="4" w:space="0" w:color="auto"/>
                                    <w:right w:val="single" w:sz="4" w:space="0" w:color="auto"/>
                                  </w:tcBorders>
                                </w:tcPr>
                                <w:p w:rsidR="00543969" w:rsidRPr="0017234C" w:rsidRDefault="00543969" w:rsidP="0017234C">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04</w:t>
                                  </w:r>
                                </w:p>
                              </w:tc>
                              <w:tc>
                                <w:tcPr>
                                  <w:tcW w:w="1292" w:type="dxa"/>
                                  <w:vMerge/>
                                  <w:tcBorders>
                                    <w:top w:val="nil"/>
                                    <w:left w:val="single" w:sz="4" w:space="0" w:color="auto"/>
                                    <w:bottom w:val="single" w:sz="8" w:space="0" w:color="000000"/>
                                    <w:right w:val="single" w:sz="4" w:space="0" w:color="auto"/>
                                  </w:tcBorders>
                                  <w:vAlign w:val="center"/>
                                </w:tcPr>
                                <w:p w:rsidR="00543969" w:rsidRPr="00326FF6" w:rsidRDefault="00543969" w:rsidP="00903D34">
                                  <w:pPr>
                                    <w:spacing w:after="0" w:line="240" w:lineRule="auto"/>
                                    <w:rPr>
                                      <w:rFonts w:ascii="Century" w:hAnsi="Century" w:cs="Calibri"/>
                                      <w:b/>
                                      <w:i/>
                                      <w:sz w:val="16"/>
                                      <w:szCs w:val="16"/>
                                      <w:lang w:eastAsia="fr-FR"/>
                                    </w:rPr>
                                  </w:pPr>
                                </w:p>
                              </w:tc>
                            </w:tr>
                            <w:tr w:rsidR="00543969" w:rsidRPr="00294CE5" w:rsidTr="0017234C">
                              <w:trPr>
                                <w:trHeight w:val="61"/>
                              </w:trPr>
                              <w:tc>
                                <w:tcPr>
                                  <w:tcW w:w="1276" w:type="dxa"/>
                                  <w:tcBorders>
                                    <w:top w:val="nil"/>
                                    <w:left w:val="single" w:sz="8" w:space="0" w:color="auto"/>
                                    <w:bottom w:val="single" w:sz="8" w:space="0" w:color="auto"/>
                                    <w:right w:val="single" w:sz="8" w:space="0" w:color="auto"/>
                                  </w:tcBorders>
                                  <w:noWrap/>
                                  <w:vAlign w:val="center"/>
                                  <w:hideMark/>
                                </w:tcPr>
                                <w:p w:rsidR="00543969" w:rsidRPr="00294CE5" w:rsidRDefault="00543969"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Mambéré-Kadeï</w:t>
                                  </w:r>
                                  <w:proofErr w:type="spellEnd"/>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1</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06" w:type="dxa"/>
                                  <w:tcBorders>
                                    <w:top w:val="nil"/>
                                    <w:left w:val="nil"/>
                                    <w:bottom w:val="single" w:sz="8" w:space="0" w:color="auto"/>
                                    <w:right w:val="single" w:sz="4" w:space="0" w:color="auto"/>
                                  </w:tcBorders>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07</w:t>
                                  </w:r>
                                </w:p>
                              </w:tc>
                              <w:tc>
                                <w:tcPr>
                                  <w:tcW w:w="612" w:type="dxa"/>
                                  <w:tcBorders>
                                    <w:top w:val="single" w:sz="4" w:space="0" w:color="auto"/>
                                    <w:left w:val="single" w:sz="4" w:space="0" w:color="auto"/>
                                    <w:bottom w:val="single" w:sz="4" w:space="0" w:color="auto"/>
                                    <w:right w:val="single" w:sz="4" w:space="0" w:color="auto"/>
                                  </w:tcBorders>
                                </w:tcPr>
                                <w:p w:rsidR="00543969" w:rsidRPr="0017234C" w:rsidRDefault="00543969" w:rsidP="0017234C">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1292" w:type="dxa"/>
                                  <w:vMerge w:val="restart"/>
                                  <w:tcBorders>
                                    <w:top w:val="nil"/>
                                    <w:left w:val="single" w:sz="4" w:space="0" w:color="auto"/>
                                    <w:right w:val="single" w:sz="4" w:space="0" w:color="auto"/>
                                  </w:tcBorders>
                                  <w:noWrap/>
                                  <w:vAlign w:val="center"/>
                                </w:tcPr>
                                <w:p w:rsidR="00543969" w:rsidRPr="00326FF6" w:rsidRDefault="00543969"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Berberati n°2</w:t>
                                  </w:r>
                                </w:p>
                              </w:tc>
                            </w:tr>
                            <w:tr w:rsidR="00543969" w:rsidRPr="00294CE5" w:rsidTr="0017234C">
                              <w:trPr>
                                <w:trHeight w:val="61"/>
                              </w:trPr>
                              <w:tc>
                                <w:tcPr>
                                  <w:tcW w:w="1276" w:type="dxa"/>
                                  <w:tcBorders>
                                    <w:top w:val="nil"/>
                                    <w:left w:val="single" w:sz="8" w:space="0" w:color="auto"/>
                                    <w:bottom w:val="single" w:sz="8" w:space="0" w:color="auto"/>
                                    <w:right w:val="single" w:sz="8" w:space="0" w:color="auto"/>
                                  </w:tcBorders>
                                  <w:noWrap/>
                                  <w:vAlign w:val="center"/>
                                  <w:hideMark/>
                                </w:tcPr>
                                <w:p w:rsidR="00543969" w:rsidRPr="00294CE5" w:rsidRDefault="00543969"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Nana-</w:t>
                                  </w:r>
                                  <w:proofErr w:type="spellStart"/>
                                  <w:r w:rsidRPr="00294CE5">
                                    <w:rPr>
                                      <w:rFonts w:ascii="Arial Narrow" w:hAnsi="Arial Narrow" w:cs="Calibri"/>
                                      <w:sz w:val="18"/>
                                      <w:szCs w:val="18"/>
                                      <w:lang w:eastAsia="fr-FR"/>
                                    </w:rPr>
                                    <w:t>Mambéré</w:t>
                                  </w:r>
                                  <w:proofErr w:type="spellEnd"/>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2</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06" w:type="dxa"/>
                                  <w:tcBorders>
                                    <w:top w:val="nil"/>
                                    <w:left w:val="nil"/>
                                    <w:bottom w:val="single" w:sz="8" w:space="0" w:color="auto"/>
                                    <w:right w:val="single" w:sz="4" w:space="0" w:color="auto"/>
                                  </w:tcBorders>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02</w:t>
                                  </w:r>
                                </w:p>
                              </w:tc>
                              <w:tc>
                                <w:tcPr>
                                  <w:tcW w:w="612" w:type="dxa"/>
                                  <w:tcBorders>
                                    <w:top w:val="single" w:sz="4" w:space="0" w:color="auto"/>
                                    <w:left w:val="single" w:sz="4" w:space="0" w:color="auto"/>
                                    <w:bottom w:val="single" w:sz="4" w:space="0" w:color="auto"/>
                                    <w:right w:val="single" w:sz="4" w:space="0" w:color="auto"/>
                                  </w:tcBorders>
                                </w:tcPr>
                                <w:p w:rsidR="00543969" w:rsidRPr="0017234C" w:rsidRDefault="00543969" w:rsidP="0017234C">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1292" w:type="dxa"/>
                                  <w:vMerge/>
                                  <w:tcBorders>
                                    <w:left w:val="single" w:sz="4" w:space="0" w:color="auto"/>
                                    <w:right w:val="single" w:sz="4" w:space="0" w:color="auto"/>
                                  </w:tcBorders>
                                  <w:noWrap/>
                                  <w:vAlign w:val="center"/>
                                </w:tcPr>
                                <w:p w:rsidR="00543969" w:rsidRPr="00326FF6" w:rsidRDefault="00543969" w:rsidP="00903D34">
                                  <w:pPr>
                                    <w:spacing w:after="0" w:line="240" w:lineRule="auto"/>
                                    <w:jc w:val="right"/>
                                    <w:rPr>
                                      <w:rFonts w:ascii="Century" w:hAnsi="Century" w:cs="Calibri"/>
                                      <w:b/>
                                      <w:i/>
                                      <w:sz w:val="16"/>
                                      <w:szCs w:val="16"/>
                                      <w:lang w:eastAsia="fr-FR"/>
                                    </w:rPr>
                                  </w:pPr>
                                </w:p>
                              </w:tc>
                            </w:tr>
                            <w:tr w:rsidR="00543969" w:rsidRPr="00294CE5" w:rsidTr="0017234C">
                              <w:trPr>
                                <w:trHeight w:val="61"/>
                              </w:trPr>
                              <w:tc>
                                <w:tcPr>
                                  <w:tcW w:w="1276" w:type="dxa"/>
                                  <w:tcBorders>
                                    <w:top w:val="nil"/>
                                    <w:left w:val="single" w:sz="8" w:space="0" w:color="auto"/>
                                    <w:bottom w:val="single" w:sz="8" w:space="0" w:color="auto"/>
                                    <w:right w:val="single" w:sz="8" w:space="0" w:color="auto"/>
                                  </w:tcBorders>
                                  <w:noWrap/>
                                  <w:vAlign w:val="center"/>
                                  <w:hideMark/>
                                </w:tcPr>
                                <w:p w:rsidR="00543969" w:rsidRPr="00294CE5" w:rsidRDefault="00543969"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Sangha-</w:t>
                                  </w:r>
                                  <w:proofErr w:type="spellStart"/>
                                  <w:r w:rsidRPr="00294CE5">
                                    <w:rPr>
                                      <w:rFonts w:ascii="Arial Narrow" w:hAnsi="Arial Narrow" w:cs="Calibri"/>
                                      <w:sz w:val="18"/>
                                      <w:szCs w:val="18"/>
                                      <w:lang w:eastAsia="fr-FR"/>
                                    </w:rPr>
                                    <w:t>Mbaéré</w:t>
                                  </w:r>
                                  <w:proofErr w:type="spellEnd"/>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1</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03</w:t>
                                  </w:r>
                                </w:p>
                              </w:tc>
                              <w:tc>
                                <w:tcPr>
                                  <w:tcW w:w="506" w:type="dxa"/>
                                  <w:tcBorders>
                                    <w:top w:val="nil"/>
                                    <w:left w:val="nil"/>
                                    <w:bottom w:val="single" w:sz="8" w:space="0" w:color="auto"/>
                                    <w:right w:val="single" w:sz="4" w:space="0" w:color="auto"/>
                                  </w:tcBorders>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612" w:type="dxa"/>
                                  <w:tcBorders>
                                    <w:top w:val="single" w:sz="4" w:space="0" w:color="auto"/>
                                    <w:left w:val="single" w:sz="4" w:space="0" w:color="auto"/>
                                    <w:bottom w:val="single" w:sz="4" w:space="0" w:color="auto"/>
                                    <w:right w:val="single" w:sz="4" w:space="0" w:color="auto"/>
                                  </w:tcBorders>
                                </w:tcPr>
                                <w:p w:rsidR="00543969" w:rsidRPr="0017234C" w:rsidRDefault="00543969" w:rsidP="0017234C">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02</w:t>
                                  </w:r>
                                </w:p>
                              </w:tc>
                              <w:tc>
                                <w:tcPr>
                                  <w:tcW w:w="1292" w:type="dxa"/>
                                  <w:vMerge/>
                                  <w:tcBorders>
                                    <w:left w:val="single" w:sz="4" w:space="0" w:color="auto"/>
                                    <w:bottom w:val="single" w:sz="8" w:space="0" w:color="000000"/>
                                    <w:right w:val="single" w:sz="4" w:space="0" w:color="auto"/>
                                  </w:tcBorders>
                                  <w:vAlign w:val="center"/>
                                </w:tcPr>
                                <w:p w:rsidR="00543969" w:rsidRPr="00326FF6" w:rsidRDefault="00543969" w:rsidP="00903D34">
                                  <w:pPr>
                                    <w:spacing w:after="0" w:line="240" w:lineRule="auto"/>
                                    <w:rPr>
                                      <w:rFonts w:ascii="Century" w:hAnsi="Century" w:cs="Calibri"/>
                                      <w:b/>
                                      <w:i/>
                                      <w:sz w:val="16"/>
                                      <w:szCs w:val="16"/>
                                      <w:lang w:eastAsia="fr-FR"/>
                                    </w:rPr>
                                  </w:pPr>
                                </w:p>
                              </w:tc>
                            </w:tr>
                            <w:tr w:rsidR="00543969" w:rsidRPr="00294CE5" w:rsidTr="0017234C">
                              <w:trPr>
                                <w:trHeight w:val="61"/>
                              </w:trPr>
                              <w:tc>
                                <w:tcPr>
                                  <w:tcW w:w="1276" w:type="dxa"/>
                                  <w:tcBorders>
                                    <w:top w:val="nil"/>
                                    <w:left w:val="single" w:sz="8" w:space="0" w:color="auto"/>
                                    <w:bottom w:val="single" w:sz="8" w:space="0" w:color="auto"/>
                                    <w:right w:val="single" w:sz="8" w:space="0" w:color="auto"/>
                                  </w:tcBorders>
                                  <w:noWrap/>
                                  <w:vAlign w:val="center"/>
                                  <w:hideMark/>
                                </w:tcPr>
                                <w:p w:rsidR="00543969" w:rsidRPr="00294CE5" w:rsidRDefault="00543969"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Ouham</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2</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06" w:type="dxa"/>
                                  <w:tcBorders>
                                    <w:top w:val="nil"/>
                                    <w:left w:val="nil"/>
                                    <w:bottom w:val="single" w:sz="8" w:space="0" w:color="auto"/>
                                    <w:right w:val="single" w:sz="4" w:space="0" w:color="auto"/>
                                  </w:tcBorders>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612" w:type="dxa"/>
                                  <w:tcBorders>
                                    <w:top w:val="single" w:sz="4" w:space="0" w:color="auto"/>
                                    <w:left w:val="single" w:sz="4" w:space="0" w:color="auto"/>
                                    <w:bottom w:val="single" w:sz="4" w:space="0" w:color="auto"/>
                                    <w:right w:val="single" w:sz="4" w:space="0" w:color="auto"/>
                                  </w:tcBorders>
                                </w:tcPr>
                                <w:p w:rsidR="00543969" w:rsidRPr="0017234C" w:rsidRDefault="00543969" w:rsidP="0017234C">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1292" w:type="dxa"/>
                                  <w:vMerge w:val="restart"/>
                                  <w:tcBorders>
                                    <w:top w:val="nil"/>
                                    <w:left w:val="single" w:sz="4" w:space="0" w:color="auto"/>
                                    <w:bottom w:val="single" w:sz="8" w:space="0" w:color="000000"/>
                                    <w:right w:val="single" w:sz="4" w:space="0" w:color="auto"/>
                                  </w:tcBorders>
                                  <w:noWrap/>
                                  <w:vAlign w:val="center"/>
                                </w:tcPr>
                                <w:p w:rsidR="00543969" w:rsidRPr="00326FF6" w:rsidRDefault="00543969"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Bossangoa n°3</w:t>
                                  </w:r>
                                </w:p>
                              </w:tc>
                            </w:tr>
                            <w:tr w:rsidR="00543969" w:rsidRPr="00294CE5" w:rsidTr="0017234C">
                              <w:trPr>
                                <w:trHeight w:val="61"/>
                              </w:trPr>
                              <w:tc>
                                <w:tcPr>
                                  <w:tcW w:w="1276" w:type="dxa"/>
                                  <w:tcBorders>
                                    <w:top w:val="nil"/>
                                    <w:left w:val="single" w:sz="8" w:space="0" w:color="auto"/>
                                    <w:bottom w:val="single" w:sz="8" w:space="0" w:color="auto"/>
                                    <w:right w:val="single" w:sz="8" w:space="0" w:color="auto"/>
                                  </w:tcBorders>
                                  <w:noWrap/>
                                  <w:vAlign w:val="center"/>
                                  <w:hideMark/>
                                </w:tcPr>
                                <w:p w:rsidR="00543969" w:rsidRPr="00294CE5" w:rsidRDefault="00543969"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 xml:space="preserve">Ouham </w:t>
                                  </w:r>
                                  <w:proofErr w:type="spellStart"/>
                                  <w:r w:rsidRPr="00294CE5">
                                    <w:rPr>
                                      <w:rFonts w:ascii="Arial Narrow" w:hAnsi="Arial Narrow" w:cs="Calibri"/>
                                      <w:sz w:val="18"/>
                                      <w:szCs w:val="18"/>
                                      <w:lang w:eastAsia="fr-FR"/>
                                    </w:rPr>
                                    <w:t>Pendé</w:t>
                                  </w:r>
                                  <w:proofErr w:type="spellEnd"/>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02</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02</w:t>
                                  </w:r>
                                </w:p>
                              </w:tc>
                              <w:tc>
                                <w:tcPr>
                                  <w:tcW w:w="506" w:type="dxa"/>
                                  <w:tcBorders>
                                    <w:top w:val="nil"/>
                                    <w:left w:val="nil"/>
                                    <w:bottom w:val="single" w:sz="8" w:space="0" w:color="auto"/>
                                    <w:right w:val="single" w:sz="4" w:space="0" w:color="auto"/>
                                  </w:tcBorders>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612" w:type="dxa"/>
                                  <w:tcBorders>
                                    <w:top w:val="single" w:sz="4" w:space="0" w:color="auto"/>
                                    <w:left w:val="single" w:sz="4" w:space="0" w:color="auto"/>
                                    <w:bottom w:val="single" w:sz="4" w:space="0" w:color="auto"/>
                                    <w:right w:val="single" w:sz="4" w:space="0" w:color="auto"/>
                                  </w:tcBorders>
                                </w:tcPr>
                                <w:p w:rsidR="00543969" w:rsidRPr="0017234C" w:rsidRDefault="00543969" w:rsidP="0017234C">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1292" w:type="dxa"/>
                                  <w:vMerge/>
                                  <w:tcBorders>
                                    <w:top w:val="nil"/>
                                    <w:left w:val="single" w:sz="4" w:space="0" w:color="auto"/>
                                    <w:bottom w:val="single" w:sz="8" w:space="0" w:color="000000"/>
                                    <w:right w:val="single" w:sz="4" w:space="0" w:color="auto"/>
                                  </w:tcBorders>
                                  <w:vAlign w:val="center"/>
                                </w:tcPr>
                                <w:p w:rsidR="00543969" w:rsidRPr="00326FF6" w:rsidRDefault="00543969" w:rsidP="00903D34">
                                  <w:pPr>
                                    <w:spacing w:after="0" w:line="240" w:lineRule="auto"/>
                                    <w:rPr>
                                      <w:rFonts w:ascii="Century" w:hAnsi="Century" w:cs="Calibri"/>
                                      <w:b/>
                                      <w:i/>
                                      <w:sz w:val="16"/>
                                      <w:szCs w:val="16"/>
                                      <w:lang w:eastAsia="fr-FR"/>
                                    </w:rPr>
                                  </w:pPr>
                                </w:p>
                              </w:tc>
                            </w:tr>
                            <w:tr w:rsidR="00543969" w:rsidRPr="00294CE5" w:rsidTr="0017234C">
                              <w:trPr>
                                <w:trHeight w:val="61"/>
                              </w:trPr>
                              <w:tc>
                                <w:tcPr>
                                  <w:tcW w:w="1276" w:type="dxa"/>
                                  <w:tcBorders>
                                    <w:top w:val="nil"/>
                                    <w:left w:val="single" w:sz="8" w:space="0" w:color="auto"/>
                                    <w:bottom w:val="single" w:sz="8" w:space="0" w:color="auto"/>
                                    <w:right w:val="single" w:sz="8" w:space="0" w:color="auto"/>
                                  </w:tcBorders>
                                  <w:noWrap/>
                                  <w:vAlign w:val="center"/>
                                  <w:hideMark/>
                                </w:tcPr>
                                <w:p w:rsidR="00543969" w:rsidRPr="00294CE5" w:rsidRDefault="00543969"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Ouaka</w:t>
                                  </w:r>
                                  <w:proofErr w:type="spellEnd"/>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1</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06" w:type="dxa"/>
                                  <w:tcBorders>
                                    <w:top w:val="nil"/>
                                    <w:left w:val="nil"/>
                                    <w:bottom w:val="single" w:sz="8" w:space="0" w:color="auto"/>
                                    <w:right w:val="single" w:sz="4" w:space="0" w:color="auto"/>
                                  </w:tcBorders>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612" w:type="dxa"/>
                                  <w:tcBorders>
                                    <w:top w:val="single" w:sz="4" w:space="0" w:color="auto"/>
                                    <w:left w:val="single" w:sz="4" w:space="0" w:color="auto"/>
                                    <w:bottom w:val="single" w:sz="4" w:space="0" w:color="auto"/>
                                    <w:right w:val="single" w:sz="4" w:space="0" w:color="auto"/>
                                  </w:tcBorders>
                                </w:tcPr>
                                <w:p w:rsidR="00543969" w:rsidRPr="0017234C" w:rsidRDefault="00543969" w:rsidP="0017234C">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02</w:t>
                                  </w:r>
                                </w:p>
                              </w:tc>
                              <w:tc>
                                <w:tcPr>
                                  <w:tcW w:w="1292" w:type="dxa"/>
                                  <w:vMerge w:val="restart"/>
                                  <w:tcBorders>
                                    <w:top w:val="nil"/>
                                    <w:left w:val="single" w:sz="4" w:space="0" w:color="auto"/>
                                    <w:bottom w:val="single" w:sz="8" w:space="0" w:color="000000"/>
                                    <w:right w:val="single" w:sz="4" w:space="0" w:color="auto"/>
                                  </w:tcBorders>
                                  <w:noWrap/>
                                  <w:vAlign w:val="center"/>
                                </w:tcPr>
                                <w:p w:rsidR="00543969" w:rsidRPr="00326FF6" w:rsidRDefault="00543969"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Bambari  n°4</w:t>
                                  </w:r>
                                </w:p>
                              </w:tc>
                            </w:tr>
                            <w:tr w:rsidR="00543969" w:rsidRPr="00294CE5" w:rsidTr="0017234C">
                              <w:trPr>
                                <w:trHeight w:val="61"/>
                              </w:trPr>
                              <w:tc>
                                <w:tcPr>
                                  <w:tcW w:w="1276" w:type="dxa"/>
                                  <w:tcBorders>
                                    <w:top w:val="nil"/>
                                    <w:left w:val="single" w:sz="8" w:space="0" w:color="auto"/>
                                    <w:bottom w:val="single" w:sz="8" w:space="0" w:color="auto"/>
                                    <w:right w:val="single" w:sz="8" w:space="0" w:color="auto"/>
                                  </w:tcBorders>
                                  <w:noWrap/>
                                  <w:vAlign w:val="center"/>
                                  <w:hideMark/>
                                </w:tcPr>
                                <w:p w:rsidR="00543969" w:rsidRPr="00294CE5" w:rsidRDefault="00543969"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Kémo</w:t>
                                  </w:r>
                                  <w:proofErr w:type="spellEnd"/>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1</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06" w:type="dxa"/>
                                  <w:tcBorders>
                                    <w:top w:val="nil"/>
                                    <w:left w:val="nil"/>
                                    <w:bottom w:val="single" w:sz="8" w:space="0" w:color="auto"/>
                                    <w:right w:val="single" w:sz="4" w:space="0" w:color="auto"/>
                                  </w:tcBorders>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612" w:type="dxa"/>
                                  <w:tcBorders>
                                    <w:top w:val="single" w:sz="4" w:space="0" w:color="auto"/>
                                    <w:left w:val="single" w:sz="4" w:space="0" w:color="auto"/>
                                    <w:bottom w:val="single" w:sz="4" w:space="0" w:color="auto"/>
                                    <w:right w:val="single" w:sz="4" w:space="0" w:color="auto"/>
                                  </w:tcBorders>
                                </w:tcPr>
                                <w:p w:rsidR="00543969" w:rsidRPr="0017234C" w:rsidRDefault="00543969" w:rsidP="0017234C">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1292" w:type="dxa"/>
                                  <w:vMerge/>
                                  <w:tcBorders>
                                    <w:top w:val="nil"/>
                                    <w:left w:val="single" w:sz="4" w:space="0" w:color="auto"/>
                                    <w:bottom w:val="single" w:sz="8" w:space="0" w:color="000000"/>
                                    <w:right w:val="single" w:sz="4" w:space="0" w:color="auto"/>
                                  </w:tcBorders>
                                  <w:vAlign w:val="center"/>
                                </w:tcPr>
                                <w:p w:rsidR="00543969" w:rsidRPr="00326FF6" w:rsidRDefault="00543969" w:rsidP="00903D34">
                                  <w:pPr>
                                    <w:spacing w:after="0" w:line="240" w:lineRule="auto"/>
                                    <w:rPr>
                                      <w:rFonts w:ascii="Century" w:hAnsi="Century" w:cs="Calibri"/>
                                      <w:b/>
                                      <w:i/>
                                      <w:sz w:val="16"/>
                                      <w:szCs w:val="16"/>
                                      <w:lang w:eastAsia="fr-FR"/>
                                    </w:rPr>
                                  </w:pPr>
                                </w:p>
                              </w:tc>
                            </w:tr>
                            <w:tr w:rsidR="00543969" w:rsidRPr="00294CE5" w:rsidTr="0017234C">
                              <w:trPr>
                                <w:trHeight w:val="61"/>
                              </w:trPr>
                              <w:tc>
                                <w:tcPr>
                                  <w:tcW w:w="1276" w:type="dxa"/>
                                  <w:tcBorders>
                                    <w:top w:val="nil"/>
                                    <w:left w:val="single" w:sz="8" w:space="0" w:color="auto"/>
                                    <w:bottom w:val="single" w:sz="8" w:space="0" w:color="auto"/>
                                    <w:right w:val="single" w:sz="8" w:space="0" w:color="auto"/>
                                  </w:tcBorders>
                                  <w:noWrap/>
                                  <w:vAlign w:val="center"/>
                                  <w:hideMark/>
                                </w:tcPr>
                                <w:p w:rsidR="00543969" w:rsidRPr="00294CE5" w:rsidRDefault="00543969" w:rsidP="00903D34">
                                  <w:pPr>
                                    <w:spacing w:after="0" w:line="240" w:lineRule="auto"/>
                                    <w:rPr>
                                      <w:rFonts w:ascii="Arial Narrow" w:hAnsi="Arial Narrow" w:cs="Calibri"/>
                                      <w:sz w:val="18"/>
                                      <w:szCs w:val="18"/>
                                      <w:lang w:eastAsia="fr-FR"/>
                                    </w:rPr>
                                  </w:pPr>
                                  <w:r>
                                    <w:rPr>
                                      <w:rFonts w:ascii="Arial Narrow" w:hAnsi="Arial Narrow" w:cs="Calibri"/>
                                      <w:sz w:val="18"/>
                                      <w:szCs w:val="18"/>
                                      <w:lang w:eastAsia="fr-FR"/>
                                    </w:rPr>
                                    <w:t>Nana-</w:t>
                                  </w:r>
                                  <w:proofErr w:type="spellStart"/>
                                  <w:r>
                                    <w:rPr>
                                      <w:rFonts w:ascii="Arial Narrow" w:hAnsi="Arial Narrow" w:cs="Calibri"/>
                                      <w:sz w:val="18"/>
                                      <w:szCs w:val="18"/>
                                      <w:lang w:eastAsia="fr-FR"/>
                                    </w:rPr>
                                    <w:t>Gribi</w:t>
                                  </w:r>
                                  <w:r w:rsidRPr="00294CE5">
                                    <w:rPr>
                                      <w:rFonts w:ascii="Arial Narrow" w:hAnsi="Arial Narrow" w:cs="Calibri"/>
                                      <w:sz w:val="18"/>
                                      <w:szCs w:val="18"/>
                                      <w:lang w:eastAsia="fr-FR"/>
                                    </w:rPr>
                                    <w:t>zi</w:t>
                                  </w:r>
                                  <w:proofErr w:type="spellEnd"/>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2</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02</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06" w:type="dxa"/>
                                  <w:tcBorders>
                                    <w:top w:val="nil"/>
                                    <w:left w:val="nil"/>
                                    <w:bottom w:val="single" w:sz="8" w:space="0" w:color="auto"/>
                                    <w:right w:val="single" w:sz="4" w:space="0" w:color="auto"/>
                                  </w:tcBorders>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612" w:type="dxa"/>
                                  <w:tcBorders>
                                    <w:top w:val="single" w:sz="4" w:space="0" w:color="auto"/>
                                    <w:left w:val="single" w:sz="4" w:space="0" w:color="auto"/>
                                    <w:bottom w:val="single" w:sz="4" w:space="0" w:color="auto"/>
                                    <w:right w:val="single" w:sz="4" w:space="0" w:color="auto"/>
                                  </w:tcBorders>
                                </w:tcPr>
                                <w:p w:rsidR="00543969" w:rsidRPr="0017234C" w:rsidRDefault="00543969" w:rsidP="0017234C">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1292" w:type="dxa"/>
                                  <w:vMerge/>
                                  <w:tcBorders>
                                    <w:top w:val="nil"/>
                                    <w:left w:val="single" w:sz="4" w:space="0" w:color="auto"/>
                                    <w:bottom w:val="single" w:sz="8" w:space="0" w:color="000000"/>
                                    <w:right w:val="single" w:sz="4" w:space="0" w:color="auto"/>
                                  </w:tcBorders>
                                  <w:vAlign w:val="center"/>
                                </w:tcPr>
                                <w:p w:rsidR="00543969" w:rsidRPr="00326FF6" w:rsidRDefault="00543969" w:rsidP="00903D34">
                                  <w:pPr>
                                    <w:spacing w:after="0" w:line="240" w:lineRule="auto"/>
                                    <w:rPr>
                                      <w:rFonts w:ascii="Century" w:hAnsi="Century" w:cs="Calibri"/>
                                      <w:b/>
                                      <w:i/>
                                      <w:sz w:val="16"/>
                                      <w:szCs w:val="16"/>
                                      <w:lang w:eastAsia="fr-FR"/>
                                    </w:rPr>
                                  </w:pPr>
                                </w:p>
                              </w:tc>
                            </w:tr>
                            <w:tr w:rsidR="00543969" w:rsidRPr="00294CE5" w:rsidTr="0017234C">
                              <w:trPr>
                                <w:trHeight w:val="61"/>
                              </w:trPr>
                              <w:tc>
                                <w:tcPr>
                                  <w:tcW w:w="1276" w:type="dxa"/>
                                  <w:tcBorders>
                                    <w:top w:val="nil"/>
                                    <w:left w:val="single" w:sz="8" w:space="0" w:color="auto"/>
                                    <w:bottom w:val="single" w:sz="8" w:space="0" w:color="auto"/>
                                    <w:right w:val="single" w:sz="8" w:space="0" w:color="auto"/>
                                  </w:tcBorders>
                                  <w:noWrap/>
                                  <w:vAlign w:val="center"/>
                                  <w:hideMark/>
                                </w:tcPr>
                                <w:p w:rsidR="00543969" w:rsidRPr="00294CE5" w:rsidRDefault="00543969"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Haute-Kotto</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1</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06" w:type="dxa"/>
                                  <w:tcBorders>
                                    <w:top w:val="nil"/>
                                    <w:left w:val="nil"/>
                                    <w:bottom w:val="single" w:sz="8" w:space="0" w:color="auto"/>
                                    <w:right w:val="single" w:sz="4" w:space="0" w:color="auto"/>
                                  </w:tcBorders>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612" w:type="dxa"/>
                                  <w:tcBorders>
                                    <w:top w:val="single" w:sz="4" w:space="0" w:color="auto"/>
                                    <w:left w:val="single" w:sz="4" w:space="0" w:color="auto"/>
                                    <w:bottom w:val="single" w:sz="4" w:space="0" w:color="auto"/>
                                    <w:right w:val="single" w:sz="4" w:space="0" w:color="auto"/>
                                  </w:tcBorders>
                                </w:tcPr>
                                <w:p w:rsidR="00543969" w:rsidRPr="0017234C" w:rsidRDefault="00543969" w:rsidP="0017234C">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1292" w:type="dxa"/>
                                  <w:vMerge w:val="restart"/>
                                  <w:tcBorders>
                                    <w:top w:val="nil"/>
                                    <w:left w:val="single" w:sz="4" w:space="0" w:color="auto"/>
                                    <w:bottom w:val="single" w:sz="8" w:space="0" w:color="000000"/>
                                    <w:right w:val="single" w:sz="4" w:space="0" w:color="auto"/>
                                  </w:tcBorders>
                                  <w:noWrap/>
                                  <w:vAlign w:val="center"/>
                                </w:tcPr>
                                <w:p w:rsidR="00543969" w:rsidRPr="00326FF6" w:rsidRDefault="00543969"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Bria n°5</w:t>
                                  </w:r>
                                </w:p>
                              </w:tc>
                            </w:tr>
                            <w:tr w:rsidR="00543969" w:rsidRPr="00294CE5" w:rsidTr="0017234C">
                              <w:trPr>
                                <w:trHeight w:val="61"/>
                              </w:trPr>
                              <w:tc>
                                <w:tcPr>
                                  <w:tcW w:w="1276" w:type="dxa"/>
                                  <w:tcBorders>
                                    <w:top w:val="nil"/>
                                    <w:left w:val="single" w:sz="8" w:space="0" w:color="auto"/>
                                    <w:bottom w:val="single" w:sz="8" w:space="0" w:color="auto"/>
                                    <w:right w:val="single" w:sz="8" w:space="0" w:color="auto"/>
                                  </w:tcBorders>
                                  <w:noWrap/>
                                  <w:vAlign w:val="center"/>
                                  <w:hideMark/>
                                </w:tcPr>
                                <w:p w:rsidR="00543969" w:rsidRPr="00294CE5" w:rsidRDefault="00543969"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Bamingui-</w:t>
                                  </w:r>
                                  <w:proofErr w:type="spellStart"/>
                                  <w:r w:rsidRPr="00294CE5">
                                    <w:rPr>
                                      <w:rFonts w:ascii="Arial Narrow" w:hAnsi="Arial Narrow" w:cs="Calibri"/>
                                      <w:sz w:val="18"/>
                                      <w:szCs w:val="18"/>
                                      <w:lang w:eastAsia="fr-FR"/>
                                    </w:rPr>
                                    <w:t>Bangoran</w:t>
                                  </w:r>
                                  <w:proofErr w:type="spellEnd"/>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06" w:type="dxa"/>
                                  <w:tcBorders>
                                    <w:top w:val="nil"/>
                                    <w:left w:val="nil"/>
                                    <w:bottom w:val="single" w:sz="8" w:space="0" w:color="auto"/>
                                    <w:right w:val="single" w:sz="4" w:space="0" w:color="auto"/>
                                  </w:tcBorders>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612" w:type="dxa"/>
                                  <w:tcBorders>
                                    <w:top w:val="single" w:sz="4" w:space="0" w:color="auto"/>
                                    <w:left w:val="single" w:sz="4" w:space="0" w:color="auto"/>
                                    <w:bottom w:val="single" w:sz="4" w:space="0" w:color="auto"/>
                                    <w:right w:val="single" w:sz="4" w:space="0" w:color="auto"/>
                                  </w:tcBorders>
                                </w:tcPr>
                                <w:p w:rsidR="00543969" w:rsidRPr="0017234C" w:rsidRDefault="00543969" w:rsidP="0017234C">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1292" w:type="dxa"/>
                                  <w:vMerge/>
                                  <w:tcBorders>
                                    <w:top w:val="nil"/>
                                    <w:left w:val="single" w:sz="4" w:space="0" w:color="auto"/>
                                    <w:bottom w:val="single" w:sz="8" w:space="0" w:color="000000"/>
                                    <w:right w:val="single" w:sz="4" w:space="0" w:color="auto"/>
                                  </w:tcBorders>
                                  <w:vAlign w:val="center"/>
                                </w:tcPr>
                                <w:p w:rsidR="00543969" w:rsidRPr="00326FF6" w:rsidRDefault="00543969" w:rsidP="00903D34">
                                  <w:pPr>
                                    <w:spacing w:after="0" w:line="240" w:lineRule="auto"/>
                                    <w:rPr>
                                      <w:rFonts w:ascii="Century" w:hAnsi="Century" w:cs="Calibri"/>
                                      <w:b/>
                                      <w:i/>
                                      <w:sz w:val="16"/>
                                      <w:szCs w:val="16"/>
                                      <w:lang w:eastAsia="fr-FR"/>
                                    </w:rPr>
                                  </w:pPr>
                                </w:p>
                              </w:tc>
                            </w:tr>
                            <w:tr w:rsidR="00543969" w:rsidRPr="00294CE5" w:rsidTr="0017234C">
                              <w:trPr>
                                <w:trHeight w:val="61"/>
                              </w:trPr>
                              <w:tc>
                                <w:tcPr>
                                  <w:tcW w:w="1276" w:type="dxa"/>
                                  <w:tcBorders>
                                    <w:top w:val="nil"/>
                                    <w:left w:val="single" w:sz="8" w:space="0" w:color="auto"/>
                                    <w:bottom w:val="single" w:sz="8" w:space="0" w:color="auto"/>
                                    <w:right w:val="single" w:sz="8" w:space="0" w:color="auto"/>
                                  </w:tcBorders>
                                  <w:noWrap/>
                                  <w:vAlign w:val="center"/>
                                  <w:hideMark/>
                                </w:tcPr>
                                <w:p w:rsidR="00543969" w:rsidRPr="00294CE5" w:rsidRDefault="00543969"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Vakaga</w:t>
                                  </w:r>
                                  <w:proofErr w:type="spellEnd"/>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06" w:type="dxa"/>
                                  <w:tcBorders>
                                    <w:top w:val="nil"/>
                                    <w:left w:val="nil"/>
                                    <w:bottom w:val="single" w:sz="8" w:space="0" w:color="auto"/>
                                    <w:right w:val="single" w:sz="4" w:space="0" w:color="auto"/>
                                  </w:tcBorders>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612" w:type="dxa"/>
                                  <w:tcBorders>
                                    <w:top w:val="single" w:sz="4" w:space="0" w:color="auto"/>
                                    <w:left w:val="single" w:sz="4" w:space="0" w:color="auto"/>
                                    <w:bottom w:val="single" w:sz="4" w:space="0" w:color="auto"/>
                                    <w:right w:val="single" w:sz="4" w:space="0" w:color="auto"/>
                                  </w:tcBorders>
                                </w:tcPr>
                                <w:p w:rsidR="00543969" w:rsidRPr="0017234C" w:rsidRDefault="00543969" w:rsidP="0017234C">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1292" w:type="dxa"/>
                                  <w:vMerge/>
                                  <w:tcBorders>
                                    <w:top w:val="nil"/>
                                    <w:left w:val="single" w:sz="4" w:space="0" w:color="auto"/>
                                    <w:bottom w:val="single" w:sz="8" w:space="0" w:color="000000"/>
                                    <w:right w:val="single" w:sz="4" w:space="0" w:color="auto"/>
                                  </w:tcBorders>
                                  <w:vAlign w:val="center"/>
                                </w:tcPr>
                                <w:p w:rsidR="00543969" w:rsidRPr="00326FF6" w:rsidRDefault="00543969" w:rsidP="00903D34">
                                  <w:pPr>
                                    <w:spacing w:after="0" w:line="240" w:lineRule="auto"/>
                                    <w:rPr>
                                      <w:rFonts w:ascii="Century" w:hAnsi="Century" w:cs="Calibri"/>
                                      <w:b/>
                                      <w:i/>
                                      <w:sz w:val="16"/>
                                      <w:szCs w:val="16"/>
                                      <w:lang w:eastAsia="fr-FR"/>
                                    </w:rPr>
                                  </w:pPr>
                                </w:p>
                              </w:tc>
                            </w:tr>
                            <w:tr w:rsidR="00543969" w:rsidRPr="00294CE5" w:rsidTr="0017234C">
                              <w:trPr>
                                <w:trHeight w:val="61"/>
                              </w:trPr>
                              <w:tc>
                                <w:tcPr>
                                  <w:tcW w:w="1276" w:type="dxa"/>
                                  <w:tcBorders>
                                    <w:top w:val="nil"/>
                                    <w:left w:val="single" w:sz="8" w:space="0" w:color="auto"/>
                                    <w:bottom w:val="single" w:sz="8" w:space="0" w:color="auto"/>
                                    <w:right w:val="single" w:sz="8" w:space="0" w:color="auto"/>
                                  </w:tcBorders>
                                  <w:noWrap/>
                                  <w:vAlign w:val="center"/>
                                  <w:hideMark/>
                                </w:tcPr>
                                <w:p w:rsidR="00543969" w:rsidRPr="00294CE5" w:rsidRDefault="00543969"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Basse-Kotto</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1</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06" w:type="dxa"/>
                                  <w:tcBorders>
                                    <w:top w:val="nil"/>
                                    <w:left w:val="nil"/>
                                    <w:bottom w:val="single" w:sz="8" w:space="0" w:color="auto"/>
                                    <w:right w:val="single" w:sz="4" w:space="0" w:color="auto"/>
                                  </w:tcBorders>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02</w:t>
                                  </w:r>
                                </w:p>
                              </w:tc>
                              <w:tc>
                                <w:tcPr>
                                  <w:tcW w:w="612" w:type="dxa"/>
                                  <w:tcBorders>
                                    <w:top w:val="single" w:sz="4" w:space="0" w:color="auto"/>
                                    <w:left w:val="single" w:sz="4" w:space="0" w:color="auto"/>
                                    <w:bottom w:val="single" w:sz="4" w:space="0" w:color="auto"/>
                                    <w:right w:val="single" w:sz="4" w:space="0" w:color="auto"/>
                                  </w:tcBorders>
                                </w:tcPr>
                                <w:p w:rsidR="00543969" w:rsidRPr="0017234C" w:rsidRDefault="00543969" w:rsidP="0017234C">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1292" w:type="dxa"/>
                                  <w:vMerge w:val="restart"/>
                                  <w:tcBorders>
                                    <w:top w:val="nil"/>
                                    <w:left w:val="single" w:sz="4" w:space="0" w:color="auto"/>
                                    <w:bottom w:val="single" w:sz="8" w:space="0" w:color="000000"/>
                                    <w:right w:val="single" w:sz="4" w:space="0" w:color="auto"/>
                                  </w:tcBorders>
                                  <w:noWrap/>
                                  <w:vAlign w:val="center"/>
                                </w:tcPr>
                                <w:p w:rsidR="00543969" w:rsidRPr="00326FF6" w:rsidRDefault="00543969"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Bangassou n°6</w:t>
                                  </w:r>
                                </w:p>
                              </w:tc>
                            </w:tr>
                            <w:tr w:rsidR="00543969" w:rsidRPr="00294CE5" w:rsidTr="0017234C">
                              <w:trPr>
                                <w:trHeight w:val="61"/>
                              </w:trPr>
                              <w:tc>
                                <w:tcPr>
                                  <w:tcW w:w="1276" w:type="dxa"/>
                                  <w:tcBorders>
                                    <w:top w:val="nil"/>
                                    <w:left w:val="single" w:sz="8" w:space="0" w:color="auto"/>
                                    <w:bottom w:val="single" w:sz="8" w:space="0" w:color="auto"/>
                                    <w:right w:val="single" w:sz="8" w:space="0" w:color="auto"/>
                                  </w:tcBorders>
                                  <w:noWrap/>
                                  <w:vAlign w:val="center"/>
                                  <w:hideMark/>
                                </w:tcPr>
                                <w:p w:rsidR="00543969" w:rsidRPr="00294CE5" w:rsidRDefault="00543969"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Mbomou</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06" w:type="dxa"/>
                                  <w:tcBorders>
                                    <w:top w:val="nil"/>
                                    <w:left w:val="nil"/>
                                    <w:bottom w:val="single" w:sz="8" w:space="0" w:color="auto"/>
                                    <w:right w:val="single" w:sz="4" w:space="0" w:color="auto"/>
                                  </w:tcBorders>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02</w:t>
                                  </w:r>
                                </w:p>
                              </w:tc>
                              <w:tc>
                                <w:tcPr>
                                  <w:tcW w:w="612" w:type="dxa"/>
                                  <w:tcBorders>
                                    <w:top w:val="single" w:sz="4" w:space="0" w:color="auto"/>
                                    <w:left w:val="single" w:sz="4" w:space="0" w:color="auto"/>
                                    <w:bottom w:val="single" w:sz="4" w:space="0" w:color="auto"/>
                                    <w:right w:val="single" w:sz="4" w:space="0" w:color="auto"/>
                                  </w:tcBorders>
                                </w:tcPr>
                                <w:p w:rsidR="00543969" w:rsidRPr="0017234C" w:rsidRDefault="00543969" w:rsidP="0017234C">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1292" w:type="dxa"/>
                                  <w:vMerge/>
                                  <w:tcBorders>
                                    <w:top w:val="nil"/>
                                    <w:left w:val="single" w:sz="4" w:space="0" w:color="auto"/>
                                    <w:bottom w:val="single" w:sz="8" w:space="0" w:color="000000"/>
                                    <w:right w:val="single" w:sz="4" w:space="0" w:color="auto"/>
                                  </w:tcBorders>
                                  <w:vAlign w:val="center"/>
                                </w:tcPr>
                                <w:p w:rsidR="00543969" w:rsidRPr="00326FF6" w:rsidRDefault="00543969" w:rsidP="00903D34">
                                  <w:pPr>
                                    <w:spacing w:after="0" w:line="240" w:lineRule="auto"/>
                                    <w:rPr>
                                      <w:rFonts w:ascii="Century" w:hAnsi="Century" w:cs="Calibri"/>
                                      <w:b/>
                                      <w:i/>
                                      <w:sz w:val="16"/>
                                      <w:szCs w:val="16"/>
                                      <w:lang w:eastAsia="fr-FR"/>
                                    </w:rPr>
                                  </w:pPr>
                                </w:p>
                              </w:tc>
                            </w:tr>
                            <w:tr w:rsidR="00543969" w:rsidRPr="00294CE5" w:rsidTr="0017234C">
                              <w:trPr>
                                <w:trHeight w:val="61"/>
                              </w:trPr>
                              <w:tc>
                                <w:tcPr>
                                  <w:tcW w:w="1276" w:type="dxa"/>
                                  <w:tcBorders>
                                    <w:top w:val="nil"/>
                                    <w:left w:val="single" w:sz="8" w:space="0" w:color="auto"/>
                                    <w:bottom w:val="single" w:sz="8" w:space="0" w:color="auto"/>
                                    <w:right w:val="single" w:sz="8" w:space="0" w:color="auto"/>
                                  </w:tcBorders>
                                  <w:noWrap/>
                                  <w:vAlign w:val="center"/>
                                  <w:hideMark/>
                                </w:tcPr>
                                <w:p w:rsidR="00543969" w:rsidRPr="00294CE5" w:rsidRDefault="00543969"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Haut-Mbomou</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2</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06" w:type="dxa"/>
                                  <w:tcBorders>
                                    <w:top w:val="nil"/>
                                    <w:left w:val="nil"/>
                                    <w:bottom w:val="single" w:sz="4" w:space="0" w:color="auto"/>
                                    <w:right w:val="single" w:sz="4" w:space="0" w:color="auto"/>
                                  </w:tcBorders>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612" w:type="dxa"/>
                                  <w:tcBorders>
                                    <w:top w:val="single" w:sz="4" w:space="0" w:color="auto"/>
                                    <w:left w:val="single" w:sz="4" w:space="0" w:color="auto"/>
                                    <w:bottom w:val="single" w:sz="4" w:space="0" w:color="auto"/>
                                    <w:right w:val="single" w:sz="4" w:space="0" w:color="auto"/>
                                  </w:tcBorders>
                                </w:tcPr>
                                <w:p w:rsidR="00543969" w:rsidRPr="0017234C" w:rsidRDefault="00543969" w:rsidP="0017234C">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1292" w:type="dxa"/>
                                  <w:vMerge/>
                                  <w:tcBorders>
                                    <w:top w:val="nil"/>
                                    <w:left w:val="single" w:sz="4" w:space="0" w:color="auto"/>
                                    <w:bottom w:val="single" w:sz="4" w:space="0" w:color="auto"/>
                                    <w:right w:val="single" w:sz="4" w:space="0" w:color="auto"/>
                                  </w:tcBorders>
                                  <w:vAlign w:val="center"/>
                                </w:tcPr>
                                <w:p w:rsidR="00543969" w:rsidRPr="00326FF6" w:rsidRDefault="00543969" w:rsidP="00903D34">
                                  <w:pPr>
                                    <w:spacing w:after="0" w:line="240" w:lineRule="auto"/>
                                    <w:rPr>
                                      <w:rFonts w:ascii="Century" w:hAnsi="Century" w:cs="Calibri"/>
                                      <w:b/>
                                      <w:i/>
                                      <w:sz w:val="16"/>
                                      <w:szCs w:val="16"/>
                                      <w:lang w:eastAsia="fr-FR"/>
                                    </w:rPr>
                                  </w:pPr>
                                </w:p>
                              </w:tc>
                            </w:tr>
                            <w:tr w:rsidR="00543969" w:rsidRPr="00294CE5" w:rsidTr="0017234C">
                              <w:trPr>
                                <w:trHeight w:val="61"/>
                              </w:trPr>
                              <w:tc>
                                <w:tcPr>
                                  <w:tcW w:w="1276" w:type="dxa"/>
                                  <w:tcBorders>
                                    <w:top w:val="nil"/>
                                    <w:left w:val="single" w:sz="8" w:space="0" w:color="auto"/>
                                    <w:bottom w:val="single" w:sz="8" w:space="0" w:color="auto"/>
                                    <w:right w:val="single" w:sz="8" w:space="0" w:color="auto"/>
                                  </w:tcBorders>
                                  <w:shd w:val="clear" w:color="000000" w:fill="FFC000"/>
                                  <w:noWrap/>
                                  <w:vAlign w:val="center"/>
                                  <w:hideMark/>
                                </w:tcPr>
                                <w:p w:rsidR="00543969" w:rsidRPr="00294CE5" w:rsidRDefault="00543969"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Bangui</w:t>
                                  </w:r>
                                </w:p>
                              </w:tc>
                              <w:tc>
                                <w:tcPr>
                                  <w:tcW w:w="567" w:type="dxa"/>
                                  <w:tcBorders>
                                    <w:top w:val="nil"/>
                                    <w:left w:val="nil"/>
                                    <w:bottom w:val="single" w:sz="8" w:space="0" w:color="auto"/>
                                    <w:right w:val="single" w:sz="8" w:space="0" w:color="auto"/>
                                  </w:tcBorders>
                                  <w:shd w:val="clear" w:color="000000" w:fill="FFC000"/>
                                  <w:noWrap/>
                                  <w:vAlign w:val="center"/>
                                </w:tcPr>
                                <w:p w:rsidR="00543969" w:rsidRPr="0017234C" w:rsidRDefault="00543969" w:rsidP="00A16F63">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187</w:t>
                                  </w:r>
                                </w:p>
                              </w:tc>
                              <w:tc>
                                <w:tcPr>
                                  <w:tcW w:w="567" w:type="dxa"/>
                                  <w:tcBorders>
                                    <w:top w:val="nil"/>
                                    <w:left w:val="nil"/>
                                    <w:bottom w:val="single" w:sz="8" w:space="0" w:color="auto"/>
                                    <w:right w:val="single" w:sz="8" w:space="0" w:color="auto"/>
                                  </w:tcBorders>
                                  <w:shd w:val="clear" w:color="000000" w:fill="FFC000"/>
                                  <w:noWrap/>
                                  <w:vAlign w:val="center"/>
                                </w:tcPr>
                                <w:p w:rsidR="00543969" w:rsidRPr="0017234C" w:rsidRDefault="00543969" w:rsidP="00A16F63">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265</w:t>
                                  </w:r>
                                </w:p>
                              </w:tc>
                              <w:tc>
                                <w:tcPr>
                                  <w:tcW w:w="567" w:type="dxa"/>
                                  <w:tcBorders>
                                    <w:top w:val="nil"/>
                                    <w:left w:val="nil"/>
                                    <w:bottom w:val="single" w:sz="8" w:space="0" w:color="auto"/>
                                    <w:right w:val="single" w:sz="4" w:space="0" w:color="auto"/>
                                  </w:tcBorders>
                                  <w:shd w:val="clear" w:color="000000" w:fill="FFC000"/>
                                  <w:noWrap/>
                                  <w:vAlign w:val="center"/>
                                </w:tcPr>
                                <w:p w:rsidR="00543969" w:rsidRPr="0017234C" w:rsidRDefault="00543969" w:rsidP="00A16F63">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248</w:t>
                                  </w:r>
                                </w:p>
                              </w:tc>
                              <w:tc>
                                <w:tcPr>
                                  <w:tcW w:w="506" w:type="dxa"/>
                                  <w:tcBorders>
                                    <w:top w:val="single" w:sz="4" w:space="0" w:color="auto"/>
                                    <w:left w:val="single" w:sz="4" w:space="0" w:color="auto"/>
                                    <w:bottom w:val="single" w:sz="4" w:space="0" w:color="auto"/>
                                    <w:right w:val="single" w:sz="4" w:space="0" w:color="auto"/>
                                  </w:tcBorders>
                                  <w:shd w:val="clear" w:color="000000" w:fill="FFC000"/>
                                  <w:vAlign w:val="center"/>
                                </w:tcPr>
                                <w:p w:rsidR="00543969" w:rsidRPr="0017234C" w:rsidRDefault="00543969" w:rsidP="00A16F63">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220</w:t>
                                  </w:r>
                                </w:p>
                              </w:tc>
                              <w:tc>
                                <w:tcPr>
                                  <w:tcW w:w="612" w:type="dxa"/>
                                  <w:tcBorders>
                                    <w:top w:val="single" w:sz="4" w:space="0" w:color="auto"/>
                                    <w:left w:val="single" w:sz="4" w:space="0" w:color="auto"/>
                                    <w:bottom w:val="single" w:sz="4" w:space="0" w:color="auto"/>
                                    <w:right w:val="single" w:sz="4" w:space="0" w:color="auto"/>
                                  </w:tcBorders>
                                  <w:shd w:val="clear" w:color="000000" w:fill="FFC000"/>
                                </w:tcPr>
                                <w:p w:rsidR="00543969" w:rsidRPr="0017234C" w:rsidRDefault="00543969" w:rsidP="00992204">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3</w:t>
                                  </w:r>
                                  <w:r>
                                    <w:rPr>
                                      <w:rFonts w:ascii="Century" w:hAnsi="Century" w:cs="Calibri"/>
                                      <w:i/>
                                      <w:sz w:val="16"/>
                                      <w:szCs w:val="16"/>
                                      <w:lang w:eastAsia="fr-FR"/>
                                    </w:rPr>
                                    <w:t>40</w:t>
                                  </w:r>
                                </w:p>
                              </w:tc>
                              <w:tc>
                                <w:tcPr>
                                  <w:tcW w:w="1292" w:type="dxa"/>
                                  <w:tcBorders>
                                    <w:top w:val="single" w:sz="4" w:space="0" w:color="auto"/>
                                    <w:left w:val="single" w:sz="4" w:space="0" w:color="auto"/>
                                    <w:bottom w:val="single" w:sz="4" w:space="0" w:color="auto"/>
                                    <w:right w:val="single" w:sz="4" w:space="0" w:color="auto"/>
                                  </w:tcBorders>
                                  <w:shd w:val="clear" w:color="000000" w:fill="FFC000"/>
                                  <w:vAlign w:val="center"/>
                                </w:tcPr>
                                <w:p w:rsidR="00543969" w:rsidRPr="0017234C" w:rsidRDefault="00543969" w:rsidP="00903D34">
                                  <w:pPr>
                                    <w:spacing w:after="0" w:line="240" w:lineRule="auto"/>
                                    <w:jc w:val="right"/>
                                    <w:rPr>
                                      <w:rFonts w:ascii="Century" w:hAnsi="Century" w:cs="Calibri"/>
                                      <w:b/>
                                      <w:i/>
                                      <w:sz w:val="16"/>
                                      <w:szCs w:val="16"/>
                                      <w:lang w:eastAsia="fr-FR"/>
                                    </w:rPr>
                                  </w:pPr>
                                  <w:r w:rsidRPr="0017234C">
                                    <w:rPr>
                                      <w:rFonts w:ascii="Century" w:hAnsi="Century" w:cs="Calibri"/>
                                      <w:b/>
                                      <w:i/>
                                      <w:sz w:val="16"/>
                                      <w:szCs w:val="16"/>
                                      <w:lang w:eastAsia="fr-FR"/>
                                    </w:rPr>
                                    <w:t>Bangui n°7</w:t>
                                  </w:r>
                                </w:p>
                              </w:tc>
                            </w:tr>
                            <w:tr w:rsidR="00543969" w:rsidRPr="00294CE5" w:rsidTr="0017234C">
                              <w:trPr>
                                <w:gridAfter w:val="1"/>
                                <w:wAfter w:w="1292" w:type="dxa"/>
                                <w:trHeight w:val="61"/>
                              </w:trPr>
                              <w:tc>
                                <w:tcPr>
                                  <w:tcW w:w="1276" w:type="dxa"/>
                                  <w:tcBorders>
                                    <w:top w:val="nil"/>
                                    <w:left w:val="single" w:sz="8" w:space="0" w:color="auto"/>
                                    <w:bottom w:val="single" w:sz="8" w:space="0" w:color="auto"/>
                                    <w:right w:val="single" w:sz="8" w:space="0" w:color="auto"/>
                                  </w:tcBorders>
                                  <w:shd w:val="clear" w:color="000000" w:fill="FFC000"/>
                                  <w:noWrap/>
                                  <w:vAlign w:val="center"/>
                                  <w:hideMark/>
                                </w:tcPr>
                                <w:p w:rsidR="00543969" w:rsidRPr="00294CE5" w:rsidRDefault="00543969" w:rsidP="00903D34">
                                  <w:pPr>
                                    <w:spacing w:after="0" w:line="240" w:lineRule="auto"/>
                                    <w:rPr>
                                      <w:rFonts w:ascii="Arial Narrow" w:hAnsi="Arial Narrow" w:cs="Calibri"/>
                                      <w:b/>
                                      <w:bCs/>
                                      <w:i/>
                                      <w:iCs/>
                                      <w:sz w:val="18"/>
                                      <w:szCs w:val="18"/>
                                      <w:lang w:eastAsia="fr-FR"/>
                                    </w:rPr>
                                  </w:pPr>
                                  <w:r w:rsidRPr="00294CE5">
                                    <w:rPr>
                                      <w:rFonts w:ascii="Arial Narrow" w:hAnsi="Arial Narrow" w:cs="Calibri"/>
                                      <w:b/>
                                      <w:bCs/>
                                      <w:i/>
                                      <w:iCs/>
                                      <w:sz w:val="18"/>
                                      <w:szCs w:val="18"/>
                                      <w:lang w:eastAsia="fr-FR"/>
                                    </w:rPr>
                                    <w:t>Total</w:t>
                                  </w:r>
                                </w:p>
                              </w:tc>
                              <w:tc>
                                <w:tcPr>
                                  <w:tcW w:w="567" w:type="dxa"/>
                                  <w:tcBorders>
                                    <w:top w:val="nil"/>
                                    <w:left w:val="nil"/>
                                    <w:bottom w:val="single" w:sz="8" w:space="0" w:color="auto"/>
                                    <w:right w:val="single" w:sz="8" w:space="0" w:color="auto"/>
                                  </w:tcBorders>
                                  <w:shd w:val="clear" w:color="000000" w:fill="FFC000"/>
                                  <w:noWrap/>
                                  <w:vAlign w:val="center"/>
                                </w:tcPr>
                                <w:p w:rsidR="00543969" w:rsidRPr="0017234C" w:rsidRDefault="00543969" w:rsidP="0017234C">
                                  <w:pPr>
                                    <w:spacing w:after="0" w:line="240" w:lineRule="auto"/>
                                    <w:jc w:val="right"/>
                                    <w:rPr>
                                      <w:rFonts w:ascii="Arial Narrow" w:hAnsi="Arial Narrow" w:cs="Calibri"/>
                                      <w:b/>
                                      <w:bCs/>
                                      <w:i/>
                                      <w:iCs/>
                                      <w:sz w:val="18"/>
                                      <w:szCs w:val="18"/>
                                      <w:lang w:eastAsia="fr-FR"/>
                                    </w:rPr>
                                  </w:pPr>
                                  <w:r w:rsidRPr="0017234C">
                                    <w:rPr>
                                      <w:rFonts w:ascii="Arial Narrow" w:hAnsi="Arial Narrow" w:cs="Calibri"/>
                                      <w:b/>
                                      <w:bCs/>
                                      <w:i/>
                                      <w:iCs/>
                                      <w:sz w:val="18"/>
                                      <w:szCs w:val="18"/>
                                      <w:lang w:eastAsia="fr-FR"/>
                                    </w:rPr>
                                    <w:t>219</w:t>
                                  </w:r>
                                </w:p>
                              </w:tc>
                              <w:tc>
                                <w:tcPr>
                                  <w:tcW w:w="567" w:type="dxa"/>
                                  <w:tcBorders>
                                    <w:top w:val="nil"/>
                                    <w:left w:val="nil"/>
                                    <w:bottom w:val="single" w:sz="8" w:space="0" w:color="auto"/>
                                    <w:right w:val="single" w:sz="8" w:space="0" w:color="auto"/>
                                  </w:tcBorders>
                                  <w:shd w:val="clear" w:color="000000" w:fill="FFC000"/>
                                  <w:noWrap/>
                                  <w:vAlign w:val="center"/>
                                </w:tcPr>
                                <w:p w:rsidR="00543969" w:rsidRPr="0017234C" w:rsidRDefault="00543969" w:rsidP="0017234C">
                                  <w:pPr>
                                    <w:spacing w:after="0" w:line="240" w:lineRule="auto"/>
                                    <w:jc w:val="right"/>
                                    <w:rPr>
                                      <w:rFonts w:ascii="Arial Narrow" w:hAnsi="Arial Narrow" w:cs="Calibri"/>
                                      <w:b/>
                                      <w:bCs/>
                                      <w:i/>
                                      <w:iCs/>
                                      <w:sz w:val="18"/>
                                      <w:szCs w:val="18"/>
                                      <w:lang w:eastAsia="fr-FR"/>
                                    </w:rPr>
                                  </w:pPr>
                                  <w:r w:rsidRPr="0017234C">
                                    <w:rPr>
                                      <w:rFonts w:ascii="Arial Narrow" w:hAnsi="Arial Narrow" w:cs="Calibri"/>
                                      <w:b/>
                                      <w:bCs/>
                                      <w:i/>
                                      <w:iCs/>
                                      <w:sz w:val="18"/>
                                      <w:szCs w:val="18"/>
                                      <w:lang w:eastAsia="fr-FR"/>
                                    </w:rPr>
                                    <w:t>294</w:t>
                                  </w:r>
                                </w:p>
                              </w:tc>
                              <w:tc>
                                <w:tcPr>
                                  <w:tcW w:w="567" w:type="dxa"/>
                                  <w:tcBorders>
                                    <w:top w:val="nil"/>
                                    <w:left w:val="nil"/>
                                    <w:bottom w:val="single" w:sz="8" w:space="0" w:color="auto"/>
                                    <w:right w:val="single" w:sz="4" w:space="0" w:color="auto"/>
                                  </w:tcBorders>
                                  <w:shd w:val="clear" w:color="000000" w:fill="FFC000"/>
                                  <w:noWrap/>
                                  <w:vAlign w:val="center"/>
                                </w:tcPr>
                                <w:p w:rsidR="00543969" w:rsidRPr="0017234C" w:rsidRDefault="00543969" w:rsidP="0017234C">
                                  <w:pPr>
                                    <w:spacing w:after="0" w:line="240" w:lineRule="auto"/>
                                    <w:jc w:val="right"/>
                                    <w:rPr>
                                      <w:rFonts w:ascii="Arial Narrow" w:hAnsi="Arial Narrow" w:cs="Calibri"/>
                                      <w:b/>
                                      <w:bCs/>
                                      <w:i/>
                                      <w:iCs/>
                                      <w:sz w:val="18"/>
                                      <w:szCs w:val="18"/>
                                      <w:lang w:eastAsia="fr-FR"/>
                                    </w:rPr>
                                  </w:pPr>
                                  <w:r w:rsidRPr="0017234C">
                                    <w:rPr>
                                      <w:rFonts w:ascii="Arial Narrow" w:hAnsi="Arial Narrow" w:cs="Calibri"/>
                                      <w:b/>
                                      <w:bCs/>
                                      <w:i/>
                                      <w:iCs/>
                                      <w:sz w:val="18"/>
                                      <w:szCs w:val="18"/>
                                      <w:lang w:eastAsia="fr-FR"/>
                                    </w:rPr>
                                    <w:t>299</w:t>
                                  </w:r>
                                </w:p>
                              </w:tc>
                              <w:tc>
                                <w:tcPr>
                                  <w:tcW w:w="506" w:type="dxa"/>
                                  <w:tcBorders>
                                    <w:top w:val="single" w:sz="4" w:space="0" w:color="auto"/>
                                    <w:left w:val="single" w:sz="4" w:space="0" w:color="auto"/>
                                    <w:bottom w:val="single" w:sz="4" w:space="0" w:color="auto"/>
                                    <w:right w:val="single" w:sz="4" w:space="0" w:color="auto"/>
                                  </w:tcBorders>
                                  <w:shd w:val="clear" w:color="auto" w:fill="FFC000"/>
                                  <w:vAlign w:val="center"/>
                                </w:tcPr>
                                <w:p w:rsidR="00543969" w:rsidRPr="0017234C" w:rsidRDefault="00543969" w:rsidP="0017234C">
                                  <w:pPr>
                                    <w:spacing w:after="0" w:line="240" w:lineRule="auto"/>
                                    <w:jc w:val="right"/>
                                    <w:rPr>
                                      <w:rFonts w:ascii="Arial Narrow" w:hAnsi="Arial Narrow" w:cs="Calibri"/>
                                      <w:b/>
                                      <w:bCs/>
                                      <w:i/>
                                      <w:iCs/>
                                      <w:sz w:val="18"/>
                                      <w:szCs w:val="18"/>
                                      <w:lang w:eastAsia="fr-FR"/>
                                    </w:rPr>
                                  </w:pPr>
                                  <w:r w:rsidRPr="0017234C">
                                    <w:rPr>
                                      <w:rFonts w:ascii="Arial Narrow" w:hAnsi="Arial Narrow" w:cs="Calibri"/>
                                      <w:b/>
                                      <w:bCs/>
                                      <w:i/>
                                      <w:iCs/>
                                      <w:sz w:val="18"/>
                                      <w:szCs w:val="18"/>
                                      <w:lang w:eastAsia="fr-FR"/>
                                    </w:rPr>
                                    <w:t>269</w:t>
                                  </w:r>
                                </w:p>
                              </w:tc>
                              <w:tc>
                                <w:tcPr>
                                  <w:tcW w:w="612" w:type="dxa"/>
                                  <w:tcBorders>
                                    <w:top w:val="single" w:sz="4" w:space="0" w:color="auto"/>
                                    <w:left w:val="single" w:sz="4" w:space="0" w:color="auto"/>
                                    <w:bottom w:val="single" w:sz="4" w:space="0" w:color="auto"/>
                                    <w:right w:val="single" w:sz="4" w:space="0" w:color="auto"/>
                                  </w:tcBorders>
                                  <w:shd w:val="clear" w:color="auto" w:fill="FFC000"/>
                                </w:tcPr>
                                <w:p w:rsidR="00543969" w:rsidRPr="0017234C" w:rsidRDefault="0062070C" w:rsidP="0017234C">
                                  <w:pPr>
                                    <w:spacing w:after="0" w:line="240" w:lineRule="auto"/>
                                    <w:jc w:val="right"/>
                                    <w:rPr>
                                      <w:rFonts w:ascii="Arial Narrow" w:hAnsi="Arial Narrow" w:cs="Calibri"/>
                                      <w:b/>
                                      <w:sz w:val="18"/>
                                      <w:szCs w:val="18"/>
                                      <w:lang w:eastAsia="fr-FR"/>
                                    </w:rPr>
                                  </w:pPr>
                                  <w:r>
                                    <w:rPr>
                                      <w:rFonts w:ascii="Arial Narrow" w:hAnsi="Arial Narrow" w:cs="Calibri"/>
                                      <w:b/>
                                      <w:sz w:val="18"/>
                                      <w:szCs w:val="18"/>
                                      <w:lang w:eastAsia="fr-FR"/>
                                    </w:rPr>
                                    <w:t>386</w:t>
                                  </w:r>
                                </w:p>
                              </w:tc>
                            </w:tr>
                          </w:tbl>
                          <w:p w:rsidR="00543969" w:rsidRPr="007F4DD1" w:rsidRDefault="00543969" w:rsidP="00BE06E8">
                            <w:pPr>
                              <w:spacing w:after="0"/>
                              <w:rPr>
                                <w:sz w:val="10"/>
                                <w:szCs w:val="10"/>
                              </w:rPr>
                            </w:pPr>
                          </w:p>
                          <w:p w:rsidR="00543969" w:rsidRPr="009A48FE" w:rsidRDefault="00543969" w:rsidP="001A302B">
                            <w:pPr>
                              <w:spacing w:after="0"/>
                              <w:jc w:val="both"/>
                              <w:rPr>
                                <w:rFonts w:ascii="Arial Narrow" w:hAnsi="Arial Narrow"/>
                                <w:sz w:val="20"/>
                                <w:szCs w:val="20"/>
                                <w:lang w:eastAsia="fr-FR"/>
                              </w:rPr>
                            </w:pPr>
                          </w:p>
                          <w:p w:rsidR="00543969" w:rsidRPr="00294CE5" w:rsidRDefault="00543969" w:rsidP="0012104E">
                            <w:pPr>
                              <w:spacing w:after="0"/>
                              <w:jc w:val="both"/>
                              <w:rPr>
                                <w:rFonts w:ascii="Arial Narrow" w:hAnsi="Arial Narrow"/>
                                <w:b/>
                                <w:sz w:val="18"/>
                                <w:szCs w:val="18"/>
                              </w:rPr>
                            </w:pPr>
                          </w:p>
                          <w:p w:rsidR="00543969" w:rsidRPr="00294CE5" w:rsidRDefault="00543969" w:rsidP="00BE06E8">
                            <w:pPr>
                              <w:jc w:val="both"/>
                              <w:rPr>
                                <w:sz w:val="20"/>
                                <w:szCs w:val="20"/>
                              </w:rPr>
                            </w:pPr>
                          </w:p>
                          <w:p w:rsidR="00543969" w:rsidRPr="00294CE5" w:rsidRDefault="00543969" w:rsidP="00BE0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1" o:spid="_x0000_s1037" type="#_x0000_t202" style="position:absolute;margin-left:-52.85pt;margin-top:6.45pt;width:274.8pt;height:819.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CmXQIAAKkEAAAOAAAAZHJzL2Uyb0RvYy54bWysVE1vGjEQvVfqf7B8b3YhJAXEEtFEVJWi&#10;JFISRerNeL2wktfj2oZd+uv77AWSpj1V5WDGM+P5eG9mZ1ddo9lOOV+TKfjgLOdMGUllbdYFf35a&#10;fhpz5oMwpdBkVMH3yvOr+ccPs9ZO1ZA2pEvlGIIYP21twTch2GmWeblRjfBnZJWBsSLXiICrW2el&#10;Ey2iNzob5vll1pIrrSOpvIf2pjfyeYpfVUqG+6ryKjBdcNQW0unSuYpnNp+J6doJu6nloQzxD1U0&#10;ojZIegp1I4JgW1f/EaqppSNPVTiT1GRUVbVUqQd0M8jfdfO4EValXgCOtyeY/P8LK+92D47VZcGH&#10;A86MaMDRdzDFSsWC6oJi0AOk1vopfB8tvEP3hTqQfdR7KGPvXeWa+I+uGOyAe3+CGKGYhPJ8NJ5M&#10;LmGSsA3yUT6eDBML2et763z4qqhhUSi4A4kJW7G79QG1wPXoEtN50nW5rLVOl72/1o7tBPjGmJTU&#10;cqaFD1AWfJl+sWyE+O2ZNqwt+OX5RZ4yGYrxej9tYlyVZumQP4LRNx2l0K26hODghMiKyj2ActTP&#10;m7dyWaOXWxTyIBwGDABgacI9jkoTUtNB4mxD7uff9NEfvMPKWYuBLbj/sRVOob9vBhMxGYxGccLT&#10;ZXTxGbAy99ayemsx2+aagBFIR3VJjP5BH8XKUfOC3VrErDAJI5G74OEoXod+jbCbUi0WyQkzbUW4&#10;NY9WxtARuMjUU/cinD3QGafqjo6jLabvWO1940tDi22gqk6UR6B7VEFevGAfEo2H3Y0L9/aevF6/&#10;MPNfAAAA//8DAFBLAwQUAAYACAAAACEAEwrTMuQAAAAMAQAADwAAAGRycy9kb3ducmV2LnhtbEyP&#10;zU7DMBCE70i8g7VI3FonoT8Q4lQIgaASUSEgcXXjJQnEdmS7TdqnZznR2+7OaPabbDXqju3R+dYa&#10;AfE0Aoamsqo1tYCP98fJNTAfpFGyswYFHNDDKj8/y2Sq7GDecF+GmlGI8akU0ITQp5z7qkEt/dT2&#10;aEj7sk7LQKuruXJyoHDd8SSKFlzL1tCHRvZ432D1U+60gM+hfHKb9fr7tX8ujptjWbzgQyHE5cV4&#10;dwss4Bj+zfCHT+iQE9PW7ozyrBMwiaP5krykJDfAyDGbXdGwpcNinsTA84yflsh/AQAA//8DAFBL&#10;AQItABQABgAIAAAAIQC2gziS/gAAAOEBAAATAAAAAAAAAAAAAAAAAAAAAABbQ29udGVudF9UeXBl&#10;c10ueG1sUEsBAi0AFAAGAAgAAAAhADj9If/WAAAAlAEAAAsAAAAAAAAAAAAAAAAALwEAAF9yZWxz&#10;Ly5yZWxzUEsBAi0AFAAGAAgAAAAhAJ/hYKZdAgAAqQQAAA4AAAAAAAAAAAAAAAAALgIAAGRycy9l&#10;Mm9Eb2MueG1sUEsBAi0AFAAGAAgAAAAhABMK0zLkAAAADAEAAA8AAAAAAAAAAAAAAAAAtwQAAGRy&#10;cy9kb3ducmV2LnhtbFBLBQYAAAAABAAEAPMAAADIBQAAAAA=&#10;" fillcolor="window" stroked="f" strokeweight=".5pt">
                <v:textbox>
                  <w:txbxContent>
                    <w:p w:rsidR="00543969" w:rsidRDefault="00543969" w:rsidP="004E2E9B">
                      <w:pPr>
                        <w:tabs>
                          <w:tab w:val="left" w:pos="3075"/>
                        </w:tabs>
                        <w:spacing w:after="0"/>
                        <w:jc w:val="both"/>
                        <w:rPr>
                          <w:rFonts w:ascii="Arial Narrow" w:hAnsi="Arial Narrow"/>
                          <w:sz w:val="20"/>
                          <w:szCs w:val="20"/>
                        </w:rPr>
                      </w:pPr>
                      <w:r>
                        <w:rPr>
                          <w:rFonts w:ascii="Arial Narrow" w:hAnsi="Arial Narrow"/>
                          <w:sz w:val="20"/>
                          <w:szCs w:val="20"/>
                        </w:rPr>
                        <w:t xml:space="preserve">Cette hausse se fait beaucoup plus ressentir  dans le domaine du  secteur de prestation de service avec 258 nouveaux </w:t>
                      </w:r>
                      <w:r w:rsidRPr="00A82D03">
                        <w:rPr>
                          <w:rFonts w:ascii="Arial Narrow" w:hAnsi="Arial Narrow"/>
                          <w:sz w:val="20"/>
                          <w:szCs w:val="20"/>
                        </w:rPr>
                        <w:t>emplois</w:t>
                      </w:r>
                      <w:r>
                        <w:rPr>
                          <w:rFonts w:ascii="Arial Narrow" w:hAnsi="Arial Narrow"/>
                          <w:sz w:val="20"/>
                          <w:szCs w:val="20"/>
                        </w:rPr>
                        <w:t xml:space="preserve"> prévus</w:t>
                      </w:r>
                      <w:r w:rsidRPr="00A82D03">
                        <w:rPr>
                          <w:rFonts w:ascii="Arial Narrow" w:hAnsi="Arial Narrow"/>
                          <w:sz w:val="20"/>
                          <w:szCs w:val="20"/>
                        </w:rPr>
                        <w:t xml:space="preserve"> </w:t>
                      </w:r>
                      <w:r>
                        <w:rPr>
                          <w:rFonts w:ascii="Arial Narrow" w:hAnsi="Arial Narrow"/>
                          <w:sz w:val="20"/>
                          <w:szCs w:val="20"/>
                        </w:rPr>
                        <w:t>au 1</w:t>
                      </w:r>
                      <w:r w:rsidRPr="004E2E9B">
                        <w:rPr>
                          <w:rFonts w:ascii="Arial Narrow" w:hAnsi="Arial Narrow"/>
                          <w:sz w:val="20"/>
                          <w:szCs w:val="20"/>
                          <w:vertAlign w:val="superscript"/>
                        </w:rPr>
                        <w:t>er</w:t>
                      </w:r>
                      <w:r>
                        <w:rPr>
                          <w:rFonts w:ascii="Arial Narrow" w:hAnsi="Arial Narrow"/>
                          <w:sz w:val="20"/>
                          <w:szCs w:val="20"/>
                        </w:rPr>
                        <w:t xml:space="preserve">  trimestre 2017  contre  150 enregistré</w:t>
                      </w:r>
                      <w:r w:rsidRPr="00A82D03">
                        <w:rPr>
                          <w:rFonts w:ascii="Arial Narrow" w:hAnsi="Arial Narrow"/>
                          <w:sz w:val="20"/>
                          <w:szCs w:val="20"/>
                        </w:rPr>
                        <w:t>s</w:t>
                      </w:r>
                      <w:r w:rsidRPr="00E27C40">
                        <w:rPr>
                          <w:rFonts w:ascii="Arial Narrow" w:hAnsi="Arial Narrow"/>
                          <w:sz w:val="20"/>
                          <w:szCs w:val="20"/>
                        </w:rPr>
                        <w:t xml:space="preserve"> </w:t>
                      </w:r>
                      <w:r>
                        <w:rPr>
                          <w:rFonts w:ascii="Arial Narrow" w:hAnsi="Arial Narrow"/>
                          <w:sz w:val="20"/>
                          <w:szCs w:val="20"/>
                        </w:rPr>
                        <w:t>au 4</w:t>
                      </w:r>
                      <w:r>
                        <w:rPr>
                          <w:rFonts w:ascii="Arial Narrow" w:hAnsi="Arial Narrow"/>
                          <w:sz w:val="20"/>
                          <w:szCs w:val="20"/>
                          <w:vertAlign w:val="superscript"/>
                        </w:rPr>
                        <w:t>ème</w:t>
                      </w:r>
                      <w:r>
                        <w:rPr>
                          <w:rFonts w:ascii="Arial Narrow" w:hAnsi="Arial Narrow"/>
                          <w:sz w:val="20"/>
                          <w:szCs w:val="20"/>
                        </w:rPr>
                        <w:t xml:space="preserve"> trimestre 2016, représentant 108 nouveaux  emplois,</w:t>
                      </w:r>
                      <w:r w:rsidRPr="004E2E9B">
                        <w:rPr>
                          <w:rFonts w:ascii="Arial Narrow" w:hAnsi="Arial Narrow"/>
                          <w:sz w:val="20"/>
                          <w:szCs w:val="20"/>
                        </w:rPr>
                        <w:t xml:space="preserve"> </w:t>
                      </w:r>
                      <w:r>
                        <w:rPr>
                          <w:rFonts w:ascii="Arial Narrow" w:hAnsi="Arial Narrow"/>
                          <w:sz w:val="20"/>
                          <w:szCs w:val="20"/>
                        </w:rPr>
                        <w:t>soit une variation trimestrielle de 72%.</w:t>
                      </w:r>
                      <w:r w:rsidRPr="004E2E9B">
                        <w:rPr>
                          <w:rFonts w:ascii="Arial Narrow" w:hAnsi="Arial Narrow"/>
                          <w:sz w:val="20"/>
                          <w:szCs w:val="20"/>
                        </w:rPr>
                        <w:t xml:space="preserve"> </w:t>
                      </w:r>
                      <w:r>
                        <w:rPr>
                          <w:rFonts w:ascii="Arial Narrow" w:hAnsi="Arial Narrow"/>
                          <w:sz w:val="20"/>
                          <w:szCs w:val="20"/>
                        </w:rPr>
                        <w:t>On constate également une augmentation de 40 nouveaux emplois prévus dans le secteur  commerce  avec 221 nouveaux emplois prévus à la création d’entreprises contre 181 enregistrés au 3</w:t>
                      </w:r>
                      <w:r>
                        <w:rPr>
                          <w:rFonts w:ascii="Arial Narrow" w:hAnsi="Arial Narrow"/>
                          <w:sz w:val="20"/>
                          <w:szCs w:val="20"/>
                          <w:vertAlign w:val="superscript"/>
                        </w:rPr>
                        <w:t xml:space="preserve">ème </w:t>
                      </w:r>
                      <w:r>
                        <w:rPr>
                          <w:rFonts w:ascii="Arial Narrow" w:hAnsi="Arial Narrow"/>
                          <w:sz w:val="20"/>
                          <w:szCs w:val="20"/>
                        </w:rPr>
                        <w:t xml:space="preserve"> trimestre 2016, soit une variation trimestrielle de 22,10%.</w:t>
                      </w:r>
                    </w:p>
                    <w:p w:rsidR="00543969" w:rsidRPr="00A82D03" w:rsidRDefault="00543969" w:rsidP="00DF2AC4">
                      <w:pPr>
                        <w:tabs>
                          <w:tab w:val="left" w:pos="3075"/>
                        </w:tabs>
                        <w:spacing w:after="0"/>
                        <w:ind w:left="709" w:hanging="709"/>
                        <w:rPr>
                          <w:rFonts w:ascii="Arial Narrow" w:hAnsi="Arial Narrow"/>
                          <w:b/>
                          <w:sz w:val="18"/>
                          <w:szCs w:val="18"/>
                        </w:rPr>
                      </w:pPr>
                      <w:r>
                        <w:rPr>
                          <w:rFonts w:ascii="Arial Narrow" w:hAnsi="Arial Narrow"/>
                          <w:b/>
                          <w:sz w:val="18"/>
                          <w:szCs w:val="18"/>
                          <w:u w:val="single"/>
                        </w:rPr>
                        <w:t>Tableau 7</w:t>
                      </w:r>
                      <w:r w:rsidRPr="00A82D03">
                        <w:rPr>
                          <w:rFonts w:ascii="Arial Narrow" w:hAnsi="Arial Narrow"/>
                          <w:b/>
                          <w:sz w:val="18"/>
                          <w:szCs w:val="18"/>
                        </w:rPr>
                        <w:t xml:space="preserve"> : </w:t>
                      </w:r>
                      <w:r w:rsidRPr="001B425C">
                        <w:rPr>
                          <w:rFonts w:ascii="Arial Narrow" w:hAnsi="Arial Narrow"/>
                          <w:b/>
                          <w:sz w:val="18"/>
                          <w:szCs w:val="18"/>
                        </w:rPr>
                        <w:t>Répartition</w:t>
                      </w:r>
                      <w:r w:rsidRPr="002C7AAD">
                        <w:rPr>
                          <w:rFonts w:ascii="Arial Narrow" w:hAnsi="Arial Narrow"/>
                          <w:b/>
                          <w:color w:val="FF0000"/>
                          <w:sz w:val="18"/>
                          <w:szCs w:val="18"/>
                        </w:rPr>
                        <w:t xml:space="preserve"> </w:t>
                      </w:r>
                      <w:r w:rsidRPr="00A82D03">
                        <w:rPr>
                          <w:rFonts w:ascii="Arial Narrow" w:hAnsi="Arial Narrow"/>
                          <w:b/>
                          <w:sz w:val="18"/>
                          <w:szCs w:val="18"/>
                        </w:rPr>
                        <w:t xml:space="preserve">des </w:t>
                      </w:r>
                      <w:r>
                        <w:rPr>
                          <w:rFonts w:ascii="Arial Narrow" w:hAnsi="Arial Narrow"/>
                          <w:b/>
                          <w:sz w:val="18"/>
                          <w:szCs w:val="18"/>
                        </w:rPr>
                        <w:t>386</w:t>
                      </w:r>
                      <w:r w:rsidRPr="00A82D03">
                        <w:rPr>
                          <w:rFonts w:ascii="Arial Narrow" w:hAnsi="Arial Narrow"/>
                          <w:b/>
                          <w:sz w:val="18"/>
                          <w:szCs w:val="18"/>
                        </w:rPr>
                        <w:t xml:space="preserve"> unités économiques créées par tranches    </w:t>
                      </w:r>
                    </w:p>
                    <w:p w:rsidR="00543969" w:rsidRPr="00A82D03" w:rsidRDefault="00543969" w:rsidP="00DF2AC4">
                      <w:pPr>
                        <w:tabs>
                          <w:tab w:val="left" w:pos="3075"/>
                        </w:tabs>
                        <w:spacing w:after="0"/>
                        <w:ind w:left="709" w:hanging="709"/>
                        <w:rPr>
                          <w:rFonts w:ascii="Arial Narrow" w:hAnsi="Arial Narrow"/>
                          <w:b/>
                          <w:sz w:val="18"/>
                          <w:szCs w:val="18"/>
                        </w:rPr>
                      </w:pPr>
                      <w:r w:rsidRPr="00A82D03">
                        <w:rPr>
                          <w:rFonts w:ascii="Arial Narrow" w:hAnsi="Arial Narrow"/>
                          <w:b/>
                          <w:sz w:val="18"/>
                          <w:szCs w:val="18"/>
                        </w:rPr>
                        <w:t xml:space="preserve">                   </w:t>
                      </w:r>
                      <w:proofErr w:type="gramStart"/>
                      <w:r w:rsidRPr="00A82D03">
                        <w:rPr>
                          <w:rFonts w:ascii="Arial Narrow" w:hAnsi="Arial Narrow"/>
                          <w:b/>
                          <w:sz w:val="18"/>
                          <w:szCs w:val="18"/>
                        </w:rPr>
                        <w:t>d’âges</w:t>
                      </w:r>
                      <w:proofErr w:type="gramEnd"/>
                      <w:r w:rsidRPr="00A82D03">
                        <w:rPr>
                          <w:rFonts w:ascii="Arial Narrow" w:hAnsi="Arial Narrow"/>
                          <w:b/>
                          <w:sz w:val="18"/>
                          <w:szCs w:val="18"/>
                        </w:rPr>
                        <w:t xml:space="preserve"> et sexes</w:t>
                      </w:r>
                    </w:p>
                    <w:p w:rsidR="00543969" w:rsidRPr="00A15DFB" w:rsidRDefault="00543969" w:rsidP="00DF2AC4">
                      <w:pPr>
                        <w:tabs>
                          <w:tab w:val="left" w:pos="3075"/>
                        </w:tabs>
                        <w:spacing w:after="0"/>
                        <w:ind w:left="709" w:hanging="709"/>
                        <w:rPr>
                          <w:rFonts w:ascii="Arial Narrow" w:hAnsi="Arial Narrow"/>
                          <w:b/>
                          <w:sz w:val="6"/>
                          <w:szCs w:val="6"/>
                        </w:rPr>
                      </w:pPr>
                    </w:p>
                    <w:tbl>
                      <w:tblPr>
                        <w:tblOverlap w:val="never"/>
                        <w:tblW w:w="5115" w:type="dxa"/>
                        <w:jc w:val="center"/>
                        <w:tblCellMar>
                          <w:left w:w="70" w:type="dxa"/>
                          <w:right w:w="70" w:type="dxa"/>
                        </w:tblCellMar>
                        <w:tblLook w:val="04A0" w:firstRow="1" w:lastRow="0" w:firstColumn="1" w:lastColumn="0" w:noHBand="0" w:noVBand="1"/>
                      </w:tblPr>
                      <w:tblGrid>
                        <w:gridCol w:w="1404"/>
                        <w:gridCol w:w="786"/>
                        <w:gridCol w:w="585"/>
                        <w:gridCol w:w="585"/>
                        <w:gridCol w:w="585"/>
                        <w:gridCol w:w="585"/>
                        <w:gridCol w:w="585"/>
                      </w:tblGrid>
                      <w:tr w:rsidR="00543969" w:rsidRPr="006E6224" w:rsidTr="00543969">
                        <w:trPr>
                          <w:trHeight w:val="81"/>
                          <w:jc w:val="center"/>
                        </w:trPr>
                        <w:tc>
                          <w:tcPr>
                            <w:tcW w:w="2190" w:type="dxa"/>
                            <w:gridSpan w:val="2"/>
                            <w:tcBorders>
                              <w:top w:val="single" w:sz="8" w:space="0" w:color="auto"/>
                              <w:left w:val="single" w:sz="8" w:space="0" w:color="auto"/>
                              <w:bottom w:val="nil"/>
                              <w:right w:val="single" w:sz="8" w:space="0" w:color="auto"/>
                            </w:tcBorders>
                            <w:noWrap/>
                            <w:vAlign w:val="bottom"/>
                            <w:hideMark/>
                          </w:tcPr>
                          <w:p w:rsidR="00543969" w:rsidRPr="006E6224" w:rsidRDefault="00543969" w:rsidP="008B68F8">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 xml:space="preserve">  </w:t>
                            </w:r>
                            <w:r>
                              <w:rPr>
                                <w:rFonts w:ascii="Arial Narrow" w:hAnsi="Arial Narrow" w:cs="Calibri"/>
                                <w:bCs/>
                                <w:sz w:val="16"/>
                                <w:szCs w:val="16"/>
                                <w:lang w:eastAsia="fr-FR"/>
                              </w:rPr>
                              <w:t xml:space="preserve">    </w:t>
                            </w:r>
                            <w:r w:rsidRPr="006E6224">
                              <w:rPr>
                                <w:rFonts w:ascii="Arial Narrow" w:hAnsi="Arial Narrow" w:cs="Calibri"/>
                                <w:bCs/>
                                <w:sz w:val="16"/>
                                <w:szCs w:val="16"/>
                                <w:lang w:eastAsia="fr-FR"/>
                              </w:rPr>
                              <w:t xml:space="preserve">    </w:t>
                            </w:r>
                            <w:r>
                              <w:rPr>
                                <w:rFonts w:ascii="Arial Narrow" w:hAnsi="Arial Narrow" w:cs="Calibri"/>
                                <w:bCs/>
                                <w:sz w:val="16"/>
                                <w:szCs w:val="16"/>
                                <w:lang w:eastAsia="fr-FR"/>
                              </w:rPr>
                              <w:t xml:space="preserve">                         Trimestre</w:t>
                            </w:r>
                          </w:p>
                        </w:tc>
                        <w:tc>
                          <w:tcPr>
                            <w:tcW w:w="585" w:type="dxa"/>
                            <w:vMerge w:val="restart"/>
                            <w:tcBorders>
                              <w:top w:val="single" w:sz="8" w:space="0" w:color="auto"/>
                              <w:left w:val="single" w:sz="8" w:space="0" w:color="auto"/>
                              <w:right w:val="single" w:sz="8" w:space="0" w:color="auto"/>
                            </w:tcBorders>
                          </w:tcPr>
                          <w:p w:rsidR="00543969" w:rsidRDefault="00543969" w:rsidP="00543969">
                            <w:pPr>
                              <w:spacing w:after="0" w:line="240" w:lineRule="auto"/>
                              <w:suppressOverlap/>
                              <w:jc w:val="center"/>
                              <w:rPr>
                                <w:rFonts w:ascii="Arial Narrow" w:hAnsi="Arial Narrow" w:cs="Calibri"/>
                                <w:b/>
                                <w:bCs/>
                                <w:sz w:val="16"/>
                                <w:szCs w:val="16"/>
                                <w:lang w:eastAsia="fr-FR"/>
                              </w:rPr>
                            </w:pPr>
                          </w:p>
                          <w:p w:rsidR="00543969" w:rsidRDefault="00543969" w:rsidP="00543969">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1T2016</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543969" w:rsidRPr="00A82D03" w:rsidRDefault="00543969" w:rsidP="00543969">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2T2016</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543969" w:rsidRPr="00A82D03" w:rsidRDefault="00543969" w:rsidP="00543969">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3T2016</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543969" w:rsidRPr="00A82D03" w:rsidRDefault="00543969" w:rsidP="00543969">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4T2016</w:t>
                            </w:r>
                          </w:p>
                        </w:tc>
                        <w:tc>
                          <w:tcPr>
                            <w:tcW w:w="585" w:type="dxa"/>
                            <w:vMerge w:val="restart"/>
                            <w:tcBorders>
                              <w:top w:val="single" w:sz="4" w:space="0" w:color="auto"/>
                              <w:left w:val="single" w:sz="4" w:space="0" w:color="auto"/>
                              <w:bottom w:val="single" w:sz="4" w:space="0" w:color="auto"/>
                              <w:right w:val="single" w:sz="4" w:space="0" w:color="auto"/>
                            </w:tcBorders>
                            <w:vAlign w:val="bottom"/>
                          </w:tcPr>
                          <w:p w:rsidR="00543969" w:rsidRPr="0090448C" w:rsidRDefault="00543969" w:rsidP="00543969">
                            <w:pPr>
                              <w:spacing w:after="0" w:line="240" w:lineRule="auto"/>
                              <w:suppressOverlap/>
                              <w:jc w:val="center"/>
                              <w:rPr>
                                <w:rFonts w:ascii="Arial Narrow" w:hAnsi="Arial Narrow" w:cs="Calibri"/>
                                <w:b/>
                                <w:bCs/>
                                <w:sz w:val="16"/>
                                <w:szCs w:val="16"/>
                                <w:lang w:eastAsia="fr-FR"/>
                              </w:rPr>
                            </w:pPr>
                          </w:p>
                          <w:p w:rsidR="00543969" w:rsidRPr="0090448C" w:rsidRDefault="00543969" w:rsidP="00543969">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1T2017</w:t>
                            </w:r>
                          </w:p>
                        </w:tc>
                      </w:tr>
                      <w:tr w:rsidR="00543969" w:rsidRPr="006E6224" w:rsidTr="00543969">
                        <w:trPr>
                          <w:trHeight w:val="60"/>
                          <w:jc w:val="center"/>
                        </w:trPr>
                        <w:tc>
                          <w:tcPr>
                            <w:tcW w:w="2190" w:type="dxa"/>
                            <w:gridSpan w:val="2"/>
                            <w:tcBorders>
                              <w:top w:val="nil"/>
                              <w:left w:val="single" w:sz="8" w:space="0" w:color="auto"/>
                              <w:bottom w:val="single" w:sz="8" w:space="0" w:color="auto"/>
                              <w:right w:val="single" w:sz="8" w:space="0" w:color="auto"/>
                            </w:tcBorders>
                            <w:noWrap/>
                            <w:vAlign w:val="bottom"/>
                            <w:hideMark/>
                          </w:tcPr>
                          <w:p w:rsidR="00543969" w:rsidRPr="006E6224" w:rsidRDefault="00543969" w:rsidP="00543969">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Libellé</w:t>
                            </w:r>
                          </w:p>
                        </w:tc>
                        <w:tc>
                          <w:tcPr>
                            <w:tcW w:w="585" w:type="dxa"/>
                            <w:vMerge/>
                            <w:tcBorders>
                              <w:left w:val="single" w:sz="8" w:space="0" w:color="auto"/>
                              <w:bottom w:val="single" w:sz="8" w:space="0" w:color="000000"/>
                              <w:right w:val="single" w:sz="8" w:space="0" w:color="auto"/>
                            </w:tcBorders>
                          </w:tcPr>
                          <w:p w:rsidR="00543969" w:rsidRPr="006E6224" w:rsidRDefault="00543969" w:rsidP="00543969">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543969" w:rsidRPr="006E6224" w:rsidRDefault="00543969" w:rsidP="00543969">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543969" w:rsidRPr="006E6224" w:rsidRDefault="00543969" w:rsidP="00543969">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543969" w:rsidRPr="006E6224" w:rsidRDefault="00543969" w:rsidP="00543969">
                            <w:pPr>
                              <w:spacing w:after="0" w:line="240" w:lineRule="auto"/>
                              <w:suppressOverlap/>
                              <w:rPr>
                                <w:rFonts w:ascii="Arial Narrow" w:hAnsi="Arial Narrow" w:cs="Calibri"/>
                                <w:bCs/>
                                <w:sz w:val="16"/>
                                <w:szCs w:val="16"/>
                                <w:lang w:eastAsia="fr-FR"/>
                              </w:rPr>
                            </w:pPr>
                          </w:p>
                        </w:tc>
                        <w:tc>
                          <w:tcPr>
                            <w:tcW w:w="585" w:type="dxa"/>
                            <w:vMerge/>
                            <w:tcBorders>
                              <w:top w:val="single" w:sz="4" w:space="0" w:color="auto"/>
                              <w:left w:val="single" w:sz="4" w:space="0" w:color="auto"/>
                              <w:bottom w:val="single" w:sz="4" w:space="0" w:color="auto"/>
                              <w:right w:val="single" w:sz="4" w:space="0" w:color="auto"/>
                            </w:tcBorders>
                            <w:vAlign w:val="center"/>
                          </w:tcPr>
                          <w:p w:rsidR="00543969" w:rsidRPr="006E6224" w:rsidRDefault="00543969" w:rsidP="00543969">
                            <w:pPr>
                              <w:spacing w:after="0" w:line="240" w:lineRule="auto"/>
                              <w:suppressOverlap/>
                              <w:rPr>
                                <w:rFonts w:ascii="Arial Narrow" w:hAnsi="Arial Narrow" w:cs="Calibri"/>
                                <w:bCs/>
                                <w:sz w:val="16"/>
                                <w:szCs w:val="16"/>
                                <w:lang w:eastAsia="fr-FR"/>
                              </w:rPr>
                            </w:pPr>
                          </w:p>
                        </w:tc>
                      </w:tr>
                      <w:tr w:rsidR="00543969" w:rsidRPr="006E6224" w:rsidTr="00543969">
                        <w:trPr>
                          <w:trHeight w:val="74"/>
                          <w:jc w:val="center"/>
                        </w:trPr>
                        <w:tc>
                          <w:tcPr>
                            <w:tcW w:w="1404" w:type="dxa"/>
                            <w:vMerge w:val="restart"/>
                            <w:tcBorders>
                              <w:top w:val="nil"/>
                              <w:left w:val="single" w:sz="8" w:space="0" w:color="auto"/>
                              <w:right w:val="single" w:sz="4" w:space="0" w:color="auto"/>
                            </w:tcBorders>
                            <w:vAlign w:val="bottom"/>
                            <w:hideMark/>
                          </w:tcPr>
                          <w:p w:rsidR="00543969" w:rsidRPr="00445684" w:rsidRDefault="00543969" w:rsidP="00543969">
                            <w:pPr>
                              <w:spacing w:after="0" w:line="240" w:lineRule="auto"/>
                              <w:suppressOverlap/>
                              <w:rPr>
                                <w:rFonts w:ascii="Arial Narrow" w:hAnsi="Arial Narrow" w:cs="Calibri"/>
                                <w:bCs/>
                                <w:sz w:val="8"/>
                                <w:szCs w:val="8"/>
                                <w:lang w:eastAsia="fr-FR"/>
                              </w:rPr>
                            </w:pPr>
                          </w:p>
                          <w:p w:rsidR="00543969" w:rsidRDefault="00543969" w:rsidP="00543969">
                            <w:pPr>
                              <w:spacing w:after="0" w:line="240" w:lineRule="auto"/>
                              <w:suppressOverlap/>
                              <w:rPr>
                                <w:rFonts w:ascii="Arial Narrow" w:hAnsi="Arial Narrow" w:cs="Calibri"/>
                                <w:bCs/>
                                <w:sz w:val="16"/>
                                <w:szCs w:val="16"/>
                                <w:lang w:eastAsia="fr-FR"/>
                              </w:rPr>
                            </w:pPr>
                            <w:r>
                              <w:rPr>
                                <w:rFonts w:ascii="Arial Narrow" w:hAnsi="Arial Narrow" w:cs="Calibri"/>
                                <w:bCs/>
                                <w:sz w:val="16"/>
                                <w:szCs w:val="16"/>
                                <w:lang w:eastAsia="fr-FR"/>
                              </w:rPr>
                              <w:t>0-35 ans</w:t>
                            </w:r>
                          </w:p>
                          <w:p w:rsidR="00543969" w:rsidRPr="00445684" w:rsidRDefault="00543969" w:rsidP="00543969">
                            <w:pPr>
                              <w:spacing w:after="0" w:line="240" w:lineRule="auto"/>
                              <w:suppressOverlap/>
                              <w:rPr>
                                <w:rFonts w:ascii="Arial Narrow" w:hAnsi="Arial Narrow" w:cs="Calibri"/>
                                <w:bCs/>
                                <w:sz w:val="8"/>
                                <w:szCs w:val="8"/>
                                <w:lang w:eastAsia="fr-FR"/>
                              </w:rPr>
                            </w:pPr>
                          </w:p>
                        </w:tc>
                        <w:tc>
                          <w:tcPr>
                            <w:tcW w:w="786" w:type="dxa"/>
                            <w:tcBorders>
                              <w:top w:val="nil"/>
                              <w:left w:val="single" w:sz="4" w:space="0" w:color="auto"/>
                              <w:bottom w:val="single" w:sz="4" w:space="0" w:color="auto"/>
                              <w:right w:val="single" w:sz="8" w:space="0" w:color="auto"/>
                            </w:tcBorders>
                            <w:vAlign w:val="bottom"/>
                          </w:tcPr>
                          <w:p w:rsidR="00543969" w:rsidRPr="00B3785C" w:rsidRDefault="00543969" w:rsidP="00543969">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F</w:t>
                            </w:r>
                          </w:p>
                        </w:tc>
                        <w:tc>
                          <w:tcPr>
                            <w:tcW w:w="585" w:type="dxa"/>
                            <w:tcBorders>
                              <w:top w:val="nil"/>
                              <w:left w:val="nil"/>
                              <w:bottom w:val="single" w:sz="4" w:space="0" w:color="auto"/>
                              <w:right w:val="single" w:sz="4" w:space="0" w:color="auto"/>
                            </w:tcBorders>
                            <w:vAlign w:val="bottom"/>
                          </w:tcPr>
                          <w:p w:rsidR="00543969" w:rsidRPr="00174E75" w:rsidRDefault="00543969" w:rsidP="0054396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w:t>
                            </w:r>
                          </w:p>
                        </w:tc>
                        <w:tc>
                          <w:tcPr>
                            <w:tcW w:w="585" w:type="dxa"/>
                            <w:tcBorders>
                              <w:top w:val="nil"/>
                              <w:left w:val="single" w:sz="4" w:space="0" w:color="auto"/>
                              <w:bottom w:val="single" w:sz="8" w:space="0" w:color="auto"/>
                              <w:right w:val="single" w:sz="8" w:space="0" w:color="auto"/>
                            </w:tcBorders>
                            <w:noWrap/>
                            <w:vAlign w:val="bottom"/>
                          </w:tcPr>
                          <w:p w:rsidR="00543969" w:rsidRPr="00174E75" w:rsidRDefault="00543969" w:rsidP="00543969">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20</w:t>
                            </w:r>
                          </w:p>
                        </w:tc>
                        <w:tc>
                          <w:tcPr>
                            <w:tcW w:w="585" w:type="dxa"/>
                            <w:tcBorders>
                              <w:top w:val="nil"/>
                              <w:left w:val="nil"/>
                              <w:bottom w:val="single" w:sz="8" w:space="0" w:color="auto"/>
                              <w:right w:val="single" w:sz="8" w:space="0" w:color="auto"/>
                            </w:tcBorders>
                            <w:noWrap/>
                            <w:vAlign w:val="bottom"/>
                          </w:tcPr>
                          <w:p w:rsidR="00543969" w:rsidRPr="00174E75" w:rsidRDefault="00543969" w:rsidP="00543969">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21</w:t>
                            </w:r>
                          </w:p>
                        </w:tc>
                        <w:tc>
                          <w:tcPr>
                            <w:tcW w:w="585" w:type="dxa"/>
                            <w:tcBorders>
                              <w:top w:val="nil"/>
                              <w:left w:val="nil"/>
                              <w:bottom w:val="single" w:sz="8" w:space="0" w:color="auto"/>
                              <w:right w:val="single" w:sz="8" w:space="0" w:color="auto"/>
                            </w:tcBorders>
                            <w:noWrap/>
                            <w:vAlign w:val="bottom"/>
                          </w:tcPr>
                          <w:p w:rsidR="00543969" w:rsidRPr="006E6224" w:rsidRDefault="00543969" w:rsidP="00543969">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30</w:t>
                            </w:r>
                          </w:p>
                        </w:tc>
                        <w:tc>
                          <w:tcPr>
                            <w:tcW w:w="585" w:type="dxa"/>
                            <w:tcBorders>
                              <w:top w:val="single" w:sz="4" w:space="0" w:color="auto"/>
                              <w:left w:val="single" w:sz="4" w:space="0" w:color="auto"/>
                              <w:bottom w:val="single" w:sz="4" w:space="0" w:color="auto"/>
                              <w:right w:val="single" w:sz="4" w:space="0" w:color="auto"/>
                            </w:tcBorders>
                            <w:vAlign w:val="bottom"/>
                          </w:tcPr>
                          <w:p w:rsidR="00543969" w:rsidRPr="00000A8C" w:rsidRDefault="00543969" w:rsidP="00543969">
                            <w:pPr>
                              <w:spacing w:after="0" w:line="240" w:lineRule="auto"/>
                              <w:suppressOverlap/>
                              <w:jc w:val="right"/>
                              <w:rPr>
                                <w:rFonts w:ascii="Century" w:hAnsi="Century" w:cs="Calibri"/>
                                <w:sz w:val="14"/>
                                <w:szCs w:val="14"/>
                                <w:lang w:eastAsia="fr-FR"/>
                              </w:rPr>
                            </w:pPr>
                            <w:r w:rsidRPr="00000A8C">
                              <w:rPr>
                                <w:rFonts w:ascii="Century" w:hAnsi="Century" w:cs="Calibri"/>
                                <w:sz w:val="14"/>
                                <w:szCs w:val="14"/>
                                <w:lang w:eastAsia="fr-FR"/>
                              </w:rPr>
                              <w:t>24</w:t>
                            </w:r>
                          </w:p>
                        </w:tc>
                      </w:tr>
                      <w:tr w:rsidR="00543969" w:rsidRPr="006E6224" w:rsidTr="00543969">
                        <w:trPr>
                          <w:trHeight w:val="74"/>
                          <w:jc w:val="center"/>
                        </w:trPr>
                        <w:tc>
                          <w:tcPr>
                            <w:tcW w:w="1404" w:type="dxa"/>
                            <w:vMerge/>
                            <w:tcBorders>
                              <w:left w:val="single" w:sz="8" w:space="0" w:color="auto"/>
                              <w:bottom w:val="single" w:sz="8" w:space="0" w:color="auto"/>
                              <w:right w:val="single" w:sz="4" w:space="0" w:color="auto"/>
                            </w:tcBorders>
                            <w:vAlign w:val="bottom"/>
                          </w:tcPr>
                          <w:p w:rsidR="00543969" w:rsidRDefault="00543969" w:rsidP="00543969">
                            <w:pPr>
                              <w:spacing w:after="0" w:line="240" w:lineRule="auto"/>
                              <w:suppressOverlap/>
                              <w:rPr>
                                <w:rFonts w:ascii="Arial Narrow" w:hAnsi="Arial Narrow" w:cs="Calibri"/>
                                <w:bCs/>
                                <w:sz w:val="16"/>
                                <w:szCs w:val="16"/>
                                <w:lang w:eastAsia="fr-FR"/>
                              </w:rPr>
                            </w:pPr>
                          </w:p>
                        </w:tc>
                        <w:tc>
                          <w:tcPr>
                            <w:tcW w:w="786" w:type="dxa"/>
                            <w:tcBorders>
                              <w:top w:val="single" w:sz="4" w:space="0" w:color="auto"/>
                              <w:left w:val="single" w:sz="4" w:space="0" w:color="auto"/>
                              <w:bottom w:val="single" w:sz="8" w:space="0" w:color="auto"/>
                              <w:right w:val="single" w:sz="8" w:space="0" w:color="auto"/>
                            </w:tcBorders>
                            <w:vAlign w:val="bottom"/>
                          </w:tcPr>
                          <w:p w:rsidR="00543969" w:rsidRDefault="00543969" w:rsidP="00543969">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H</w:t>
                            </w:r>
                          </w:p>
                        </w:tc>
                        <w:tc>
                          <w:tcPr>
                            <w:tcW w:w="585" w:type="dxa"/>
                            <w:tcBorders>
                              <w:top w:val="single" w:sz="4" w:space="0" w:color="auto"/>
                              <w:left w:val="nil"/>
                              <w:bottom w:val="single" w:sz="8" w:space="0" w:color="auto"/>
                              <w:right w:val="single" w:sz="4" w:space="0" w:color="auto"/>
                            </w:tcBorders>
                            <w:vAlign w:val="bottom"/>
                          </w:tcPr>
                          <w:p w:rsidR="00543969" w:rsidRPr="00174E75" w:rsidRDefault="00543969" w:rsidP="0054396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42</w:t>
                            </w:r>
                          </w:p>
                        </w:tc>
                        <w:tc>
                          <w:tcPr>
                            <w:tcW w:w="585" w:type="dxa"/>
                            <w:tcBorders>
                              <w:top w:val="nil"/>
                              <w:left w:val="single" w:sz="4" w:space="0" w:color="auto"/>
                              <w:bottom w:val="single" w:sz="8" w:space="0" w:color="auto"/>
                              <w:right w:val="single" w:sz="8" w:space="0" w:color="auto"/>
                            </w:tcBorders>
                            <w:noWrap/>
                            <w:vAlign w:val="bottom"/>
                          </w:tcPr>
                          <w:p w:rsidR="00543969" w:rsidRPr="00174E75" w:rsidRDefault="00543969" w:rsidP="00543969">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51</w:t>
                            </w:r>
                          </w:p>
                        </w:tc>
                        <w:tc>
                          <w:tcPr>
                            <w:tcW w:w="585" w:type="dxa"/>
                            <w:tcBorders>
                              <w:top w:val="nil"/>
                              <w:left w:val="nil"/>
                              <w:bottom w:val="single" w:sz="8" w:space="0" w:color="auto"/>
                              <w:right w:val="single" w:sz="8" w:space="0" w:color="auto"/>
                            </w:tcBorders>
                            <w:noWrap/>
                            <w:vAlign w:val="bottom"/>
                          </w:tcPr>
                          <w:p w:rsidR="00543969" w:rsidRPr="00174E75" w:rsidRDefault="00543969" w:rsidP="00543969">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50</w:t>
                            </w:r>
                          </w:p>
                        </w:tc>
                        <w:tc>
                          <w:tcPr>
                            <w:tcW w:w="585" w:type="dxa"/>
                            <w:tcBorders>
                              <w:top w:val="nil"/>
                              <w:left w:val="nil"/>
                              <w:bottom w:val="single" w:sz="8" w:space="0" w:color="auto"/>
                              <w:right w:val="single" w:sz="8" w:space="0" w:color="auto"/>
                            </w:tcBorders>
                            <w:noWrap/>
                            <w:vAlign w:val="bottom"/>
                          </w:tcPr>
                          <w:p w:rsidR="00543969" w:rsidRPr="006E6224" w:rsidRDefault="00543969" w:rsidP="00543969">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99</w:t>
                            </w:r>
                          </w:p>
                        </w:tc>
                        <w:tc>
                          <w:tcPr>
                            <w:tcW w:w="585" w:type="dxa"/>
                            <w:tcBorders>
                              <w:top w:val="single" w:sz="4" w:space="0" w:color="auto"/>
                              <w:left w:val="single" w:sz="4" w:space="0" w:color="auto"/>
                              <w:bottom w:val="single" w:sz="4" w:space="0" w:color="auto"/>
                              <w:right w:val="single" w:sz="4" w:space="0" w:color="auto"/>
                            </w:tcBorders>
                            <w:vAlign w:val="bottom"/>
                          </w:tcPr>
                          <w:p w:rsidR="00543969" w:rsidRPr="00000A8C" w:rsidRDefault="00543969" w:rsidP="00543969">
                            <w:pPr>
                              <w:spacing w:after="0" w:line="240" w:lineRule="auto"/>
                              <w:suppressOverlap/>
                              <w:jc w:val="right"/>
                              <w:rPr>
                                <w:rFonts w:ascii="Century" w:hAnsi="Century" w:cs="Calibri"/>
                                <w:sz w:val="14"/>
                                <w:szCs w:val="14"/>
                                <w:lang w:eastAsia="fr-FR"/>
                              </w:rPr>
                            </w:pPr>
                            <w:r w:rsidRPr="00000A8C">
                              <w:rPr>
                                <w:rFonts w:ascii="Century" w:hAnsi="Century" w:cs="Calibri"/>
                                <w:sz w:val="14"/>
                                <w:szCs w:val="14"/>
                                <w:lang w:eastAsia="fr-FR"/>
                              </w:rPr>
                              <w:t>78</w:t>
                            </w:r>
                          </w:p>
                        </w:tc>
                      </w:tr>
                      <w:tr w:rsidR="00543969" w:rsidRPr="006E6224" w:rsidTr="00543969">
                        <w:trPr>
                          <w:trHeight w:val="169"/>
                          <w:jc w:val="center"/>
                        </w:trPr>
                        <w:tc>
                          <w:tcPr>
                            <w:tcW w:w="1404" w:type="dxa"/>
                            <w:tcBorders>
                              <w:top w:val="nil"/>
                              <w:left w:val="single" w:sz="8" w:space="0" w:color="auto"/>
                              <w:bottom w:val="nil"/>
                              <w:right w:val="single" w:sz="4" w:space="0" w:color="auto"/>
                            </w:tcBorders>
                            <w:vAlign w:val="bottom"/>
                            <w:hideMark/>
                          </w:tcPr>
                          <w:p w:rsidR="00543969" w:rsidRPr="00B3785C" w:rsidRDefault="00543969" w:rsidP="00543969">
                            <w:pPr>
                              <w:spacing w:after="0" w:line="240" w:lineRule="auto"/>
                              <w:suppressOverlap/>
                              <w:rPr>
                                <w:rFonts w:ascii="Arial Narrow" w:hAnsi="Arial Narrow" w:cs="Calibri"/>
                                <w:bCs/>
                                <w:sz w:val="8"/>
                                <w:szCs w:val="8"/>
                                <w:lang w:eastAsia="fr-FR"/>
                              </w:rPr>
                            </w:pPr>
                          </w:p>
                          <w:p w:rsidR="00543969" w:rsidRPr="00B3785C" w:rsidRDefault="00543969" w:rsidP="00543969">
                            <w:pPr>
                              <w:spacing w:after="0" w:line="240" w:lineRule="auto"/>
                              <w:suppressOverlap/>
                              <w:rPr>
                                <w:rFonts w:ascii="Arial Narrow" w:hAnsi="Arial Narrow" w:cs="Calibri"/>
                                <w:bCs/>
                                <w:sz w:val="16"/>
                                <w:szCs w:val="16"/>
                                <w:lang w:eastAsia="fr-FR"/>
                              </w:rPr>
                            </w:pPr>
                            <w:r w:rsidRPr="00B3785C">
                              <w:rPr>
                                <w:rFonts w:ascii="Arial Narrow" w:hAnsi="Arial Narrow" w:cs="Calibri"/>
                                <w:bCs/>
                                <w:sz w:val="16"/>
                                <w:szCs w:val="16"/>
                                <w:lang w:eastAsia="fr-FR"/>
                              </w:rPr>
                              <w:t>35-60 ans</w:t>
                            </w:r>
                          </w:p>
                        </w:tc>
                        <w:tc>
                          <w:tcPr>
                            <w:tcW w:w="786" w:type="dxa"/>
                            <w:tcBorders>
                              <w:top w:val="nil"/>
                              <w:left w:val="single" w:sz="4" w:space="0" w:color="auto"/>
                              <w:bottom w:val="nil"/>
                              <w:right w:val="single" w:sz="8" w:space="0" w:color="auto"/>
                            </w:tcBorders>
                            <w:vAlign w:val="bottom"/>
                          </w:tcPr>
                          <w:p w:rsidR="00543969" w:rsidRPr="00B3785C" w:rsidRDefault="00543969" w:rsidP="00543969">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F</w:t>
                            </w:r>
                          </w:p>
                        </w:tc>
                        <w:tc>
                          <w:tcPr>
                            <w:tcW w:w="585" w:type="dxa"/>
                            <w:tcBorders>
                              <w:top w:val="nil"/>
                              <w:left w:val="nil"/>
                              <w:bottom w:val="single" w:sz="8" w:space="0" w:color="auto"/>
                              <w:right w:val="single" w:sz="4" w:space="0" w:color="auto"/>
                            </w:tcBorders>
                            <w:vAlign w:val="bottom"/>
                          </w:tcPr>
                          <w:p w:rsidR="00543969" w:rsidRPr="00174E75" w:rsidRDefault="00543969" w:rsidP="0054396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23</w:t>
                            </w:r>
                          </w:p>
                        </w:tc>
                        <w:tc>
                          <w:tcPr>
                            <w:tcW w:w="585" w:type="dxa"/>
                            <w:tcBorders>
                              <w:top w:val="nil"/>
                              <w:left w:val="single" w:sz="4" w:space="0" w:color="auto"/>
                              <w:bottom w:val="single" w:sz="8" w:space="0" w:color="auto"/>
                              <w:right w:val="single" w:sz="8" w:space="0" w:color="auto"/>
                            </w:tcBorders>
                            <w:noWrap/>
                            <w:vAlign w:val="bottom"/>
                          </w:tcPr>
                          <w:p w:rsidR="00543969" w:rsidRPr="00174E75" w:rsidRDefault="00543969" w:rsidP="00543969">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39</w:t>
                            </w:r>
                          </w:p>
                        </w:tc>
                        <w:tc>
                          <w:tcPr>
                            <w:tcW w:w="585" w:type="dxa"/>
                            <w:tcBorders>
                              <w:top w:val="nil"/>
                              <w:left w:val="nil"/>
                              <w:bottom w:val="single" w:sz="8" w:space="0" w:color="auto"/>
                              <w:right w:val="single" w:sz="8" w:space="0" w:color="auto"/>
                            </w:tcBorders>
                            <w:noWrap/>
                            <w:vAlign w:val="bottom"/>
                          </w:tcPr>
                          <w:p w:rsidR="00543969" w:rsidRPr="00174E75" w:rsidRDefault="00543969" w:rsidP="00543969">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48</w:t>
                            </w:r>
                          </w:p>
                        </w:tc>
                        <w:tc>
                          <w:tcPr>
                            <w:tcW w:w="585" w:type="dxa"/>
                            <w:tcBorders>
                              <w:top w:val="nil"/>
                              <w:left w:val="nil"/>
                              <w:bottom w:val="single" w:sz="8" w:space="0" w:color="auto"/>
                              <w:right w:val="single" w:sz="8" w:space="0" w:color="auto"/>
                            </w:tcBorders>
                            <w:noWrap/>
                            <w:vAlign w:val="bottom"/>
                          </w:tcPr>
                          <w:p w:rsidR="00543969" w:rsidRPr="006E6224" w:rsidRDefault="00543969" w:rsidP="00543969">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24</w:t>
                            </w:r>
                          </w:p>
                        </w:tc>
                        <w:tc>
                          <w:tcPr>
                            <w:tcW w:w="585" w:type="dxa"/>
                            <w:tcBorders>
                              <w:top w:val="single" w:sz="4" w:space="0" w:color="auto"/>
                              <w:left w:val="single" w:sz="4" w:space="0" w:color="auto"/>
                              <w:bottom w:val="single" w:sz="4" w:space="0" w:color="auto"/>
                              <w:right w:val="single" w:sz="4" w:space="0" w:color="auto"/>
                            </w:tcBorders>
                            <w:vAlign w:val="bottom"/>
                          </w:tcPr>
                          <w:p w:rsidR="00543969" w:rsidRPr="00000A8C" w:rsidRDefault="00543969" w:rsidP="00543969">
                            <w:pPr>
                              <w:spacing w:after="0" w:line="240" w:lineRule="auto"/>
                              <w:suppressOverlap/>
                              <w:jc w:val="right"/>
                              <w:rPr>
                                <w:rFonts w:ascii="Century" w:hAnsi="Century" w:cs="Calibri"/>
                                <w:sz w:val="14"/>
                                <w:szCs w:val="14"/>
                                <w:lang w:eastAsia="fr-FR"/>
                              </w:rPr>
                            </w:pPr>
                            <w:r w:rsidRPr="00000A8C">
                              <w:rPr>
                                <w:rFonts w:ascii="Century" w:hAnsi="Century" w:cs="Calibri"/>
                                <w:sz w:val="14"/>
                                <w:szCs w:val="14"/>
                                <w:lang w:eastAsia="fr-FR"/>
                              </w:rPr>
                              <w:t>46</w:t>
                            </w:r>
                          </w:p>
                        </w:tc>
                      </w:tr>
                      <w:tr w:rsidR="00543969" w:rsidRPr="006E6224" w:rsidTr="00543969">
                        <w:trPr>
                          <w:trHeight w:val="147"/>
                          <w:jc w:val="center"/>
                        </w:trPr>
                        <w:tc>
                          <w:tcPr>
                            <w:tcW w:w="1404" w:type="dxa"/>
                            <w:tcBorders>
                              <w:top w:val="nil"/>
                              <w:left w:val="single" w:sz="8" w:space="0" w:color="auto"/>
                              <w:bottom w:val="nil"/>
                              <w:right w:val="single" w:sz="4" w:space="0" w:color="auto"/>
                            </w:tcBorders>
                            <w:vAlign w:val="bottom"/>
                          </w:tcPr>
                          <w:p w:rsidR="00543969" w:rsidRPr="00B3785C" w:rsidRDefault="00543969" w:rsidP="00543969">
                            <w:pPr>
                              <w:spacing w:after="0" w:line="240" w:lineRule="auto"/>
                              <w:suppressOverlap/>
                              <w:rPr>
                                <w:rFonts w:ascii="Arial Narrow" w:hAnsi="Arial Narrow" w:cs="Calibri"/>
                                <w:bCs/>
                                <w:sz w:val="8"/>
                                <w:szCs w:val="8"/>
                                <w:lang w:eastAsia="fr-FR"/>
                              </w:rPr>
                            </w:pPr>
                          </w:p>
                        </w:tc>
                        <w:tc>
                          <w:tcPr>
                            <w:tcW w:w="786" w:type="dxa"/>
                            <w:tcBorders>
                              <w:top w:val="single" w:sz="4" w:space="0" w:color="auto"/>
                              <w:left w:val="single" w:sz="4" w:space="0" w:color="auto"/>
                              <w:bottom w:val="nil"/>
                              <w:right w:val="single" w:sz="8" w:space="0" w:color="auto"/>
                            </w:tcBorders>
                            <w:vAlign w:val="bottom"/>
                          </w:tcPr>
                          <w:p w:rsidR="00543969" w:rsidRPr="00B3785C" w:rsidRDefault="00543969" w:rsidP="00543969">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H</w:t>
                            </w:r>
                          </w:p>
                        </w:tc>
                        <w:tc>
                          <w:tcPr>
                            <w:tcW w:w="585" w:type="dxa"/>
                            <w:tcBorders>
                              <w:top w:val="nil"/>
                              <w:left w:val="nil"/>
                              <w:bottom w:val="single" w:sz="8" w:space="0" w:color="auto"/>
                              <w:right w:val="single" w:sz="4" w:space="0" w:color="auto"/>
                            </w:tcBorders>
                            <w:vAlign w:val="bottom"/>
                          </w:tcPr>
                          <w:p w:rsidR="00543969" w:rsidRPr="00174E75" w:rsidRDefault="00543969" w:rsidP="0054396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125</w:t>
                            </w:r>
                          </w:p>
                        </w:tc>
                        <w:tc>
                          <w:tcPr>
                            <w:tcW w:w="585" w:type="dxa"/>
                            <w:tcBorders>
                              <w:top w:val="nil"/>
                              <w:left w:val="single" w:sz="4" w:space="0" w:color="auto"/>
                              <w:bottom w:val="single" w:sz="8" w:space="0" w:color="auto"/>
                              <w:right w:val="single" w:sz="8" w:space="0" w:color="auto"/>
                            </w:tcBorders>
                            <w:noWrap/>
                            <w:vAlign w:val="bottom"/>
                          </w:tcPr>
                          <w:p w:rsidR="00543969" w:rsidRPr="00174E75" w:rsidRDefault="00543969" w:rsidP="00543969">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165</w:t>
                            </w:r>
                          </w:p>
                        </w:tc>
                        <w:tc>
                          <w:tcPr>
                            <w:tcW w:w="585" w:type="dxa"/>
                            <w:tcBorders>
                              <w:top w:val="nil"/>
                              <w:left w:val="nil"/>
                              <w:bottom w:val="single" w:sz="8" w:space="0" w:color="auto"/>
                              <w:right w:val="single" w:sz="8" w:space="0" w:color="auto"/>
                            </w:tcBorders>
                            <w:noWrap/>
                            <w:vAlign w:val="bottom"/>
                          </w:tcPr>
                          <w:p w:rsidR="00543969" w:rsidRPr="00174E75" w:rsidRDefault="00543969" w:rsidP="00543969">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166</w:t>
                            </w:r>
                          </w:p>
                        </w:tc>
                        <w:tc>
                          <w:tcPr>
                            <w:tcW w:w="585" w:type="dxa"/>
                            <w:tcBorders>
                              <w:top w:val="nil"/>
                              <w:left w:val="nil"/>
                              <w:bottom w:val="single" w:sz="8" w:space="0" w:color="auto"/>
                              <w:right w:val="single" w:sz="8" w:space="0" w:color="auto"/>
                            </w:tcBorders>
                            <w:noWrap/>
                            <w:vAlign w:val="bottom"/>
                          </w:tcPr>
                          <w:p w:rsidR="00543969" w:rsidRPr="006E6224" w:rsidRDefault="00543969" w:rsidP="00543969">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101</w:t>
                            </w:r>
                          </w:p>
                        </w:tc>
                        <w:tc>
                          <w:tcPr>
                            <w:tcW w:w="585" w:type="dxa"/>
                            <w:tcBorders>
                              <w:top w:val="single" w:sz="4" w:space="0" w:color="auto"/>
                              <w:left w:val="single" w:sz="4" w:space="0" w:color="auto"/>
                              <w:bottom w:val="single" w:sz="4" w:space="0" w:color="auto"/>
                              <w:right w:val="single" w:sz="4" w:space="0" w:color="auto"/>
                            </w:tcBorders>
                            <w:vAlign w:val="bottom"/>
                          </w:tcPr>
                          <w:p w:rsidR="00543969" w:rsidRPr="00000A8C" w:rsidRDefault="00543969" w:rsidP="00543969">
                            <w:pPr>
                              <w:spacing w:after="0" w:line="240" w:lineRule="auto"/>
                              <w:suppressOverlap/>
                              <w:jc w:val="right"/>
                              <w:rPr>
                                <w:rFonts w:ascii="Century" w:hAnsi="Century" w:cs="Calibri"/>
                                <w:sz w:val="14"/>
                                <w:szCs w:val="14"/>
                                <w:lang w:eastAsia="fr-FR"/>
                              </w:rPr>
                            </w:pPr>
                            <w:r w:rsidRPr="00000A8C">
                              <w:rPr>
                                <w:rFonts w:ascii="Century" w:hAnsi="Century" w:cs="Calibri"/>
                                <w:sz w:val="14"/>
                                <w:szCs w:val="14"/>
                                <w:lang w:eastAsia="fr-FR"/>
                              </w:rPr>
                              <w:t>210</w:t>
                            </w:r>
                          </w:p>
                        </w:tc>
                      </w:tr>
                      <w:tr w:rsidR="00543969" w:rsidRPr="006E6224" w:rsidTr="00543969">
                        <w:trPr>
                          <w:trHeight w:val="79"/>
                          <w:jc w:val="center"/>
                        </w:trPr>
                        <w:tc>
                          <w:tcPr>
                            <w:tcW w:w="1404" w:type="dxa"/>
                            <w:vMerge w:val="restart"/>
                            <w:tcBorders>
                              <w:top w:val="single" w:sz="8" w:space="0" w:color="auto"/>
                              <w:left w:val="single" w:sz="8" w:space="0" w:color="auto"/>
                              <w:right w:val="single" w:sz="4" w:space="0" w:color="auto"/>
                            </w:tcBorders>
                            <w:vAlign w:val="bottom"/>
                            <w:hideMark/>
                          </w:tcPr>
                          <w:p w:rsidR="00543969" w:rsidRPr="00445684" w:rsidRDefault="00543969" w:rsidP="00543969">
                            <w:pPr>
                              <w:spacing w:after="0" w:line="240" w:lineRule="auto"/>
                              <w:suppressOverlap/>
                              <w:rPr>
                                <w:rFonts w:ascii="Arial Narrow" w:hAnsi="Arial Narrow" w:cs="Calibri"/>
                                <w:bCs/>
                                <w:sz w:val="8"/>
                                <w:szCs w:val="8"/>
                                <w:lang w:eastAsia="fr-FR"/>
                              </w:rPr>
                            </w:pPr>
                          </w:p>
                          <w:p w:rsidR="00543969" w:rsidRDefault="00543969" w:rsidP="00543969">
                            <w:pPr>
                              <w:spacing w:after="0" w:line="240" w:lineRule="auto"/>
                              <w:suppressOverlap/>
                              <w:rPr>
                                <w:rFonts w:ascii="Arial Narrow" w:hAnsi="Arial Narrow" w:cs="Calibri"/>
                                <w:bCs/>
                                <w:sz w:val="16"/>
                                <w:szCs w:val="16"/>
                                <w:lang w:eastAsia="fr-FR"/>
                              </w:rPr>
                            </w:pPr>
                            <w:r>
                              <w:rPr>
                                <w:rFonts w:ascii="Arial Narrow" w:hAnsi="Arial Narrow" w:cs="Calibri"/>
                                <w:bCs/>
                                <w:sz w:val="16"/>
                                <w:szCs w:val="16"/>
                                <w:lang w:eastAsia="fr-FR"/>
                              </w:rPr>
                              <w:t>Plus de 60 ans</w:t>
                            </w:r>
                          </w:p>
                          <w:p w:rsidR="00543969" w:rsidRPr="00445684" w:rsidRDefault="00543969" w:rsidP="00543969">
                            <w:pPr>
                              <w:spacing w:after="0" w:line="240" w:lineRule="auto"/>
                              <w:suppressOverlap/>
                              <w:rPr>
                                <w:rFonts w:ascii="Arial Narrow" w:hAnsi="Arial Narrow" w:cs="Calibri"/>
                                <w:bCs/>
                                <w:sz w:val="8"/>
                                <w:szCs w:val="8"/>
                                <w:lang w:eastAsia="fr-FR"/>
                              </w:rPr>
                            </w:pPr>
                          </w:p>
                        </w:tc>
                        <w:tc>
                          <w:tcPr>
                            <w:tcW w:w="786" w:type="dxa"/>
                            <w:tcBorders>
                              <w:top w:val="single" w:sz="8" w:space="0" w:color="auto"/>
                              <w:left w:val="single" w:sz="4" w:space="0" w:color="auto"/>
                              <w:bottom w:val="single" w:sz="4" w:space="0" w:color="auto"/>
                              <w:right w:val="single" w:sz="8" w:space="0" w:color="auto"/>
                            </w:tcBorders>
                            <w:vAlign w:val="bottom"/>
                          </w:tcPr>
                          <w:p w:rsidR="00543969" w:rsidRPr="00B3785C" w:rsidRDefault="00543969" w:rsidP="00543969">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F</w:t>
                            </w:r>
                          </w:p>
                        </w:tc>
                        <w:tc>
                          <w:tcPr>
                            <w:tcW w:w="585" w:type="dxa"/>
                            <w:tcBorders>
                              <w:top w:val="nil"/>
                              <w:left w:val="nil"/>
                              <w:bottom w:val="single" w:sz="4" w:space="0" w:color="auto"/>
                              <w:right w:val="single" w:sz="4" w:space="0" w:color="auto"/>
                            </w:tcBorders>
                            <w:vAlign w:val="bottom"/>
                          </w:tcPr>
                          <w:p w:rsidR="00543969" w:rsidRPr="00174E75" w:rsidRDefault="00543969" w:rsidP="0054396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585" w:type="dxa"/>
                            <w:tcBorders>
                              <w:top w:val="nil"/>
                              <w:left w:val="single" w:sz="4" w:space="0" w:color="auto"/>
                              <w:bottom w:val="single" w:sz="8" w:space="0" w:color="auto"/>
                              <w:right w:val="single" w:sz="8" w:space="0" w:color="auto"/>
                            </w:tcBorders>
                            <w:noWrap/>
                            <w:vAlign w:val="bottom"/>
                          </w:tcPr>
                          <w:p w:rsidR="00543969" w:rsidRPr="00174E75" w:rsidRDefault="00543969" w:rsidP="00543969">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01</w:t>
                            </w:r>
                          </w:p>
                        </w:tc>
                        <w:tc>
                          <w:tcPr>
                            <w:tcW w:w="585" w:type="dxa"/>
                            <w:tcBorders>
                              <w:top w:val="nil"/>
                              <w:left w:val="nil"/>
                              <w:bottom w:val="single" w:sz="8" w:space="0" w:color="auto"/>
                              <w:right w:val="single" w:sz="8" w:space="0" w:color="auto"/>
                            </w:tcBorders>
                            <w:noWrap/>
                            <w:vAlign w:val="bottom"/>
                          </w:tcPr>
                          <w:p w:rsidR="00543969" w:rsidRPr="00174E75" w:rsidRDefault="00543969" w:rsidP="00543969">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02</w:t>
                            </w:r>
                          </w:p>
                        </w:tc>
                        <w:tc>
                          <w:tcPr>
                            <w:tcW w:w="585" w:type="dxa"/>
                            <w:tcBorders>
                              <w:top w:val="nil"/>
                              <w:left w:val="nil"/>
                              <w:bottom w:val="single" w:sz="8" w:space="0" w:color="auto"/>
                              <w:right w:val="single" w:sz="8" w:space="0" w:color="auto"/>
                            </w:tcBorders>
                            <w:noWrap/>
                            <w:vAlign w:val="bottom"/>
                          </w:tcPr>
                          <w:p w:rsidR="00543969" w:rsidRPr="006E6224" w:rsidRDefault="00543969" w:rsidP="00543969">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w:t>
                            </w:r>
                          </w:p>
                        </w:tc>
                        <w:tc>
                          <w:tcPr>
                            <w:tcW w:w="585" w:type="dxa"/>
                            <w:tcBorders>
                              <w:top w:val="single" w:sz="4" w:space="0" w:color="auto"/>
                              <w:left w:val="single" w:sz="4" w:space="0" w:color="auto"/>
                              <w:bottom w:val="single" w:sz="4" w:space="0" w:color="auto"/>
                              <w:right w:val="single" w:sz="4" w:space="0" w:color="auto"/>
                            </w:tcBorders>
                            <w:vAlign w:val="bottom"/>
                          </w:tcPr>
                          <w:p w:rsidR="00543969" w:rsidRPr="00000A8C" w:rsidRDefault="00543969" w:rsidP="00543969">
                            <w:pPr>
                              <w:spacing w:after="0" w:line="240" w:lineRule="auto"/>
                              <w:suppressOverlap/>
                              <w:jc w:val="right"/>
                              <w:rPr>
                                <w:rFonts w:ascii="Century" w:hAnsi="Century" w:cs="Calibri"/>
                                <w:sz w:val="14"/>
                                <w:szCs w:val="14"/>
                                <w:lang w:eastAsia="fr-FR"/>
                              </w:rPr>
                            </w:pPr>
                            <w:r w:rsidRPr="00000A8C">
                              <w:rPr>
                                <w:rFonts w:ascii="Century" w:hAnsi="Century" w:cs="Calibri"/>
                                <w:sz w:val="14"/>
                                <w:szCs w:val="14"/>
                                <w:lang w:eastAsia="fr-FR"/>
                              </w:rPr>
                              <w:t>0</w:t>
                            </w:r>
                            <w:r>
                              <w:rPr>
                                <w:rFonts w:ascii="Century" w:hAnsi="Century" w:cs="Calibri"/>
                                <w:sz w:val="14"/>
                                <w:szCs w:val="14"/>
                                <w:lang w:eastAsia="fr-FR"/>
                              </w:rPr>
                              <w:t>8</w:t>
                            </w:r>
                          </w:p>
                        </w:tc>
                      </w:tr>
                      <w:tr w:rsidR="00543969" w:rsidRPr="006E6224" w:rsidTr="00543969">
                        <w:trPr>
                          <w:trHeight w:val="48"/>
                          <w:jc w:val="center"/>
                        </w:trPr>
                        <w:tc>
                          <w:tcPr>
                            <w:tcW w:w="1404" w:type="dxa"/>
                            <w:vMerge/>
                            <w:tcBorders>
                              <w:left w:val="single" w:sz="8" w:space="0" w:color="auto"/>
                              <w:bottom w:val="single" w:sz="8" w:space="0" w:color="auto"/>
                              <w:right w:val="single" w:sz="4" w:space="0" w:color="auto"/>
                            </w:tcBorders>
                            <w:vAlign w:val="bottom"/>
                          </w:tcPr>
                          <w:p w:rsidR="00543969" w:rsidRDefault="00543969" w:rsidP="00543969">
                            <w:pPr>
                              <w:spacing w:after="0" w:line="240" w:lineRule="auto"/>
                              <w:suppressOverlap/>
                              <w:rPr>
                                <w:rFonts w:ascii="Arial Narrow" w:hAnsi="Arial Narrow" w:cs="Calibri"/>
                                <w:bCs/>
                                <w:sz w:val="16"/>
                                <w:szCs w:val="16"/>
                                <w:lang w:eastAsia="fr-FR"/>
                              </w:rPr>
                            </w:pPr>
                          </w:p>
                        </w:tc>
                        <w:tc>
                          <w:tcPr>
                            <w:tcW w:w="786" w:type="dxa"/>
                            <w:tcBorders>
                              <w:top w:val="single" w:sz="4" w:space="0" w:color="auto"/>
                              <w:left w:val="single" w:sz="4" w:space="0" w:color="auto"/>
                              <w:bottom w:val="single" w:sz="8" w:space="0" w:color="auto"/>
                              <w:right w:val="single" w:sz="8" w:space="0" w:color="auto"/>
                            </w:tcBorders>
                            <w:vAlign w:val="bottom"/>
                          </w:tcPr>
                          <w:p w:rsidR="00543969" w:rsidRDefault="00543969" w:rsidP="00543969">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H</w:t>
                            </w:r>
                          </w:p>
                        </w:tc>
                        <w:tc>
                          <w:tcPr>
                            <w:tcW w:w="585" w:type="dxa"/>
                            <w:tcBorders>
                              <w:top w:val="single" w:sz="4" w:space="0" w:color="auto"/>
                              <w:left w:val="nil"/>
                              <w:bottom w:val="single" w:sz="8" w:space="0" w:color="auto"/>
                              <w:right w:val="single" w:sz="4" w:space="0" w:color="auto"/>
                            </w:tcBorders>
                            <w:vAlign w:val="bottom"/>
                          </w:tcPr>
                          <w:p w:rsidR="00543969" w:rsidRPr="00174E75" w:rsidRDefault="00543969" w:rsidP="0054396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13</w:t>
                            </w:r>
                          </w:p>
                        </w:tc>
                        <w:tc>
                          <w:tcPr>
                            <w:tcW w:w="585" w:type="dxa"/>
                            <w:tcBorders>
                              <w:top w:val="nil"/>
                              <w:left w:val="single" w:sz="4" w:space="0" w:color="auto"/>
                              <w:bottom w:val="single" w:sz="8" w:space="0" w:color="auto"/>
                              <w:right w:val="single" w:sz="8" w:space="0" w:color="auto"/>
                            </w:tcBorders>
                            <w:noWrap/>
                            <w:vAlign w:val="bottom"/>
                          </w:tcPr>
                          <w:p w:rsidR="00543969" w:rsidRPr="00174E75" w:rsidRDefault="00543969" w:rsidP="00543969">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18</w:t>
                            </w:r>
                          </w:p>
                        </w:tc>
                        <w:tc>
                          <w:tcPr>
                            <w:tcW w:w="585" w:type="dxa"/>
                            <w:tcBorders>
                              <w:top w:val="nil"/>
                              <w:left w:val="nil"/>
                              <w:bottom w:val="single" w:sz="8" w:space="0" w:color="auto"/>
                              <w:right w:val="single" w:sz="8" w:space="0" w:color="auto"/>
                            </w:tcBorders>
                            <w:noWrap/>
                            <w:vAlign w:val="bottom"/>
                          </w:tcPr>
                          <w:p w:rsidR="00543969" w:rsidRPr="00174E75" w:rsidRDefault="00543969" w:rsidP="00543969">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12</w:t>
                            </w:r>
                          </w:p>
                        </w:tc>
                        <w:tc>
                          <w:tcPr>
                            <w:tcW w:w="585" w:type="dxa"/>
                            <w:tcBorders>
                              <w:top w:val="nil"/>
                              <w:left w:val="nil"/>
                              <w:bottom w:val="single" w:sz="8" w:space="0" w:color="auto"/>
                              <w:right w:val="single" w:sz="8" w:space="0" w:color="auto"/>
                            </w:tcBorders>
                            <w:noWrap/>
                            <w:vAlign w:val="bottom"/>
                          </w:tcPr>
                          <w:p w:rsidR="00543969" w:rsidRPr="006E6224" w:rsidRDefault="00543969" w:rsidP="00543969">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13</w:t>
                            </w:r>
                          </w:p>
                        </w:tc>
                        <w:tc>
                          <w:tcPr>
                            <w:tcW w:w="585" w:type="dxa"/>
                            <w:tcBorders>
                              <w:top w:val="single" w:sz="4" w:space="0" w:color="auto"/>
                              <w:left w:val="single" w:sz="4" w:space="0" w:color="auto"/>
                              <w:bottom w:val="single" w:sz="4" w:space="0" w:color="auto"/>
                              <w:right w:val="single" w:sz="4" w:space="0" w:color="auto"/>
                            </w:tcBorders>
                            <w:vAlign w:val="bottom"/>
                          </w:tcPr>
                          <w:p w:rsidR="00543969" w:rsidRPr="00000A8C" w:rsidRDefault="00543969" w:rsidP="00543969">
                            <w:pPr>
                              <w:spacing w:after="0" w:line="240" w:lineRule="auto"/>
                              <w:suppressOverlap/>
                              <w:jc w:val="right"/>
                              <w:rPr>
                                <w:rFonts w:ascii="Century" w:hAnsi="Century" w:cs="Calibri"/>
                                <w:sz w:val="14"/>
                                <w:szCs w:val="14"/>
                                <w:lang w:eastAsia="fr-FR"/>
                              </w:rPr>
                            </w:pPr>
                            <w:r w:rsidRPr="00000A8C">
                              <w:rPr>
                                <w:rFonts w:ascii="Century" w:hAnsi="Century" w:cs="Calibri"/>
                                <w:sz w:val="14"/>
                                <w:szCs w:val="14"/>
                                <w:lang w:eastAsia="fr-FR"/>
                              </w:rPr>
                              <w:t>20</w:t>
                            </w:r>
                          </w:p>
                        </w:tc>
                      </w:tr>
                      <w:tr w:rsidR="00543969" w:rsidRPr="006E6224" w:rsidTr="00543969">
                        <w:trPr>
                          <w:trHeight w:val="109"/>
                          <w:jc w:val="center"/>
                        </w:trPr>
                        <w:tc>
                          <w:tcPr>
                            <w:tcW w:w="2190" w:type="dxa"/>
                            <w:gridSpan w:val="2"/>
                            <w:tcBorders>
                              <w:top w:val="nil"/>
                              <w:left w:val="single" w:sz="8" w:space="0" w:color="auto"/>
                              <w:bottom w:val="single" w:sz="8" w:space="0" w:color="auto"/>
                              <w:right w:val="single" w:sz="8" w:space="0" w:color="auto"/>
                            </w:tcBorders>
                            <w:shd w:val="clear" w:color="auto" w:fill="FFC000"/>
                            <w:vAlign w:val="bottom"/>
                            <w:hideMark/>
                          </w:tcPr>
                          <w:p w:rsidR="00543969" w:rsidRPr="00B3785C" w:rsidRDefault="00543969" w:rsidP="00543969">
                            <w:pPr>
                              <w:spacing w:after="0" w:line="240" w:lineRule="auto"/>
                              <w:suppressOverlap/>
                              <w:jc w:val="center"/>
                              <w:rPr>
                                <w:rFonts w:ascii="Arial Narrow" w:hAnsi="Arial Narrow" w:cs="Calibri"/>
                                <w:b/>
                                <w:bCs/>
                                <w:sz w:val="16"/>
                                <w:szCs w:val="16"/>
                                <w:lang w:eastAsia="fr-FR"/>
                              </w:rPr>
                            </w:pPr>
                            <w:r w:rsidRPr="00B3785C">
                              <w:rPr>
                                <w:rFonts w:ascii="Arial Narrow" w:hAnsi="Arial Narrow" w:cs="Calibri"/>
                                <w:b/>
                                <w:bCs/>
                                <w:sz w:val="16"/>
                                <w:szCs w:val="16"/>
                                <w:lang w:eastAsia="fr-FR"/>
                              </w:rPr>
                              <w:t>Total</w:t>
                            </w:r>
                          </w:p>
                        </w:tc>
                        <w:tc>
                          <w:tcPr>
                            <w:tcW w:w="585" w:type="dxa"/>
                            <w:tcBorders>
                              <w:top w:val="nil"/>
                              <w:left w:val="nil"/>
                              <w:bottom w:val="single" w:sz="8" w:space="0" w:color="auto"/>
                              <w:right w:val="single" w:sz="4" w:space="0" w:color="auto"/>
                            </w:tcBorders>
                            <w:shd w:val="clear" w:color="auto" w:fill="FFC000"/>
                            <w:vAlign w:val="bottom"/>
                          </w:tcPr>
                          <w:p w:rsidR="00543969" w:rsidRPr="006C3963" w:rsidRDefault="00543969" w:rsidP="00543969">
                            <w:pPr>
                              <w:spacing w:after="0" w:line="240" w:lineRule="auto"/>
                              <w:suppressOverlap/>
                              <w:jc w:val="right"/>
                              <w:rPr>
                                <w:rFonts w:ascii="Century" w:hAnsi="Century" w:cs="Calibri"/>
                                <w:b/>
                                <w:bCs/>
                                <w:sz w:val="14"/>
                                <w:szCs w:val="14"/>
                                <w:lang w:eastAsia="fr-FR"/>
                              </w:rPr>
                            </w:pPr>
                            <w:r w:rsidRPr="006C3963">
                              <w:rPr>
                                <w:rFonts w:ascii="Century" w:hAnsi="Century" w:cs="Calibri"/>
                                <w:b/>
                                <w:bCs/>
                                <w:sz w:val="14"/>
                                <w:szCs w:val="14"/>
                                <w:lang w:eastAsia="fr-FR"/>
                              </w:rPr>
                              <w:t>219</w:t>
                            </w:r>
                          </w:p>
                        </w:tc>
                        <w:tc>
                          <w:tcPr>
                            <w:tcW w:w="585" w:type="dxa"/>
                            <w:tcBorders>
                              <w:top w:val="nil"/>
                              <w:left w:val="single" w:sz="4" w:space="0" w:color="auto"/>
                              <w:bottom w:val="single" w:sz="8" w:space="0" w:color="auto"/>
                              <w:right w:val="single" w:sz="8" w:space="0" w:color="auto"/>
                            </w:tcBorders>
                            <w:shd w:val="clear" w:color="auto" w:fill="FFC000"/>
                            <w:noWrap/>
                            <w:vAlign w:val="bottom"/>
                          </w:tcPr>
                          <w:p w:rsidR="00543969" w:rsidRPr="006C3963" w:rsidRDefault="00543969" w:rsidP="00543969">
                            <w:pPr>
                              <w:spacing w:after="0" w:line="240" w:lineRule="auto"/>
                              <w:suppressOverlap/>
                              <w:jc w:val="right"/>
                              <w:rPr>
                                <w:rFonts w:ascii="Arial Narrow" w:hAnsi="Arial Narrow" w:cs="Calibri"/>
                                <w:b/>
                                <w:bCs/>
                                <w:sz w:val="16"/>
                                <w:szCs w:val="16"/>
                                <w:lang w:eastAsia="fr-FR"/>
                              </w:rPr>
                            </w:pPr>
                            <w:r w:rsidRPr="006C3963">
                              <w:rPr>
                                <w:rFonts w:ascii="Arial Narrow" w:hAnsi="Arial Narrow" w:cs="Calibri"/>
                                <w:b/>
                                <w:bCs/>
                                <w:sz w:val="16"/>
                                <w:szCs w:val="16"/>
                                <w:lang w:eastAsia="fr-FR"/>
                              </w:rPr>
                              <w:t>294</w:t>
                            </w:r>
                          </w:p>
                        </w:tc>
                        <w:tc>
                          <w:tcPr>
                            <w:tcW w:w="585" w:type="dxa"/>
                            <w:tcBorders>
                              <w:top w:val="nil"/>
                              <w:left w:val="nil"/>
                              <w:bottom w:val="single" w:sz="8" w:space="0" w:color="auto"/>
                              <w:right w:val="single" w:sz="8" w:space="0" w:color="auto"/>
                            </w:tcBorders>
                            <w:shd w:val="clear" w:color="auto" w:fill="FFC000"/>
                            <w:noWrap/>
                            <w:vAlign w:val="bottom"/>
                          </w:tcPr>
                          <w:p w:rsidR="00543969" w:rsidRPr="006C3963" w:rsidRDefault="00543969" w:rsidP="00543969">
                            <w:pPr>
                              <w:spacing w:after="0" w:line="240" w:lineRule="auto"/>
                              <w:suppressOverlap/>
                              <w:jc w:val="right"/>
                              <w:rPr>
                                <w:rFonts w:ascii="Arial Narrow" w:hAnsi="Arial Narrow" w:cs="Calibri"/>
                                <w:b/>
                                <w:bCs/>
                                <w:sz w:val="16"/>
                                <w:szCs w:val="16"/>
                                <w:lang w:eastAsia="fr-FR"/>
                              </w:rPr>
                            </w:pPr>
                            <w:r w:rsidRPr="006C3963">
                              <w:rPr>
                                <w:rFonts w:ascii="Arial Narrow" w:hAnsi="Arial Narrow" w:cs="Calibri"/>
                                <w:b/>
                                <w:bCs/>
                                <w:sz w:val="16"/>
                                <w:szCs w:val="16"/>
                                <w:lang w:eastAsia="fr-FR"/>
                              </w:rPr>
                              <w:t>299</w:t>
                            </w:r>
                          </w:p>
                        </w:tc>
                        <w:tc>
                          <w:tcPr>
                            <w:tcW w:w="585" w:type="dxa"/>
                            <w:tcBorders>
                              <w:top w:val="nil"/>
                              <w:left w:val="nil"/>
                              <w:bottom w:val="single" w:sz="8" w:space="0" w:color="auto"/>
                              <w:right w:val="single" w:sz="8" w:space="0" w:color="auto"/>
                            </w:tcBorders>
                            <w:shd w:val="clear" w:color="auto" w:fill="FFC000"/>
                            <w:noWrap/>
                            <w:vAlign w:val="bottom"/>
                          </w:tcPr>
                          <w:p w:rsidR="00543969" w:rsidRPr="006C3963" w:rsidRDefault="00543969" w:rsidP="00543969">
                            <w:pPr>
                              <w:spacing w:after="0" w:line="240" w:lineRule="auto"/>
                              <w:suppressOverlap/>
                              <w:jc w:val="right"/>
                              <w:rPr>
                                <w:rFonts w:ascii="Arial Narrow" w:hAnsi="Arial Narrow" w:cs="Calibri"/>
                                <w:b/>
                                <w:bCs/>
                                <w:sz w:val="16"/>
                                <w:szCs w:val="16"/>
                                <w:lang w:eastAsia="fr-FR"/>
                              </w:rPr>
                            </w:pPr>
                            <w:r w:rsidRPr="006C3963">
                              <w:rPr>
                                <w:rFonts w:ascii="Arial Narrow" w:hAnsi="Arial Narrow" w:cs="Calibri"/>
                                <w:b/>
                                <w:bCs/>
                                <w:sz w:val="16"/>
                                <w:szCs w:val="16"/>
                                <w:lang w:eastAsia="fr-FR"/>
                              </w:rPr>
                              <w:t>269</w:t>
                            </w:r>
                          </w:p>
                        </w:tc>
                        <w:tc>
                          <w:tcPr>
                            <w:tcW w:w="585" w:type="dxa"/>
                            <w:tcBorders>
                              <w:top w:val="single" w:sz="4" w:space="0" w:color="auto"/>
                              <w:left w:val="single" w:sz="4" w:space="0" w:color="auto"/>
                              <w:bottom w:val="single" w:sz="4" w:space="0" w:color="auto"/>
                              <w:right w:val="single" w:sz="4" w:space="0" w:color="auto"/>
                            </w:tcBorders>
                            <w:shd w:val="clear" w:color="auto" w:fill="FFC000"/>
                            <w:vAlign w:val="bottom"/>
                          </w:tcPr>
                          <w:p w:rsidR="00543969" w:rsidRPr="00000A8C" w:rsidRDefault="00543969" w:rsidP="00543969">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386</w:t>
                            </w:r>
                          </w:p>
                        </w:tc>
                      </w:tr>
                    </w:tbl>
                    <w:p w:rsidR="00543969" w:rsidRPr="00FE495B" w:rsidRDefault="00543969" w:rsidP="00445684">
                      <w:pPr>
                        <w:tabs>
                          <w:tab w:val="left" w:pos="3075"/>
                        </w:tabs>
                        <w:spacing w:after="0"/>
                        <w:ind w:left="709" w:hanging="709"/>
                        <w:rPr>
                          <w:rFonts w:ascii="Arial Narrow" w:hAnsi="Arial Narrow"/>
                          <w:b/>
                          <w:sz w:val="10"/>
                          <w:szCs w:val="10"/>
                          <w:u w:val="single"/>
                        </w:rPr>
                      </w:pPr>
                    </w:p>
                    <w:p w:rsidR="00543969" w:rsidRPr="00A82D03" w:rsidRDefault="00543969" w:rsidP="00445684">
                      <w:pPr>
                        <w:tabs>
                          <w:tab w:val="left" w:pos="3075"/>
                        </w:tabs>
                        <w:spacing w:after="0"/>
                        <w:ind w:left="709" w:hanging="709"/>
                        <w:rPr>
                          <w:rFonts w:ascii="Arial Narrow" w:hAnsi="Arial Narrow"/>
                          <w:b/>
                          <w:sz w:val="18"/>
                          <w:szCs w:val="18"/>
                        </w:rPr>
                      </w:pPr>
                      <w:r>
                        <w:rPr>
                          <w:rFonts w:ascii="Arial Narrow" w:hAnsi="Arial Narrow"/>
                          <w:b/>
                          <w:sz w:val="18"/>
                          <w:szCs w:val="18"/>
                          <w:u w:val="single"/>
                        </w:rPr>
                        <w:t>Graphique 7</w:t>
                      </w:r>
                      <w:r w:rsidRPr="00A82D03">
                        <w:rPr>
                          <w:rFonts w:ascii="Arial Narrow" w:hAnsi="Arial Narrow"/>
                          <w:b/>
                          <w:sz w:val="18"/>
                          <w:szCs w:val="18"/>
                        </w:rPr>
                        <w:t xml:space="preserve"> : Représentation des  unités économiques créées par    </w:t>
                      </w:r>
                    </w:p>
                    <w:p w:rsidR="00543969" w:rsidRDefault="00543969" w:rsidP="00445684">
                      <w:pPr>
                        <w:tabs>
                          <w:tab w:val="left" w:pos="3075"/>
                        </w:tabs>
                        <w:spacing w:after="0"/>
                        <w:ind w:left="709" w:hanging="709"/>
                        <w:rPr>
                          <w:rFonts w:ascii="Arial Narrow" w:hAnsi="Arial Narrow"/>
                          <w:b/>
                          <w:sz w:val="18"/>
                          <w:szCs w:val="18"/>
                        </w:rPr>
                      </w:pPr>
                      <w:r w:rsidRPr="00A82D03">
                        <w:rPr>
                          <w:rFonts w:ascii="Arial Narrow" w:hAnsi="Arial Narrow"/>
                          <w:b/>
                          <w:sz w:val="18"/>
                          <w:szCs w:val="18"/>
                        </w:rPr>
                        <w:t xml:space="preserve">                         </w:t>
                      </w:r>
                      <w:proofErr w:type="gramStart"/>
                      <w:r w:rsidRPr="00A82D03">
                        <w:rPr>
                          <w:rFonts w:ascii="Arial Narrow" w:hAnsi="Arial Narrow"/>
                          <w:b/>
                          <w:sz w:val="18"/>
                          <w:szCs w:val="18"/>
                        </w:rPr>
                        <w:t>tranches</w:t>
                      </w:r>
                      <w:proofErr w:type="gramEnd"/>
                      <w:r w:rsidRPr="00A82D03">
                        <w:rPr>
                          <w:rFonts w:ascii="Arial Narrow" w:hAnsi="Arial Narrow"/>
                          <w:b/>
                          <w:sz w:val="18"/>
                          <w:szCs w:val="18"/>
                        </w:rPr>
                        <w:t xml:space="preserve">  d’âges </w:t>
                      </w:r>
                    </w:p>
                    <w:p w:rsidR="00543969" w:rsidRDefault="00543969" w:rsidP="006E6224">
                      <w:pPr>
                        <w:tabs>
                          <w:tab w:val="left" w:pos="3075"/>
                        </w:tabs>
                        <w:spacing w:after="0"/>
                        <w:jc w:val="both"/>
                        <w:rPr>
                          <w:rFonts w:ascii="Arial Narrow" w:hAnsi="Arial Narrow"/>
                          <w:sz w:val="20"/>
                          <w:szCs w:val="20"/>
                        </w:rPr>
                      </w:pPr>
                      <w:r w:rsidRPr="001757B5">
                        <w:rPr>
                          <w:noProof/>
                          <w:sz w:val="16"/>
                          <w:szCs w:val="16"/>
                          <w:lang w:eastAsia="fr-FR"/>
                        </w:rPr>
                        <w:drawing>
                          <wp:inline distT="0" distB="0" distL="0" distR="0" wp14:anchorId="2CA14D45" wp14:editId="431E2483">
                            <wp:extent cx="3299460" cy="1805940"/>
                            <wp:effectExtent l="0" t="0" r="15240" b="22860"/>
                            <wp:docPr id="17" name="Graphique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43969" w:rsidRDefault="00543969" w:rsidP="006E6224">
                      <w:pPr>
                        <w:tabs>
                          <w:tab w:val="left" w:pos="3075"/>
                        </w:tabs>
                        <w:spacing w:after="0"/>
                        <w:jc w:val="both"/>
                        <w:rPr>
                          <w:rFonts w:ascii="Arial Narrow" w:hAnsi="Arial Narrow"/>
                          <w:sz w:val="20"/>
                          <w:szCs w:val="20"/>
                        </w:rPr>
                      </w:pPr>
                      <w:r w:rsidRPr="00A82D03">
                        <w:rPr>
                          <w:rFonts w:ascii="Arial Narrow" w:hAnsi="Arial Narrow"/>
                          <w:sz w:val="20"/>
                          <w:szCs w:val="20"/>
                        </w:rPr>
                        <w:t>La</w:t>
                      </w:r>
                      <w:r w:rsidRPr="00A82D03">
                        <w:rPr>
                          <w:rFonts w:ascii="Arial Narrow" w:hAnsi="Arial Narrow"/>
                          <w:b/>
                          <w:sz w:val="20"/>
                          <w:szCs w:val="20"/>
                        </w:rPr>
                        <w:t xml:space="preserve"> </w:t>
                      </w:r>
                      <w:r w:rsidRPr="00A82D03">
                        <w:rPr>
                          <w:rFonts w:ascii="Arial Narrow" w:hAnsi="Arial Narrow"/>
                          <w:sz w:val="20"/>
                          <w:szCs w:val="20"/>
                        </w:rPr>
                        <w:t xml:space="preserve">répartition </w:t>
                      </w:r>
                      <w:r>
                        <w:rPr>
                          <w:rFonts w:ascii="Arial Narrow" w:hAnsi="Arial Narrow"/>
                          <w:sz w:val="20"/>
                          <w:szCs w:val="20"/>
                        </w:rPr>
                        <w:t>par tranches d’âges</w:t>
                      </w:r>
                      <w:r w:rsidRPr="00A82D03">
                        <w:rPr>
                          <w:rFonts w:ascii="Arial Narrow" w:hAnsi="Arial Narrow"/>
                          <w:sz w:val="20"/>
                          <w:szCs w:val="20"/>
                        </w:rPr>
                        <w:t xml:space="preserve"> des </w:t>
                      </w:r>
                      <w:r>
                        <w:rPr>
                          <w:rFonts w:ascii="Arial Narrow" w:hAnsi="Arial Narrow"/>
                          <w:sz w:val="20"/>
                          <w:szCs w:val="20"/>
                        </w:rPr>
                        <w:t>386</w:t>
                      </w:r>
                      <w:r w:rsidRPr="002A6E09">
                        <w:rPr>
                          <w:rFonts w:ascii="Arial Narrow" w:hAnsi="Arial Narrow"/>
                          <w:color w:val="FF0000"/>
                          <w:sz w:val="20"/>
                          <w:szCs w:val="20"/>
                        </w:rPr>
                        <w:t xml:space="preserve"> </w:t>
                      </w:r>
                      <w:r w:rsidRPr="00A82D03">
                        <w:rPr>
                          <w:rFonts w:ascii="Arial Narrow" w:hAnsi="Arial Narrow"/>
                          <w:sz w:val="20"/>
                          <w:szCs w:val="20"/>
                        </w:rPr>
                        <w:t>ch</w:t>
                      </w:r>
                      <w:r>
                        <w:rPr>
                          <w:rFonts w:ascii="Arial Narrow" w:hAnsi="Arial Narrow"/>
                          <w:sz w:val="20"/>
                          <w:szCs w:val="20"/>
                        </w:rPr>
                        <w:t>efs créateurs d’entreprises au 1</w:t>
                      </w:r>
                      <w:r>
                        <w:rPr>
                          <w:rFonts w:ascii="Arial Narrow" w:hAnsi="Arial Narrow"/>
                          <w:sz w:val="20"/>
                          <w:szCs w:val="20"/>
                          <w:vertAlign w:val="superscript"/>
                        </w:rPr>
                        <w:t>er</w:t>
                      </w:r>
                      <w:r>
                        <w:rPr>
                          <w:rFonts w:ascii="Arial Narrow" w:hAnsi="Arial Narrow"/>
                          <w:sz w:val="20"/>
                          <w:szCs w:val="20"/>
                        </w:rPr>
                        <w:t xml:space="preserve"> trimestre 2017</w:t>
                      </w:r>
                      <w:r w:rsidRPr="00A82D03">
                        <w:rPr>
                          <w:rFonts w:ascii="Arial Narrow" w:hAnsi="Arial Narrow"/>
                          <w:sz w:val="20"/>
                          <w:szCs w:val="20"/>
                        </w:rPr>
                        <w:t xml:space="preserve">, </w:t>
                      </w:r>
                      <w:r>
                        <w:rPr>
                          <w:rFonts w:ascii="Arial Narrow" w:hAnsi="Arial Narrow"/>
                          <w:sz w:val="20"/>
                          <w:szCs w:val="20"/>
                        </w:rPr>
                        <w:t>montre</w:t>
                      </w:r>
                      <w:r w:rsidRPr="00A82D03">
                        <w:rPr>
                          <w:rFonts w:ascii="Arial Narrow" w:hAnsi="Arial Narrow"/>
                          <w:sz w:val="20"/>
                          <w:szCs w:val="20"/>
                        </w:rPr>
                        <w:t xml:space="preserve"> que </w:t>
                      </w:r>
                      <w:r>
                        <w:rPr>
                          <w:rFonts w:ascii="Arial Narrow" w:hAnsi="Arial Narrow"/>
                          <w:sz w:val="20"/>
                          <w:szCs w:val="20"/>
                        </w:rPr>
                        <w:t xml:space="preserve">le nombre des chefs d’entreprises ayant  un âge qui varie entre </w:t>
                      </w:r>
                      <w:r w:rsidR="00CE1024">
                        <w:rPr>
                          <w:rFonts w:ascii="Arial Narrow" w:hAnsi="Arial Narrow"/>
                          <w:sz w:val="20"/>
                          <w:szCs w:val="20"/>
                        </w:rPr>
                        <w:t>36</w:t>
                      </w:r>
                      <w:r>
                        <w:rPr>
                          <w:rFonts w:ascii="Arial Narrow" w:hAnsi="Arial Narrow"/>
                          <w:sz w:val="20"/>
                          <w:szCs w:val="20"/>
                        </w:rPr>
                        <w:t xml:space="preserve">-60 occupe une place importante par rapport aux autres tranches d’âge avec un effectif de 256 nouveaux chef d’entreprises, représentant 68,32% </w:t>
                      </w:r>
                      <w:r w:rsidRPr="00A82D03">
                        <w:rPr>
                          <w:rFonts w:ascii="Arial Narrow" w:hAnsi="Arial Narrow"/>
                          <w:sz w:val="20"/>
                          <w:szCs w:val="20"/>
                        </w:rPr>
                        <w:t>du total des unités économiques créées, suivie de  la tra</w:t>
                      </w:r>
                      <w:r>
                        <w:rPr>
                          <w:rFonts w:ascii="Arial Narrow" w:hAnsi="Arial Narrow"/>
                          <w:sz w:val="20"/>
                          <w:szCs w:val="20"/>
                        </w:rPr>
                        <w:t>nche d’âges de 18-35 ans avec 102</w:t>
                      </w:r>
                      <w:r w:rsidRPr="00A82D03">
                        <w:rPr>
                          <w:rFonts w:ascii="Arial Narrow" w:hAnsi="Arial Narrow"/>
                          <w:sz w:val="20"/>
                          <w:szCs w:val="20"/>
                        </w:rPr>
                        <w:t xml:space="preserve"> chefs d’entreprises, </w:t>
                      </w:r>
                      <w:r>
                        <w:rPr>
                          <w:rFonts w:ascii="Arial Narrow" w:hAnsi="Arial Narrow"/>
                          <w:sz w:val="20"/>
                          <w:szCs w:val="20"/>
                        </w:rPr>
                        <w:t>représentant</w:t>
                      </w:r>
                      <w:r w:rsidRPr="00A82D03">
                        <w:rPr>
                          <w:rFonts w:ascii="Arial Narrow" w:hAnsi="Arial Narrow"/>
                          <w:sz w:val="20"/>
                          <w:szCs w:val="20"/>
                        </w:rPr>
                        <w:t xml:space="preserve"> </w:t>
                      </w:r>
                      <w:r>
                        <w:rPr>
                          <w:rFonts w:ascii="Arial Narrow" w:hAnsi="Arial Narrow"/>
                          <w:sz w:val="20"/>
                          <w:szCs w:val="20"/>
                        </w:rPr>
                        <w:t>26,42</w:t>
                      </w:r>
                      <w:r w:rsidRPr="00A82D03">
                        <w:rPr>
                          <w:rFonts w:ascii="Arial Narrow" w:hAnsi="Arial Narrow"/>
                          <w:sz w:val="20"/>
                          <w:szCs w:val="20"/>
                        </w:rPr>
                        <w:t>%.</w:t>
                      </w:r>
                    </w:p>
                    <w:p w:rsidR="00543969" w:rsidRDefault="00543969" w:rsidP="006E6224">
                      <w:pPr>
                        <w:tabs>
                          <w:tab w:val="left" w:pos="3075"/>
                        </w:tabs>
                        <w:spacing w:after="0"/>
                        <w:jc w:val="both"/>
                        <w:rPr>
                          <w:rFonts w:ascii="Arial Narrow" w:hAnsi="Arial Narrow"/>
                          <w:sz w:val="20"/>
                          <w:szCs w:val="20"/>
                        </w:rPr>
                      </w:pPr>
                      <w:r>
                        <w:rPr>
                          <w:rFonts w:ascii="Arial Narrow" w:hAnsi="Arial Narrow"/>
                          <w:sz w:val="20"/>
                          <w:szCs w:val="20"/>
                        </w:rPr>
                        <w:t>Contrairement au 4</w:t>
                      </w:r>
                      <w:r w:rsidRPr="00806757">
                        <w:rPr>
                          <w:rFonts w:ascii="Arial Narrow" w:hAnsi="Arial Narrow"/>
                          <w:sz w:val="20"/>
                          <w:szCs w:val="20"/>
                          <w:vertAlign w:val="superscript"/>
                        </w:rPr>
                        <w:t>ème</w:t>
                      </w:r>
                      <w:r>
                        <w:rPr>
                          <w:rFonts w:ascii="Arial Narrow" w:hAnsi="Arial Narrow"/>
                          <w:sz w:val="20"/>
                          <w:szCs w:val="20"/>
                        </w:rPr>
                        <w:t xml:space="preserve"> trimestre  2016 ou la tranche d’âge qui varie entre 0-35ans qui avait occupé le premier rang avec 129 nouveaux chefs d’entreprises contre 125 po</w:t>
                      </w:r>
                      <w:r w:rsidR="00CE1024">
                        <w:rPr>
                          <w:rFonts w:ascii="Arial Narrow" w:hAnsi="Arial Narrow"/>
                          <w:sz w:val="20"/>
                          <w:szCs w:val="20"/>
                        </w:rPr>
                        <w:t xml:space="preserve">ur la tranche qui varie entre </w:t>
                      </w:r>
                      <w:r w:rsidR="00CE1024">
                        <w:rPr>
                          <w:rFonts w:ascii="Arial Narrow" w:hAnsi="Arial Narrow"/>
                          <w:sz w:val="20"/>
                          <w:szCs w:val="20"/>
                        </w:rPr>
                        <w:t>36</w:t>
                      </w:r>
                      <w:bookmarkStart w:id="1" w:name="_GoBack"/>
                      <w:bookmarkEnd w:id="1"/>
                      <w:r>
                        <w:rPr>
                          <w:rFonts w:ascii="Arial Narrow" w:hAnsi="Arial Narrow"/>
                          <w:sz w:val="20"/>
                          <w:szCs w:val="20"/>
                        </w:rPr>
                        <w:t>-60ans.</w:t>
                      </w:r>
                      <w:r w:rsidRPr="00A82D03">
                        <w:rPr>
                          <w:rFonts w:ascii="Arial Narrow" w:hAnsi="Arial Narrow"/>
                          <w:sz w:val="20"/>
                          <w:szCs w:val="20"/>
                        </w:rPr>
                        <w:t xml:space="preserve"> </w:t>
                      </w:r>
                    </w:p>
                    <w:p w:rsidR="00543969" w:rsidRPr="007F4DD1" w:rsidRDefault="00543969" w:rsidP="006E6224">
                      <w:pPr>
                        <w:tabs>
                          <w:tab w:val="left" w:pos="3075"/>
                        </w:tabs>
                        <w:spacing w:after="0"/>
                        <w:jc w:val="both"/>
                        <w:rPr>
                          <w:rFonts w:ascii="Arial Narrow" w:hAnsi="Arial Narrow"/>
                          <w:sz w:val="10"/>
                          <w:szCs w:val="10"/>
                        </w:rPr>
                      </w:pPr>
                    </w:p>
                    <w:p w:rsidR="00543969" w:rsidRPr="00294CE5" w:rsidRDefault="00543969" w:rsidP="007003B1">
                      <w:pPr>
                        <w:tabs>
                          <w:tab w:val="left" w:pos="3075"/>
                        </w:tabs>
                        <w:spacing w:after="0"/>
                        <w:ind w:left="-142"/>
                        <w:rPr>
                          <w:rFonts w:ascii="Arial Narrow" w:hAnsi="Arial Narrow"/>
                          <w:b/>
                          <w:sz w:val="18"/>
                          <w:szCs w:val="18"/>
                        </w:rPr>
                      </w:pPr>
                      <w:r>
                        <w:rPr>
                          <w:rFonts w:ascii="Arial Narrow" w:hAnsi="Arial Narrow"/>
                          <w:b/>
                          <w:sz w:val="18"/>
                          <w:szCs w:val="18"/>
                          <w:u w:val="single"/>
                        </w:rPr>
                        <w:t>Tableau 8</w:t>
                      </w:r>
                      <w:r>
                        <w:rPr>
                          <w:rFonts w:ascii="Arial Narrow" w:hAnsi="Arial Narrow"/>
                          <w:b/>
                          <w:sz w:val="18"/>
                          <w:szCs w:val="18"/>
                        </w:rPr>
                        <w:t xml:space="preserve"> : </w:t>
                      </w:r>
                      <w:r w:rsidRPr="00294CE5">
                        <w:rPr>
                          <w:rFonts w:ascii="Arial Narrow" w:hAnsi="Arial Narrow"/>
                          <w:b/>
                          <w:sz w:val="18"/>
                          <w:szCs w:val="18"/>
                        </w:rPr>
                        <w:t xml:space="preserve">Localisation des  </w:t>
                      </w:r>
                      <w:r w:rsidR="00CE1024">
                        <w:rPr>
                          <w:rFonts w:ascii="Arial Narrow" w:hAnsi="Arial Narrow"/>
                          <w:b/>
                          <w:sz w:val="18"/>
                          <w:szCs w:val="18"/>
                        </w:rPr>
                        <w:t>386</w:t>
                      </w:r>
                      <w:r w:rsidRPr="00294CE5">
                        <w:rPr>
                          <w:rFonts w:ascii="Arial Narrow" w:hAnsi="Arial Narrow"/>
                          <w:b/>
                          <w:sz w:val="18"/>
                          <w:szCs w:val="18"/>
                        </w:rPr>
                        <w:t xml:space="preserve">  unités économiques </w:t>
                      </w:r>
                      <w:r>
                        <w:rPr>
                          <w:rFonts w:ascii="Arial Narrow" w:hAnsi="Arial Narrow"/>
                          <w:b/>
                          <w:sz w:val="18"/>
                          <w:szCs w:val="18"/>
                        </w:rPr>
                        <w:t xml:space="preserve"> </w:t>
                      </w:r>
                      <w:r w:rsidRPr="00294CE5">
                        <w:rPr>
                          <w:rFonts w:ascii="Arial Narrow" w:hAnsi="Arial Narrow"/>
                          <w:b/>
                          <w:sz w:val="18"/>
                          <w:szCs w:val="18"/>
                        </w:rPr>
                        <w:t>immatriculé</w:t>
                      </w:r>
                      <w:r>
                        <w:rPr>
                          <w:rFonts w:ascii="Arial Narrow" w:hAnsi="Arial Narrow"/>
                          <w:b/>
                          <w:sz w:val="18"/>
                          <w:szCs w:val="18"/>
                        </w:rPr>
                        <w:t>es</w:t>
                      </w:r>
                    </w:p>
                    <w:p w:rsidR="00543969" w:rsidRDefault="00543969" w:rsidP="007003B1">
                      <w:pPr>
                        <w:tabs>
                          <w:tab w:val="left" w:pos="3075"/>
                        </w:tabs>
                        <w:spacing w:after="0"/>
                        <w:ind w:left="-142"/>
                        <w:rPr>
                          <w:rFonts w:ascii="Arial Narrow" w:hAnsi="Arial Narrow"/>
                          <w:b/>
                          <w:sz w:val="18"/>
                          <w:szCs w:val="18"/>
                        </w:rPr>
                      </w:pPr>
                      <w:r w:rsidRPr="00294CE5">
                        <w:rPr>
                          <w:rFonts w:ascii="Arial Narrow" w:hAnsi="Arial Narrow"/>
                          <w:b/>
                          <w:sz w:val="18"/>
                          <w:szCs w:val="18"/>
                        </w:rPr>
                        <w:t xml:space="preserve">                    </w:t>
                      </w:r>
                      <w:proofErr w:type="gramStart"/>
                      <w:r w:rsidRPr="00294CE5">
                        <w:rPr>
                          <w:rFonts w:ascii="Arial Narrow" w:hAnsi="Arial Narrow"/>
                          <w:b/>
                          <w:sz w:val="18"/>
                          <w:szCs w:val="18"/>
                        </w:rPr>
                        <w:t>à</w:t>
                      </w:r>
                      <w:proofErr w:type="gramEnd"/>
                      <w:r w:rsidRPr="00294CE5">
                        <w:rPr>
                          <w:rFonts w:ascii="Arial Narrow" w:hAnsi="Arial Narrow"/>
                          <w:b/>
                          <w:sz w:val="18"/>
                          <w:szCs w:val="18"/>
                        </w:rPr>
                        <w:t xml:space="preserve"> Bangui</w:t>
                      </w:r>
                    </w:p>
                    <w:p w:rsidR="00543969" w:rsidRPr="007003B1" w:rsidRDefault="00543969" w:rsidP="00BE06E8">
                      <w:pPr>
                        <w:tabs>
                          <w:tab w:val="left" w:pos="3075"/>
                        </w:tabs>
                        <w:spacing w:after="0"/>
                        <w:rPr>
                          <w:rFonts w:ascii="Arial Narrow" w:hAnsi="Arial Narrow"/>
                          <w:b/>
                          <w:sz w:val="10"/>
                          <w:szCs w:val="10"/>
                          <w:lang w:eastAsia="fr-FR"/>
                        </w:rPr>
                      </w:pPr>
                      <w:r w:rsidRPr="00294CE5">
                        <w:rPr>
                          <w:rFonts w:ascii="Arial Narrow" w:hAnsi="Arial Narrow"/>
                          <w:b/>
                          <w:sz w:val="20"/>
                          <w:szCs w:val="20"/>
                        </w:rPr>
                        <w:t xml:space="preserve">   </w:t>
                      </w:r>
                    </w:p>
                    <w:tbl>
                      <w:tblPr>
                        <w:tblW w:w="5387" w:type="dxa"/>
                        <w:tblInd w:w="-72" w:type="dxa"/>
                        <w:tblLayout w:type="fixed"/>
                        <w:tblCellMar>
                          <w:left w:w="70" w:type="dxa"/>
                          <w:right w:w="70" w:type="dxa"/>
                        </w:tblCellMar>
                        <w:tblLook w:val="04A0" w:firstRow="1" w:lastRow="0" w:firstColumn="1" w:lastColumn="0" w:noHBand="0" w:noVBand="1"/>
                      </w:tblPr>
                      <w:tblGrid>
                        <w:gridCol w:w="1276"/>
                        <w:gridCol w:w="567"/>
                        <w:gridCol w:w="567"/>
                        <w:gridCol w:w="567"/>
                        <w:gridCol w:w="506"/>
                        <w:gridCol w:w="612"/>
                        <w:gridCol w:w="1292"/>
                      </w:tblGrid>
                      <w:tr w:rsidR="00543969" w:rsidRPr="00294CE5" w:rsidTr="008B68F8">
                        <w:trPr>
                          <w:trHeight w:val="207"/>
                        </w:trPr>
                        <w:tc>
                          <w:tcPr>
                            <w:tcW w:w="1276" w:type="dxa"/>
                            <w:tcBorders>
                              <w:top w:val="nil"/>
                              <w:left w:val="nil"/>
                              <w:bottom w:val="single" w:sz="8" w:space="0" w:color="auto"/>
                              <w:right w:val="nil"/>
                            </w:tcBorders>
                            <w:noWrap/>
                            <w:vAlign w:val="center"/>
                            <w:hideMark/>
                          </w:tcPr>
                          <w:p w:rsidR="00543969" w:rsidRPr="00294CE5" w:rsidRDefault="00543969" w:rsidP="00903D34">
                            <w:pPr>
                              <w:spacing w:after="0" w:line="240" w:lineRule="auto"/>
                              <w:rPr>
                                <w:rFonts w:ascii="Arial Narrow" w:hAnsi="Arial Narrow"/>
                                <w:b/>
                                <w:bCs/>
                                <w:sz w:val="18"/>
                                <w:szCs w:val="18"/>
                                <w:lang w:eastAsia="fr-FR"/>
                              </w:rPr>
                            </w:pPr>
                            <w:r w:rsidRPr="00294CE5">
                              <w:rPr>
                                <w:rFonts w:ascii="Arial Narrow" w:hAnsi="Arial Narrow"/>
                                <w:b/>
                                <w:bCs/>
                                <w:sz w:val="18"/>
                                <w:szCs w:val="18"/>
                                <w:lang w:eastAsia="fr-FR"/>
                              </w:rPr>
                              <w:t xml:space="preserve">                     </w:t>
                            </w:r>
                            <w:r w:rsidRPr="00294CE5">
                              <w:rPr>
                                <w:rFonts w:ascii="Arial Narrow" w:hAnsi="Arial Narrow" w:cs="Calibri"/>
                                <w:sz w:val="18"/>
                                <w:szCs w:val="18"/>
                                <w:lang w:eastAsia="fr-FR"/>
                              </w:rPr>
                              <w:t> </w:t>
                            </w:r>
                          </w:p>
                        </w:tc>
                        <w:tc>
                          <w:tcPr>
                            <w:tcW w:w="567" w:type="dxa"/>
                            <w:tcBorders>
                              <w:top w:val="single" w:sz="8" w:space="0" w:color="auto"/>
                              <w:left w:val="single" w:sz="8" w:space="0" w:color="auto"/>
                              <w:bottom w:val="single" w:sz="8" w:space="0" w:color="auto"/>
                              <w:right w:val="single" w:sz="8" w:space="0" w:color="auto"/>
                            </w:tcBorders>
                            <w:noWrap/>
                            <w:vAlign w:val="bottom"/>
                          </w:tcPr>
                          <w:p w:rsidR="00543969" w:rsidRPr="007F4DD1" w:rsidRDefault="00543969"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1T16</w:t>
                            </w:r>
                          </w:p>
                        </w:tc>
                        <w:tc>
                          <w:tcPr>
                            <w:tcW w:w="567" w:type="dxa"/>
                            <w:tcBorders>
                              <w:top w:val="single" w:sz="8" w:space="0" w:color="auto"/>
                              <w:left w:val="nil"/>
                              <w:bottom w:val="single" w:sz="8" w:space="0" w:color="auto"/>
                              <w:right w:val="single" w:sz="8" w:space="0" w:color="auto"/>
                            </w:tcBorders>
                            <w:noWrap/>
                            <w:vAlign w:val="bottom"/>
                          </w:tcPr>
                          <w:p w:rsidR="00543969" w:rsidRPr="007F4DD1" w:rsidRDefault="00543969"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2T16</w:t>
                            </w:r>
                          </w:p>
                        </w:tc>
                        <w:tc>
                          <w:tcPr>
                            <w:tcW w:w="567" w:type="dxa"/>
                            <w:tcBorders>
                              <w:top w:val="single" w:sz="8" w:space="0" w:color="auto"/>
                              <w:left w:val="nil"/>
                              <w:bottom w:val="single" w:sz="8" w:space="0" w:color="auto"/>
                              <w:right w:val="single" w:sz="8" w:space="0" w:color="auto"/>
                            </w:tcBorders>
                            <w:noWrap/>
                            <w:vAlign w:val="bottom"/>
                          </w:tcPr>
                          <w:p w:rsidR="00543969" w:rsidRPr="007F4DD1" w:rsidRDefault="00543969" w:rsidP="007F4DD1">
                            <w:pPr>
                              <w:spacing w:after="0" w:line="240" w:lineRule="auto"/>
                              <w:ind w:left="-227" w:firstLine="227"/>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3T16</w:t>
                            </w:r>
                          </w:p>
                        </w:tc>
                        <w:tc>
                          <w:tcPr>
                            <w:tcW w:w="506" w:type="dxa"/>
                            <w:tcBorders>
                              <w:top w:val="single" w:sz="8" w:space="0" w:color="auto"/>
                              <w:left w:val="nil"/>
                              <w:bottom w:val="single" w:sz="8" w:space="0" w:color="auto"/>
                              <w:right w:val="single" w:sz="4" w:space="0" w:color="auto"/>
                            </w:tcBorders>
                            <w:vAlign w:val="center"/>
                            <w:hideMark/>
                          </w:tcPr>
                          <w:p w:rsidR="00543969" w:rsidRDefault="00543969" w:rsidP="008B68F8">
                            <w:pPr>
                              <w:spacing w:after="0" w:line="240" w:lineRule="auto"/>
                              <w:rPr>
                                <w:rFonts w:ascii="Arial Narrow" w:hAnsi="Arial Narrow" w:cs="Calibri"/>
                                <w:b/>
                                <w:sz w:val="16"/>
                                <w:szCs w:val="16"/>
                                <w:lang w:eastAsia="fr-FR"/>
                              </w:rPr>
                            </w:pPr>
                          </w:p>
                          <w:p w:rsidR="00543969" w:rsidRPr="007F4DD1" w:rsidRDefault="00543969" w:rsidP="00903D34">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4T16</w:t>
                            </w:r>
                          </w:p>
                        </w:tc>
                        <w:tc>
                          <w:tcPr>
                            <w:tcW w:w="612" w:type="dxa"/>
                            <w:tcBorders>
                              <w:top w:val="single" w:sz="4" w:space="0" w:color="auto"/>
                              <w:left w:val="single" w:sz="4" w:space="0" w:color="auto"/>
                              <w:bottom w:val="single" w:sz="4" w:space="0" w:color="auto"/>
                              <w:right w:val="single" w:sz="4" w:space="0" w:color="auto"/>
                            </w:tcBorders>
                            <w:vAlign w:val="center"/>
                          </w:tcPr>
                          <w:p w:rsidR="00543969" w:rsidRDefault="00543969" w:rsidP="008B68F8">
                            <w:pPr>
                              <w:spacing w:after="0" w:line="240" w:lineRule="auto"/>
                              <w:rPr>
                                <w:rFonts w:ascii="Arial Narrow" w:hAnsi="Arial Narrow" w:cs="Calibri"/>
                                <w:b/>
                                <w:sz w:val="16"/>
                                <w:szCs w:val="16"/>
                                <w:lang w:eastAsia="fr-FR"/>
                              </w:rPr>
                            </w:pPr>
                          </w:p>
                          <w:p w:rsidR="00543969" w:rsidRPr="007F4DD1" w:rsidRDefault="00543969" w:rsidP="00A16F63">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1T2017</w:t>
                            </w:r>
                          </w:p>
                        </w:tc>
                        <w:tc>
                          <w:tcPr>
                            <w:tcW w:w="1292" w:type="dxa"/>
                            <w:tcBorders>
                              <w:top w:val="single" w:sz="8" w:space="0" w:color="auto"/>
                              <w:left w:val="single" w:sz="4" w:space="0" w:color="auto"/>
                              <w:bottom w:val="single" w:sz="8" w:space="0" w:color="auto"/>
                              <w:right w:val="single" w:sz="4" w:space="0" w:color="auto"/>
                            </w:tcBorders>
                            <w:noWrap/>
                            <w:vAlign w:val="center"/>
                          </w:tcPr>
                          <w:p w:rsidR="00543969" w:rsidRDefault="00543969" w:rsidP="0017234C">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Antennes</w:t>
                            </w:r>
                          </w:p>
                          <w:p w:rsidR="00543969" w:rsidRPr="007F4DD1" w:rsidRDefault="00543969" w:rsidP="0017234C">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Déconcentrées</w:t>
                            </w:r>
                          </w:p>
                        </w:tc>
                      </w:tr>
                      <w:tr w:rsidR="00543969" w:rsidRPr="00294CE5" w:rsidTr="0017234C">
                        <w:trPr>
                          <w:trHeight w:val="61"/>
                        </w:trPr>
                        <w:tc>
                          <w:tcPr>
                            <w:tcW w:w="1276" w:type="dxa"/>
                            <w:tcBorders>
                              <w:top w:val="nil"/>
                              <w:left w:val="single" w:sz="8" w:space="0" w:color="auto"/>
                              <w:bottom w:val="single" w:sz="8" w:space="0" w:color="auto"/>
                              <w:right w:val="single" w:sz="8" w:space="0" w:color="auto"/>
                            </w:tcBorders>
                            <w:noWrap/>
                            <w:vAlign w:val="center"/>
                            <w:hideMark/>
                          </w:tcPr>
                          <w:p w:rsidR="00543969" w:rsidRPr="00294CE5" w:rsidRDefault="00543969"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 xml:space="preserve"> </w:t>
                            </w:r>
                            <w:proofErr w:type="spellStart"/>
                            <w:r w:rsidRPr="00294CE5">
                              <w:rPr>
                                <w:rFonts w:ascii="Arial Narrow" w:hAnsi="Arial Narrow" w:cs="Calibri"/>
                                <w:sz w:val="18"/>
                                <w:szCs w:val="18"/>
                                <w:lang w:eastAsia="fr-FR"/>
                              </w:rPr>
                              <w:t>Ombella-M'poko</w:t>
                            </w:r>
                            <w:proofErr w:type="spellEnd"/>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17</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21</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42</w:t>
                            </w:r>
                          </w:p>
                        </w:tc>
                        <w:tc>
                          <w:tcPr>
                            <w:tcW w:w="506" w:type="dxa"/>
                            <w:tcBorders>
                              <w:top w:val="nil"/>
                              <w:left w:val="nil"/>
                              <w:bottom w:val="single" w:sz="8" w:space="0" w:color="auto"/>
                              <w:right w:val="single" w:sz="4" w:space="0" w:color="auto"/>
                            </w:tcBorders>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32</w:t>
                            </w:r>
                          </w:p>
                        </w:tc>
                        <w:tc>
                          <w:tcPr>
                            <w:tcW w:w="612" w:type="dxa"/>
                            <w:tcBorders>
                              <w:top w:val="single" w:sz="4" w:space="0" w:color="auto"/>
                              <w:left w:val="single" w:sz="4" w:space="0" w:color="auto"/>
                              <w:bottom w:val="single" w:sz="4" w:space="0" w:color="auto"/>
                              <w:right w:val="single" w:sz="4" w:space="0" w:color="auto"/>
                            </w:tcBorders>
                          </w:tcPr>
                          <w:p w:rsidR="00543969" w:rsidRPr="0017234C" w:rsidRDefault="00543969" w:rsidP="0017234C">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32</w:t>
                            </w:r>
                          </w:p>
                        </w:tc>
                        <w:tc>
                          <w:tcPr>
                            <w:tcW w:w="1292" w:type="dxa"/>
                            <w:vMerge w:val="restart"/>
                            <w:tcBorders>
                              <w:top w:val="nil"/>
                              <w:left w:val="single" w:sz="4" w:space="0" w:color="auto"/>
                              <w:bottom w:val="single" w:sz="8" w:space="0" w:color="000000"/>
                              <w:right w:val="single" w:sz="4" w:space="0" w:color="auto"/>
                            </w:tcBorders>
                            <w:noWrap/>
                            <w:vAlign w:val="center"/>
                          </w:tcPr>
                          <w:p w:rsidR="00543969" w:rsidRPr="00326FF6" w:rsidRDefault="00543969" w:rsidP="00903D34">
                            <w:pPr>
                              <w:spacing w:after="0" w:line="240" w:lineRule="auto"/>
                              <w:jc w:val="right"/>
                              <w:rPr>
                                <w:rFonts w:ascii="Century" w:hAnsi="Century" w:cs="Calibri"/>
                                <w:b/>
                                <w:i/>
                                <w:sz w:val="16"/>
                                <w:szCs w:val="16"/>
                                <w:lang w:eastAsia="fr-FR"/>
                              </w:rPr>
                            </w:pPr>
                            <w:proofErr w:type="spellStart"/>
                            <w:r>
                              <w:rPr>
                                <w:rFonts w:ascii="Century" w:hAnsi="Century" w:cs="Calibri"/>
                                <w:b/>
                                <w:i/>
                                <w:sz w:val="16"/>
                                <w:szCs w:val="16"/>
                                <w:lang w:eastAsia="fr-FR"/>
                              </w:rPr>
                              <w:t>Bimbo</w:t>
                            </w:r>
                            <w:proofErr w:type="spellEnd"/>
                            <w:r>
                              <w:rPr>
                                <w:rFonts w:ascii="Century" w:hAnsi="Century" w:cs="Calibri"/>
                                <w:b/>
                                <w:i/>
                                <w:sz w:val="16"/>
                                <w:szCs w:val="16"/>
                                <w:lang w:eastAsia="fr-FR"/>
                              </w:rPr>
                              <w:t xml:space="preserve"> n°1</w:t>
                            </w:r>
                          </w:p>
                        </w:tc>
                      </w:tr>
                      <w:tr w:rsidR="00543969" w:rsidRPr="00294CE5" w:rsidTr="0017234C">
                        <w:trPr>
                          <w:trHeight w:val="61"/>
                        </w:trPr>
                        <w:tc>
                          <w:tcPr>
                            <w:tcW w:w="1276" w:type="dxa"/>
                            <w:tcBorders>
                              <w:top w:val="nil"/>
                              <w:left w:val="single" w:sz="8" w:space="0" w:color="auto"/>
                              <w:bottom w:val="single" w:sz="8" w:space="0" w:color="auto"/>
                              <w:right w:val="single" w:sz="8" w:space="0" w:color="auto"/>
                            </w:tcBorders>
                            <w:noWrap/>
                            <w:vAlign w:val="center"/>
                            <w:hideMark/>
                          </w:tcPr>
                          <w:p w:rsidR="00543969" w:rsidRPr="00294CE5" w:rsidRDefault="00543969"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Lobaye</w:t>
                            </w:r>
                            <w:proofErr w:type="spellEnd"/>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1</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06" w:type="dxa"/>
                            <w:tcBorders>
                              <w:top w:val="nil"/>
                              <w:left w:val="nil"/>
                              <w:bottom w:val="single" w:sz="8" w:space="0" w:color="auto"/>
                              <w:right w:val="single" w:sz="4" w:space="0" w:color="auto"/>
                            </w:tcBorders>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612" w:type="dxa"/>
                            <w:tcBorders>
                              <w:top w:val="single" w:sz="4" w:space="0" w:color="auto"/>
                              <w:left w:val="single" w:sz="4" w:space="0" w:color="auto"/>
                              <w:bottom w:val="single" w:sz="4" w:space="0" w:color="auto"/>
                              <w:right w:val="single" w:sz="4" w:space="0" w:color="auto"/>
                            </w:tcBorders>
                          </w:tcPr>
                          <w:p w:rsidR="00543969" w:rsidRPr="0017234C" w:rsidRDefault="00543969" w:rsidP="0017234C">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04</w:t>
                            </w:r>
                          </w:p>
                        </w:tc>
                        <w:tc>
                          <w:tcPr>
                            <w:tcW w:w="1292" w:type="dxa"/>
                            <w:vMerge/>
                            <w:tcBorders>
                              <w:top w:val="nil"/>
                              <w:left w:val="single" w:sz="4" w:space="0" w:color="auto"/>
                              <w:bottom w:val="single" w:sz="8" w:space="0" w:color="000000"/>
                              <w:right w:val="single" w:sz="4" w:space="0" w:color="auto"/>
                            </w:tcBorders>
                            <w:vAlign w:val="center"/>
                          </w:tcPr>
                          <w:p w:rsidR="00543969" w:rsidRPr="00326FF6" w:rsidRDefault="00543969" w:rsidP="00903D34">
                            <w:pPr>
                              <w:spacing w:after="0" w:line="240" w:lineRule="auto"/>
                              <w:rPr>
                                <w:rFonts w:ascii="Century" w:hAnsi="Century" w:cs="Calibri"/>
                                <w:b/>
                                <w:i/>
                                <w:sz w:val="16"/>
                                <w:szCs w:val="16"/>
                                <w:lang w:eastAsia="fr-FR"/>
                              </w:rPr>
                            </w:pPr>
                          </w:p>
                        </w:tc>
                      </w:tr>
                      <w:tr w:rsidR="00543969" w:rsidRPr="00294CE5" w:rsidTr="0017234C">
                        <w:trPr>
                          <w:trHeight w:val="61"/>
                        </w:trPr>
                        <w:tc>
                          <w:tcPr>
                            <w:tcW w:w="1276" w:type="dxa"/>
                            <w:tcBorders>
                              <w:top w:val="nil"/>
                              <w:left w:val="single" w:sz="8" w:space="0" w:color="auto"/>
                              <w:bottom w:val="single" w:sz="8" w:space="0" w:color="auto"/>
                              <w:right w:val="single" w:sz="8" w:space="0" w:color="auto"/>
                            </w:tcBorders>
                            <w:noWrap/>
                            <w:vAlign w:val="center"/>
                            <w:hideMark/>
                          </w:tcPr>
                          <w:p w:rsidR="00543969" w:rsidRPr="00294CE5" w:rsidRDefault="00543969"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Mambéré-Kadeï</w:t>
                            </w:r>
                            <w:proofErr w:type="spellEnd"/>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1</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06" w:type="dxa"/>
                            <w:tcBorders>
                              <w:top w:val="nil"/>
                              <w:left w:val="nil"/>
                              <w:bottom w:val="single" w:sz="8" w:space="0" w:color="auto"/>
                              <w:right w:val="single" w:sz="4" w:space="0" w:color="auto"/>
                            </w:tcBorders>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07</w:t>
                            </w:r>
                          </w:p>
                        </w:tc>
                        <w:tc>
                          <w:tcPr>
                            <w:tcW w:w="612" w:type="dxa"/>
                            <w:tcBorders>
                              <w:top w:val="single" w:sz="4" w:space="0" w:color="auto"/>
                              <w:left w:val="single" w:sz="4" w:space="0" w:color="auto"/>
                              <w:bottom w:val="single" w:sz="4" w:space="0" w:color="auto"/>
                              <w:right w:val="single" w:sz="4" w:space="0" w:color="auto"/>
                            </w:tcBorders>
                          </w:tcPr>
                          <w:p w:rsidR="00543969" w:rsidRPr="0017234C" w:rsidRDefault="00543969" w:rsidP="0017234C">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1292" w:type="dxa"/>
                            <w:vMerge w:val="restart"/>
                            <w:tcBorders>
                              <w:top w:val="nil"/>
                              <w:left w:val="single" w:sz="4" w:space="0" w:color="auto"/>
                              <w:right w:val="single" w:sz="4" w:space="0" w:color="auto"/>
                            </w:tcBorders>
                            <w:noWrap/>
                            <w:vAlign w:val="center"/>
                          </w:tcPr>
                          <w:p w:rsidR="00543969" w:rsidRPr="00326FF6" w:rsidRDefault="00543969"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Berberati n°2</w:t>
                            </w:r>
                          </w:p>
                        </w:tc>
                      </w:tr>
                      <w:tr w:rsidR="00543969" w:rsidRPr="00294CE5" w:rsidTr="0017234C">
                        <w:trPr>
                          <w:trHeight w:val="61"/>
                        </w:trPr>
                        <w:tc>
                          <w:tcPr>
                            <w:tcW w:w="1276" w:type="dxa"/>
                            <w:tcBorders>
                              <w:top w:val="nil"/>
                              <w:left w:val="single" w:sz="8" w:space="0" w:color="auto"/>
                              <w:bottom w:val="single" w:sz="8" w:space="0" w:color="auto"/>
                              <w:right w:val="single" w:sz="8" w:space="0" w:color="auto"/>
                            </w:tcBorders>
                            <w:noWrap/>
                            <w:vAlign w:val="center"/>
                            <w:hideMark/>
                          </w:tcPr>
                          <w:p w:rsidR="00543969" w:rsidRPr="00294CE5" w:rsidRDefault="00543969"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Nana-</w:t>
                            </w:r>
                            <w:proofErr w:type="spellStart"/>
                            <w:r w:rsidRPr="00294CE5">
                              <w:rPr>
                                <w:rFonts w:ascii="Arial Narrow" w:hAnsi="Arial Narrow" w:cs="Calibri"/>
                                <w:sz w:val="18"/>
                                <w:szCs w:val="18"/>
                                <w:lang w:eastAsia="fr-FR"/>
                              </w:rPr>
                              <w:t>Mambéré</w:t>
                            </w:r>
                            <w:proofErr w:type="spellEnd"/>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2</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06" w:type="dxa"/>
                            <w:tcBorders>
                              <w:top w:val="nil"/>
                              <w:left w:val="nil"/>
                              <w:bottom w:val="single" w:sz="8" w:space="0" w:color="auto"/>
                              <w:right w:val="single" w:sz="4" w:space="0" w:color="auto"/>
                            </w:tcBorders>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02</w:t>
                            </w:r>
                          </w:p>
                        </w:tc>
                        <w:tc>
                          <w:tcPr>
                            <w:tcW w:w="612" w:type="dxa"/>
                            <w:tcBorders>
                              <w:top w:val="single" w:sz="4" w:space="0" w:color="auto"/>
                              <w:left w:val="single" w:sz="4" w:space="0" w:color="auto"/>
                              <w:bottom w:val="single" w:sz="4" w:space="0" w:color="auto"/>
                              <w:right w:val="single" w:sz="4" w:space="0" w:color="auto"/>
                            </w:tcBorders>
                          </w:tcPr>
                          <w:p w:rsidR="00543969" w:rsidRPr="0017234C" w:rsidRDefault="00543969" w:rsidP="0017234C">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1292" w:type="dxa"/>
                            <w:vMerge/>
                            <w:tcBorders>
                              <w:left w:val="single" w:sz="4" w:space="0" w:color="auto"/>
                              <w:right w:val="single" w:sz="4" w:space="0" w:color="auto"/>
                            </w:tcBorders>
                            <w:noWrap/>
                            <w:vAlign w:val="center"/>
                          </w:tcPr>
                          <w:p w:rsidR="00543969" w:rsidRPr="00326FF6" w:rsidRDefault="00543969" w:rsidP="00903D34">
                            <w:pPr>
                              <w:spacing w:after="0" w:line="240" w:lineRule="auto"/>
                              <w:jc w:val="right"/>
                              <w:rPr>
                                <w:rFonts w:ascii="Century" w:hAnsi="Century" w:cs="Calibri"/>
                                <w:b/>
                                <w:i/>
                                <w:sz w:val="16"/>
                                <w:szCs w:val="16"/>
                                <w:lang w:eastAsia="fr-FR"/>
                              </w:rPr>
                            </w:pPr>
                          </w:p>
                        </w:tc>
                      </w:tr>
                      <w:tr w:rsidR="00543969" w:rsidRPr="00294CE5" w:rsidTr="0017234C">
                        <w:trPr>
                          <w:trHeight w:val="61"/>
                        </w:trPr>
                        <w:tc>
                          <w:tcPr>
                            <w:tcW w:w="1276" w:type="dxa"/>
                            <w:tcBorders>
                              <w:top w:val="nil"/>
                              <w:left w:val="single" w:sz="8" w:space="0" w:color="auto"/>
                              <w:bottom w:val="single" w:sz="8" w:space="0" w:color="auto"/>
                              <w:right w:val="single" w:sz="8" w:space="0" w:color="auto"/>
                            </w:tcBorders>
                            <w:noWrap/>
                            <w:vAlign w:val="center"/>
                            <w:hideMark/>
                          </w:tcPr>
                          <w:p w:rsidR="00543969" w:rsidRPr="00294CE5" w:rsidRDefault="00543969"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Sangha-</w:t>
                            </w:r>
                            <w:proofErr w:type="spellStart"/>
                            <w:r w:rsidRPr="00294CE5">
                              <w:rPr>
                                <w:rFonts w:ascii="Arial Narrow" w:hAnsi="Arial Narrow" w:cs="Calibri"/>
                                <w:sz w:val="18"/>
                                <w:szCs w:val="18"/>
                                <w:lang w:eastAsia="fr-FR"/>
                              </w:rPr>
                              <w:t>Mbaéré</w:t>
                            </w:r>
                            <w:proofErr w:type="spellEnd"/>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1</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03</w:t>
                            </w:r>
                          </w:p>
                        </w:tc>
                        <w:tc>
                          <w:tcPr>
                            <w:tcW w:w="506" w:type="dxa"/>
                            <w:tcBorders>
                              <w:top w:val="nil"/>
                              <w:left w:val="nil"/>
                              <w:bottom w:val="single" w:sz="8" w:space="0" w:color="auto"/>
                              <w:right w:val="single" w:sz="4" w:space="0" w:color="auto"/>
                            </w:tcBorders>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612" w:type="dxa"/>
                            <w:tcBorders>
                              <w:top w:val="single" w:sz="4" w:space="0" w:color="auto"/>
                              <w:left w:val="single" w:sz="4" w:space="0" w:color="auto"/>
                              <w:bottom w:val="single" w:sz="4" w:space="0" w:color="auto"/>
                              <w:right w:val="single" w:sz="4" w:space="0" w:color="auto"/>
                            </w:tcBorders>
                          </w:tcPr>
                          <w:p w:rsidR="00543969" w:rsidRPr="0017234C" w:rsidRDefault="00543969" w:rsidP="0017234C">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02</w:t>
                            </w:r>
                          </w:p>
                        </w:tc>
                        <w:tc>
                          <w:tcPr>
                            <w:tcW w:w="1292" w:type="dxa"/>
                            <w:vMerge/>
                            <w:tcBorders>
                              <w:left w:val="single" w:sz="4" w:space="0" w:color="auto"/>
                              <w:bottom w:val="single" w:sz="8" w:space="0" w:color="000000"/>
                              <w:right w:val="single" w:sz="4" w:space="0" w:color="auto"/>
                            </w:tcBorders>
                            <w:vAlign w:val="center"/>
                          </w:tcPr>
                          <w:p w:rsidR="00543969" w:rsidRPr="00326FF6" w:rsidRDefault="00543969" w:rsidP="00903D34">
                            <w:pPr>
                              <w:spacing w:after="0" w:line="240" w:lineRule="auto"/>
                              <w:rPr>
                                <w:rFonts w:ascii="Century" w:hAnsi="Century" w:cs="Calibri"/>
                                <w:b/>
                                <w:i/>
                                <w:sz w:val="16"/>
                                <w:szCs w:val="16"/>
                                <w:lang w:eastAsia="fr-FR"/>
                              </w:rPr>
                            </w:pPr>
                          </w:p>
                        </w:tc>
                      </w:tr>
                      <w:tr w:rsidR="00543969" w:rsidRPr="00294CE5" w:rsidTr="0017234C">
                        <w:trPr>
                          <w:trHeight w:val="61"/>
                        </w:trPr>
                        <w:tc>
                          <w:tcPr>
                            <w:tcW w:w="1276" w:type="dxa"/>
                            <w:tcBorders>
                              <w:top w:val="nil"/>
                              <w:left w:val="single" w:sz="8" w:space="0" w:color="auto"/>
                              <w:bottom w:val="single" w:sz="8" w:space="0" w:color="auto"/>
                              <w:right w:val="single" w:sz="8" w:space="0" w:color="auto"/>
                            </w:tcBorders>
                            <w:noWrap/>
                            <w:vAlign w:val="center"/>
                            <w:hideMark/>
                          </w:tcPr>
                          <w:p w:rsidR="00543969" w:rsidRPr="00294CE5" w:rsidRDefault="00543969"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Ouham</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2</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06" w:type="dxa"/>
                            <w:tcBorders>
                              <w:top w:val="nil"/>
                              <w:left w:val="nil"/>
                              <w:bottom w:val="single" w:sz="8" w:space="0" w:color="auto"/>
                              <w:right w:val="single" w:sz="4" w:space="0" w:color="auto"/>
                            </w:tcBorders>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612" w:type="dxa"/>
                            <w:tcBorders>
                              <w:top w:val="single" w:sz="4" w:space="0" w:color="auto"/>
                              <w:left w:val="single" w:sz="4" w:space="0" w:color="auto"/>
                              <w:bottom w:val="single" w:sz="4" w:space="0" w:color="auto"/>
                              <w:right w:val="single" w:sz="4" w:space="0" w:color="auto"/>
                            </w:tcBorders>
                          </w:tcPr>
                          <w:p w:rsidR="00543969" w:rsidRPr="0017234C" w:rsidRDefault="00543969" w:rsidP="0017234C">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1292" w:type="dxa"/>
                            <w:vMerge w:val="restart"/>
                            <w:tcBorders>
                              <w:top w:val="nil"/>
                              <w:left w:val="single" w:sz="4" w:space="0" w:color="auto"/>
                              <w:bottom w:val="single" w:sz="8" w:space="0" w:color="000000"/>
                              <w:right w:val="single" w:sz="4" w:space="0" w:color="auto"/>
                            </w:tcBorders>
                            <w:noWrap/>
                            <w:vAlign w:val="center"/>
                          </w:tcPr>
                          <w:p w:rsidR="00543969" w:rsidRPr="00326FF6" w:rsidRDefault="00543969"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Bossangoa n°3</w:t>
                            </w:r>
                          </w:p>
                        </w:tc>
                      </w:tr>
                      <w:tr w:rsidR="00543969" w:rsidRPr="00294CE5" w:rsidTr="0017234C">
                        <w:trPr>
                          <w:trHeight w:val="61"/>
                        </w:trPr>
                        <w:tc>
                          <w:tcPr>
                            <w:tcW w:w="1276" w:type="dxa"/>
                            <w:tcBorders>
                              <w:top w:val="nil"/>
                              <w:left w:val="single" w:sz="8" w:space="0" w:color="auto"/>
                              <w:bottom w:val="single" w:sz="8" w:space="0" w:color="auto"/>
                              <w:right w:val="single" w:sz="8" w:space="0" w:color="auto"/>
                            </w:tcBorders>
                            <w:noWrap/>
                            <w:vAlign w:val="center"/>
                            <w:hideMark/>
                          </w:tcPr>
                          <w:p w:rsidR="00543969" w:rsidRPr="00294CE5" w:rsidRDefault="00543969"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 xml:space="preserve">Ouham </w:t>
                            </w:r>
                            <w:proofErr w:type="spellStart"/>
                            <w:r w:rsidRPr="00294CE5">
                              <w:rPr>
                                <w:rFonts w:ascii="Arial Narrow" w:hAnsi="Arial Narrow" w:cs="Calibri"/>
                                <w:sz w:val="18"/>
                                <w:szCs w:val="18"/>
                                <w:lang w:eastAsia="fr-FR"/>
                              </w:rPr>
                              <w:t>Pendé</w:t>
                            </w:r>
                            <w:proofErr w:type="spellEnd"/>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02</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02</w:t>
                            </w:r>
                          </w:p>
                        </w:tc>
                        <w:tc>
                          <w:tcPr>
                            <w:tcW w:w="506" w:type="dxa"/>
                            <w:tcBorders>
                              <w:top w:val="nil"/>
                              <w:left w:val="nil"/>
                              <w:bottom w:val="single" w:sz="8" w:space="0" w:color="auto"/>
                              <w:right w:val="single" w:sz="4" w:space="0" w:color="auto"/>
                            </w:tcBorders>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612" w:type="dxa"/>
                            <w:tcBorders>
                              <w:top w:val="single" w:sz="4" w:space="0" w:color="auto"/>
                              <w:left w:val="single" w:sz="4" w:space="0" w:color="auto"/>
                              <w:bottom w:val="single" w:sz="4" w:space="0" w:color="auto"/>
                              <w:right w:val="single" w:sz="4" w:space="0" w:color="auto"/>
                            </w:tcBorders>
                          </w:tcPr>
                          <w:p w:rsidR="00543969" w:rsidRPr="0017234C" w:rsidRDefault="00543969" w:rsidP="0017234C">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1292" w:type="dxa"/>
                            <w:vMerge/>
                            <w:tcBorders>
                              <w:top w:val="nil"/>
                              <w:left w:val="single" w:sz="4" w:space="0" w:color="auto"/>
                              <w:bottom w:val="single" w:sz="8" w:space="0" w:color="000000"/>
                              <w:right w:val="single" w:sz="4" w:space="0" w:color="auto"/>
                            </w:tcBorders>
                            <w:vAlign w:val="center"/>
                          </w:tcPr>
                          <w:p w:rsidR="00543969" w:rsidRPr="00326FF6" w:rsidRDefault="00543969" w:rsidP="00903D34">
                            <w:pPr>
                              <w:spacing w:after="0" w:line="240" w:lineRule="auto"/>
                              <w:rPr>
                                <w:rFonts w:ascii="Century" w:hAnsi="Century" w:cs="Calibri"/>
                                <w:b/>
                                <w:i/>
                                <w:sz w:val="16"/>
                                <w:szCs w:val="16"/>
                                <w:lang w:eastAsia="fr-FR"/>
                              </w:rPr>
                            </w:pPr>
                          </w:p>
                        </w:tc>
                      </w:tr>
                      <w:tr w:rsidR="00543969" w:rsidRPr="00294CE5" w:rsidTr="0017234C">
                        <w:trPr>
                          <w:trHeight w:val="61"/>
                        </w:trPr>
                        <w:tc>
                          <w:tcPr>
                            <w:tcW w:w="1276" w:type="dxa"/>
                            <w:tcBorders>
                              <w:top w:val="nil"/>
                              <w:left w:val="single" w:sz="8" w:space="0" w:color="auto"/>
                              <w:bottom w:val="single" w:sz="8" w:space="0" w:color="auto"/>
                              <w:right w:val="single" w:sz="8" w:space="0" w:color="auto"/>
                            </w:tcBorders>
                            <w:noWrap/>
                            <w:vAlign w:val="center"/>
                            <w:hideMark/>
                          </w:tcPr>
                          <w:p w:rsidR="00543969" w:rsidRPr="00294CE5" w:rsidRDefault="00543969"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Ouaka</w:t>
                            </w:r>
                            <w:proofErr w:type="spellEnd"/>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1</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06" w:type="dxa"/>
                            <w:tcBorders>
                              <w:top w:val="nil"/>
                              <w:left w:val="nil"/>
                              <w:bottom w:val="single" w:sz="8" w:space="0" w:color="auto"/>
                              <w:right w:val="single" w:sz="4" w:space="0" w:color="auto"/>
                            </w:tcBorders>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612" w:type="dxa"/>
                            <w:tcBorders>
                              <w:top w:val="single" w:sz="4" w:space="0" w:color="auto"/>
                              <w:left w:val="single" w:sz="4" w:space="0" w:color="auto"/>
                              <w:bottom w:val="single" w:sz="4" w:space="0" w:color="auto"/>
                              <w:right w:val="single" w:sz="4" w:space="0" w:color="auto"/>
                            </w:tcBorders>
                          </w:tcPr>
                          <w:p w:rsidR="00543969" w:rsidRPr="0017234C" w:rsidRDefault="00543969" w:rsidP="0017234C">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02</w:t>
                            </w:r>
                          </w:p>
                        </w:tc>
                        <w:tc>
                          <w:tcPr>
                            <w:tcW w:w="1292" w:type="dxa"/>
                            <w:vMerge w:val="restart"/>
                            <w:tcBorders>
                              <w:top w:val="nil"/>
                              <w:left w:val="single" w:sz="4" w:space="0" w:color="auto"/>
                              <w:bottom w:val="single" w:sz="8" w:space="0" w:color="000000"/>
                              <w:right w:val="single" w:sz="4" w:space="0" w:color="auto"/>
                            </w:tcBorders>
                            <w:noWrap/>
                            <w:vAlign w:val="center"/>
                          </w:tcPr>
                          <w:p w:rsidR="00543969" w:rsidRPr="00326FF6" w:rsidRDefault="00543969"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Bambari  n°4</w:t>
                            </w:r>
                          </w:p>
                        </w:tc>
                      </w:tr>
                      <w:tr w:rsidR="00543969" w:rsidRPr="00294CE5" w:rsidTr="0017234C">
                        <w:trPr>
                          <w:trHeight w:val="61"/>
                        </w:trPr>
                        <w:tc>
                          <w:tcPr>
                            <w:tcW w:w="1276" w:type="dxa"/>
                            <w:tcBorders>
                              <w:top w:val="nil"/>
                              <w:left w:val="single" w:sz="8" w:space="0" w:color="auto"/>
                              <w:bottom w:val="single" w:sz="8" w:space="0" w:color="auto"/>
                              <w:right w:val="single" w:sz="8" w:space="0" w:color="auto"/>
                            </w:tcBorders>
                            <w:noWrap/>
                            <w:vAlign w:val="center"/>
                            <w:hideMark/>
                          </w:tcPr>
                          <w:p w:rsidR="00543969" w:rsidRPr="00294CE5" w:rsidRDefault="00543969"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Kémo</w:t>
                            </w:r>
                            <w:proofErr w:type="spellEnd"/>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1</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06" w:type="dxa"/>
                            <w:tcBorders>
                              <w:top w:val="nil"/>
                              <w:left w:val="nil"/>
                              <w:bottom w:val="single" w:sz="8" w:space="0" w:color="auto"/>
                              <w:right w:val="single" w:sz="4" w:space="0" w:color="auto"/>
                            </w:tcBorders>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612" w:type="dxa"/>
                            <w:tcBorders>
                              <w:top w:val="single" w:sz="4" w:space="0" w:color="auto"/>
                              <w:left w:val="single" w:sz="4" w:space="0" w:color="auto"/>
                              <w:bottom w:val="single" w:sz="4" w:space="0" w:color="auto"/>
                              <w:right w:val="single" w:sz="4" w:space="0" w:color="auto"/>
                            </w:tcBorders>
                          </w:tcPr>
                          <w:p w:rsidR="00543969" w:rsidRPr="0017234C" w:rsidRDefault="00543969" w:rsidP="0017234C">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1292" w:type="dxa"/>
                            <w:vMerge/>
                            <w:tcBorders>
                              <w:top w:val="nil"/>
                              <w:left w:val="single" w:sz="4" w:space="0" w:color="auto"/>
                              <w:bottom w:val="single" w:sz="8" w:space="0" w:color="000000"/>
                              <w:right w:val="single" w:sz="4" w:space="0" w:color="auto"/>
                            </w:tcBorders>
                            <w:vAlign w:val="center"/>
                          </w:tcPr>
                          <w:p w:rsidR="00543969" w:rsidRPr="00326FF6" w:rsidRDefault="00543969" w:rsidP="00903D34">
                            <w:pPr>
                              <w:spacing w:after="0" w:line="240" w:lineRule="auto"/>
                              <w:rPr>
                                <w:rFonts w:ascii="Century" w:hAnsi="Century" w:cs="Calibri"/>
                                <w:b/>
                                <w:i/>
                                <w:sz w:val="16"/>
                                <w:szCs w:val="16"/>
                                <w:lang w:eastAsia="fr-FR"/>
                              </w:rPr>
                            </w:pPr>
                          </w:p>
                        </w:tc>
                      </w:tr>
                      <w:tr w:rsidR="00543969" w:rsidRPr="00294CE5" w:rsidTr="0017234C">
                        <w:trPr>
                          <w:trHeight w:val="61"/>
                        </w:trPr>
                        <w:tc>
                          <w:tcPr>
                            <w:tcW w:w="1276" w:type="dxa"/>
                            <w:tcBorders>
                              <w:top w:val="nil"/>
                              <w:left w:val="single" w:sz="8" w:space="0" w:color="auto"/>
                              <w:bottom w:val="single" w:sz="8" w:space="0" w:color="auto"/>
                              <w:right w:val="single" w:sz="8" w:space="0" w:color="auto"/>
                            </w:tcBorders>
                            <w:noWrap/>
                            <w:vAlign w:val="center"/>
                            <w:hideMark/>
                          </w:tcPr>
                          <w:p w:rsidR="00543969" w:rsidRPr="00294CE5" w:rsidRDefault="00543969" w:rsidP="00903D34">
                            <w:pPr>
                              <w:spacing w:after="0" w:line="240" w:lineRule="auto"/>
                              <w:rPr>
                                <w:rFonts w:ascii="Arial Narrow" w:hAnsi="Arial Narrow" w:cs="Calibri"/>
                                <w:sz w:val="18"/>
                                <w:szCs w:val="18"/>
                                <w:lang w:eastAsia="fr-FR"/>
                              </w:rPr>
                            </w:pPr>
                            <w:r>
                              <w:rPr>
                                <w:rFonts w:ascii="Arial Narrow" w:hAnsi="Arial Narrow" w:cs="Calibri"/>
                                <w:sz w:val="18"/>
                                <w:szCs w:val="18"/>
                                <w:lang w:eastAsia="fr-FR"/>
                              </w:rPr>
                              <w:t>Nana-</w:t>
                            </w:r>
                            <w:proofErr w:type="spellStart"/>
                            <w:r>
                              <w:rPr>
                                <w:rFonts w:ascii="Arial Narrow" w:hAnsi="Arial Narrow" w:cs="Calibri"/>
                                <w:sz w:val="18"/>
                                <w:szCs w:val="18"/>
                                <w:lang w:eastAsia="fr-FR"/>
                              </w:rPr>
                              <w:t>Gribi</w:t>
                            </w:r>
                            <w:r w:rsidRPr="00294CE5">
                              <w:rPr>
                                <w:rFonts w:ascii="Arial Narrow" w:hAnsi="Arial Narrow" w:cs="Calibri"/>
                                <w:sz w:val="18"/>
                                <w:szCs w:val="18"/>
                                <w:lang w:eastAsia="fr-FR"/>
                              </w:rPr>
                              <w:t>zi</w:t>
                            </w:r>
                            <w:proofErr w:type="spellEnd"/>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2</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02</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06" w:type="dxa"/>
                            <w:tcBorders>
                              <w:top w:val="nil"/>
                              <w:left w:val="nil"/>
                              <w:bottom w:val="single" w:sz="8" w:space="0" w:color="auto"/>
                              <w:right w:val="single" w:sz="4" w:space="0" w:color="auto"/>
                            </w:tcBorders>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612" w:type="dxa"/>
                            <w:tcBorders>
                              <w:top w:val="single" w:sz="4" w:space="0" w:color="auto"/>
                              <w:left w:val="single" w:sz="4" w:space="0" w:color="auto"/>
                              <w:bottom w:val="single" w:sz="4" w:space="0" w:color="auto"/>
                              <w:right w:val="single" w:sz="4" w:space="0" w:color="auto"/>
                            </w:tcBorders>
                          </w:tcPr>
                          <w:p w:rsidR="00543969" w:rsidRPr="0017234C" w:rsidRDefault="00543969" w:rsidP="0017234C">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1292" w:type="dxa"/>
                            <w:vMerge/>
                            <w:tcBorders>
                              <w:top w:val="nil"/>
                              <w:left w:val="single" w:sz="4" w:space="0" w:color="auto"/>
                              <w:bottom w:val="single" w:sz="8" w:space="0" w:color="000000"/>
                              <w:right w:val="single" w:sz="4" w:space="0" w:color="auto"/>
                            </w:tcBorders>
                            <w:vAlign w:val="center"/>
                          </w:tcPr>
                          <w:p w:rsidR="00543969" w:rsidRPr="00326FF6" w:rsidRDefault="00543969" w:rsidP="00903D34">
                            <w:pPr>
                              <w:spacing w:after="0" w:line="240" w:lineRule="auto"/>
                              <w:rPr>
                                <w:rFonts w:ascii="Century" w:hAnsi="Century" w:cs="Calibri"/>
                                <w:b/>
                                <w:i/>
                                <w:sz w:val="16"/>
                                <w:szCs w:val="16"/>
                                <w:lang w:eastAsia="fr-FR"/>
                              </w:rPr>
                            </w:pPr>
                          </w:p>
                        </w:tc>
                      </w:tr>
                      <w:tr w:rsidR="00543969" w:rsidRPr="00294CE5" w:rsidTr="0017234C">
                        <w:trPr>
                          <w:trHeight w:val="61"/>
                        </w:trPr>
                        <w:tc>
                          <w:tcPr>
                            <w:tcW w:w="1276" w:type="dxa"/>
                            <w:tcBorders>
                              <w:top w:val="nil"/>
                              <w:left w:val="single" w:sz="8" w:space="0" w:color="auto"/>
                              <w:bottom w:val="single" w:sz="8" w:space="0" w:color="auto"/>
                              <w:right w:val="single" w:sz="8" w:space="0" w:color="auto"/>
                            </w:tcBorders>
                            <w:noWrap/>
                            <w:vAlign w:val="center"/>
                            <w:hideMark/>
                          </w:tcPr>
                          <w:p w:rsidR="00543969" w:rsidRPr="00294CE5" w:rsidRDefault="00543969"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Haute-Kotto</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1</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06" w:type="dxa"/>
                            <w:tcBorders>
                              <w:top w:val="nil"/>
                              <w:left w:val="nil"/>
                              <w:bottom w:val="single" w:sz="8" w:space="0" w:color="auto"/>
                              <w:right w:val="single" w:sz="4" w:space="0" w:color="auto"/>
                            </w:tcBorders>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612" w:type="dxa"/>
                            <w:tcBorders>
                              <w:top w:val="single" w:sz="4" w:space="0" w:color="auto"/>
                              <w:left w:val="single" w:sz="4" w:space="0" w:color="auto"/>
                              <w:bottom w:val="single" w:sz="4" w:space="0" w:color="auto"/>
                              <w:right w:val="single" w:sz="4" w:space="0" w:color="auto"/>
                            </w:tcBorders>
                          </w:tcPr>
                          <w:p w:rsidR="00543969" w:rsidRPr="0017234C" w:rsidRDefault="00543969" w:rsidP="0017234C">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1292" w:type="dxa"/>
                            <w:vMerge w:val="restart"/>
                            <w:tcBorders>
                              <w:top w:val="nil"/>
                              <w:left w:val="single" w:sz="4" w:space="0" w:color="auto"/>
                              <w:bottom w:val="single" w:sz="8" w:space="0" w:color="000000"/>
                              <w:right w:val="single" w:sz="4" w:space="0" w:color="auto"/>
                            </w:tcBorders>
                            <w:noWrap/>
                            <w:vAlign w:val="center"/>
                          </w:tcPr>
                          <w:p w:rsidR="00543969" w:rsidRPr="00326FF6" w:rsidRDefault="00543969"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Bria n°5</w:t>
                            </w:r>
                          </w:p>
                        </w:tc>
                      </w:tr>
                      <w:tr w:rsidR="00543969" w:rsidRPr="00294CE5" w:rsidTr="0017234C">
                        <w:trPr>
                          <w:trHeight w:val="61"/>
                        </w:trPr>
                        <w:tc>
                          <w:tcPr>
                            <w:tcW w:w="1276" w:type="dxa"/>
                            <w:tcBorders>
                              <w:top w:val="nil"/>
                              <w:left w:val="single" w:sz="8" w:space="0" w:color="auto"/>
                              <w:bottom w:val="single" w:sz="8" w:space="0" w:color="auto"/>
                              <w:right w:val="single" w:sz="8" w:space="0" w:color="auto"/>
                            </w:tcBorders>
                            <w:noWrap/>
                            <w:vAlign w:val="center"/>
                            <w:hideMark/>
                          </w:tcPr>
                          <w:p w:rsidR="00543969" w:rsidRPr="00294CE5" w:rsidRDefault="00543969"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Bamingui-</w:t>
                            </w:r>
                            <w:proofErr w:type="spellStart"/>
                            <w:r w:rsidRPr="00294CE5">
                              <w:rPr>
                                <w:rFonts w:ascii="Arial Narrow" w:hAnsi="Arial Narrow" w:cs="Calibri"/>
                                <w:sz w:val="18"/>
                                <w:szCs w:val="18"/>
                                <w:lang w:eastAsia="fr-FR"/>
                              </w:rPr>
                              <w:t>Bangoran</w:t>
                            </w:r>
                            <w:proofErr w:type="spellEnd"/>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06" w:type="dxa"/>
                            <w:tcBorders>
                              <w:top w:val="nil"/>
                              <w:left w:val="nil"/>
                              <w:bottom w:val="single" w:sz="8" w:space="0" w:color="auto"/>
                              <w:right w:val="single" w:sz="4" w:space="0" w:color="auto"/>
                            </w:tcBorders>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612" w:type="dxa"/>
                            <w:tcBorders>
                              <w:top w:val="single" w:sz="4" w:space="0" w:color="auto"/>
                              <w:left w:val="single" w:sz="4" w:space="0" w:color="auto"/>
                              <w:bottom w:val="single" w:sz="4" w:space="0" w:color="auto"/>
                              <w:right w:val="single" w:sz="4" w:space="0" w:color="auto"/>
                            </w:tcBorders>
                          </w:tcPr>
                          <w:p w:rsidR="00543969" w:rsidRPr="0017234C" w:rsidRDefault="00543969" w:rsidP="0017234C">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1292" w:type="dxa"/>
                            <w:vMerge/>
                            <w:tcBorders>
                              <w:top w:val="nil"/>
                              <w:left w:val="single" w:sz="4" w:space="0" w:color="auto"/>
                              <w:bottom w:val="single" w:sz="8" w:space="0" w:color="000000"/>
                              <w:right w:val="single" w:sz="4" w:space="0" w:color="auto"/>
                            </w:tcBorders>
                            <w:vAlign w:val="center"/>
                          </w:tcPr>
                          <w:p w:rsidR="00543969" w:rsidRPr="00326FF6" w:rsidRDefault="00543969" w:rsidP="00903D34">
                            <w:pPr>
                              <w:spacing w:after="0" w:line="240" w:lineRule="auto"/>
                              <w:rPr>
                                <w:rFonts w:ascii="Century" w:hAnsi="Century" w:cs="Calibri"/>
                                <w:b/>
                                <w:i/>
                                <w:sz w:val="16"/>
                                <w:szCs w:val="16"/>
                                <w:lang w:eastAsia="fr-FR"/>
                              </w:rPr>
                            </w:pPr>
                          </w:p>
                        </w:tc>
                      </w:tr>
                      <w:tr w:rsidR="00543969" w:rsidRPr="00294CE5" w:rsidTr="0017234C">
                        <w:trPr>
                          <w:trHeight w:val="61"/>
                        </w:trPr>
                        <w:tc>
                          <w:tcPr>
                            <w:tcW w:w="1276" w:type="dxa"/>
                            <w:tcBorders>
                              <w:top w:val="nil"/>
                              <w:left w:val="single" w:sz="8" w:space="0" w:color="auto"/>
                              <w:bottom w:val="single" w:sz="8" w:space="0" w:color="auto"/>
                              <w:right w:val="single" w:sz="8" w:space="0" w:color="auto"/>
                            </w:tcBorders>
                            <w:noWrap/>
                            <w:vAlign w:val="center"/>
                            <w:hideMark/>
                          </w:tcPr>
                          <w:p w:rsidR="00543969" w:rsidRPr="00294CE5" w:rsidRDefault="00543969"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Vakaga</w:t>
                            </w:r>
                            <w:proofErr w:type="spellEnd"/>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06" w:type="dxa"/>
                            <w:tcBorders>
                              <w:top w:val="nil"/>
                              <w:left w:val="nil"/>
                              <w:bottom w:val="single" w:sz="8" w:space="0" w:color="auto"/>
                              <w:right w:val="single" w:sz="4" w:space="0" w:color="auto"/>
                            </w:tcBorders>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612" w:type="dxa"/>
                            <w:tcBorders>
                              <w:top w:val="single" w:sz="4" w:space="0" w:color="auto"/>
                              <w:left w:val="single" w:sz="4" w:space="0" w:color="auto"/>
                              <w:bottom w:val="single" w:sz="4" w:space="0" w:color="auto"/>
                              <w:right w:val="single" w:sz="4" w:space="0" w:color="auto"/>
                            </w:tcBorders>
                          </w:tcPr>
                          <w:p w:rsidR="00543969" w:rsidRPr="0017234C" w:rsidRDefault="00543969" w:rsidP="0017234C">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1292" w:type="dxa"/>
                            <w:vMerge/>
                            <w:tcBorders>
                              <w:top w:val="nil"/>
                              <w:left w:val="single" w:sz="4" w:space="0" w:color="auto"/>
                              <w:bottom w:val="single" w:sz="8" w:space="0" w:color="000000"/>
                              <w:right w:val="single" w:sz="4" w:space="0" w:color="auto"/>
                            </w:tcBorders>
                            <w:vAlign w:val="center"/>
                          </w:tcPr>
                          <w:p w:rsidR="00543969" w:rsidRPr="00326FF6" w:rsidRDefault="00543969" w:rsidP="00903D34">
                            <w:pPr>
                              <w:spacing w:after="0" w:line="240" w:lineRule="auto"/>
                              <w:rPr>
                                <w:rFonts w:ascii="Century" w:hAnsi="Century" w:cs="Calibri"/>
                                <w:b/>
                                <w:i/>
                                <w:sz w:val="16"/>
                                <w:szCs w:val="16"/>
                                <w:lang w:eastAsia="fr-FR"/>
                              </w:rPr>
                            </w:pPr>
                          </w:p>
                        </w:tc>
                      </w:tr>
                      <w:tr w:rsidR="00543969" w:rsidRPr="00294CE5" w:rsidTr="0017234C">
                        <w:trPr>
                          <w:trHeight w:val="61"/>
                        </w:trPr>
                        <w:tc>
                          <w:tcPr>
                            <w:tcW w:w="1276" w:type="dxa"/>
                            <w:tcBorders>
                              <w:top w:val="nil"/>
                              <w:left w:val="single" w:sz="8" w:space="0" w:color="auto"/>
                              <w:bottom w:val="single" w:sz="8" w:space="0" w:color="auto"/>
                              <w:right w:val="single" w:sz="8" w:space="0" w:color="auto"/>
                            </w:tcBorders>
                            <w:noWrap/>
                            <w:vAlign w:val="center"/>
                            <w:hideMark/>
                          </w:tcPr>
                          <w:p w:rsidR="00543969" w:rsidRPr="00294CE5" w:rsidRDefault="00543969"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Basse-Kotto</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1</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06" w:type="dxa"/>
                            <w:tcBorders>
                              <w:top w:val="nil"/>
                              <w:left w:val="nil"/>
                              <w:bottom w:val="single" w:sz="8" w:space="0" w:color="auto"/>
                              <w:right w:val="single" w:sz="4" w:space="0" w:color="auto"/>
                            </w:tcBorders>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02</w:t>
                            </w:r>
                          </w:p>
                        </w:tc>
                        <w:tc>
                          <w:tcPr>
                            <w:tcW w:w="612" w:type="dxa"/>
                            <w:tcBorders>
                              <w:top w:val="single" w:sz="4" w:space="0" w:color="auto"/>
                              <w:left w:val="single" w:sz="4" w:space="0" w:color="auto"/>
                              <w:bottom w:val="single" w:sz="4" w:space="0" w:color="auto"/>
                              <w:right w:val="single" w:sz="4" w:space="0" w:color="auto"/>
                            </w:tcBorders>
                          </w:tcPr>
                          <w:p w:rsidR="00543969" w:rsidRPr="0017234C" w:rsidRDefault="00543969" w:rsidP="0017234C">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1292" w:type="dxa"/>
                            <w:vMerge w:val="restart"/>
                            <w:tcBorders>
                              <w:top w:val="nil"/>
                              <w:left w:val="single" w:sz="4" w:space="0" w:color="auto"/>
                              <w:bottom w:val="single" w:sz="8" w:space="0" w:color="000000"/>
                              <w:right w:val="single" w:sz="4" w:space="0" w:color="auto"/>
                            </w:tcBorders>
                            <w:noWrap/>
                            <w:vAlign w:val="center"/>
                          </w:tcPr>
                          <w:p w:rsidR="00543969" w:rsidRPr="00326FF6" w:rsidRDefault="00543969"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Bangassou n°6</w:t>
                            </w:r>
                          </w:p>
                        </w:tc>
                      </w:tr>
                      <w:tr w:rsidR="00543969" w:rsidRPr="00294CE5" w:rsidTr="0017234C">
                        <w:trPr>
                          <w:trHeight w:val="61"/>
                        </w:trPr>
                        <w:tc>
                          <w:tcPr>
                            <w:tcW w:w="1276" w:type="dxa"/>
                            <w:tcBorders>
                              <w:top w:val="nil"/>
                              <w:left w:val="single" w:sz="8" w:space="0" w:color="auto"/>
                              <w:bottom w:val="single" w:sz="8" w:space="0" w:color="auto"/>
                              <w:right w:val="single" w:sz="8" w:space="0" w:color="auto"/>
                            </w:tcBorders>
                            <w:noWrap/>
                            <w:vAlign w:val="center"/>
                            <w:hideMark/>
                          </w:tcPr>
                          <w:p w:rsidR="00543969" w:rsidRPr="00294CE5" w:rsidRDefault="00543969"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Mbomou</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06" w:type="dxa"/>
                            <w:tcBorders>
                              <w:top w:val="nil"/>
                              <w:left w:val="nil"/>
                              <w:bottom w:val="single" w:sz="8" w:space="0" w:color="auto"/>
                              <w:right w:val="single" w:sz="4" w:space="0" w:color="auto"/>
                            </w:tcBorders>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02</w:t>
                            </w:r>
                          </w:p>
                        </w:tc>
                        <w:tc>
                          <w:tcPr>
                            <w:tcW w:w="612" w:type="dxa"/>
                            <w:tcBorders>
                              <w:top w:val="single" w:sz="4" w:space="0" w:color="auto"/>
                              <w:left w:val="single" w:sz="4" w:space="0" w:color="auto"/>
                              <w:bottom w:val="single" w:sz="4" w:space="0" w:color="auto"/>
                              <w:right w:val="single" w:sz="4" w:space="0" w:color="auto"/>
                            </w:tcBorders>
                          </w:tcPr>
                          <w:p w:rsidR="00543969" w:rsidRPr="0017234C" w:rsidRDefault="00543969" w:rsidP="0017234C">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1292" w:type="dxa"/>
                            <w:vMerge/>
                            <w:tcBorders>
                              <w:top w:val="nil"/>
                              <w:left w:val="single" w:sz="4" w:space="0" w:color="auto"/>
                              <w:bottom w:val="single" w:sz="8" w:space="0" w:color="000000"/>
                              <w:right w:val="single" w:sz="4" w:space="0" w:color="auto"/>
                            </w:tcBorders>
                            <w:vAlign w:val="center"/>
                          </w:tcPr>
                          <w:p w:rsidR="00543969" w:rsidRPr="00326FF6" w:rsidRDefault="00543969" w:rsidP="00903D34">
                            <w:pPr>
                              <w:spacing w:after="0" w:line="240" w:lineRule="auto"/>
                              <w:rPr>
                                <w:rFonts w:ascii="Century" w:hAnsi="Century" w:cs="Calibri"/>
                                <w:b/>
                                <w:i/>
                                <w:sz w:val="16"/>
                                <w:szCs w:val="16"/>
                                <w:lang w:eastAsia="fr-FR"/>
                              </w:rPr>
                            </w:pPr>
                          </w:p>
                        </w:tc>
                      </w:tr>
                      <w:tr w:rsidR="00543969" w:rsidRPr="00294CE5" w:rsidTr="0017234C">
                        <w:trPr>
                          <w:trHeight w:val="61"/>
                        </w:trPr>
                        <w:tc>
                          <w:tcPr>
                            <w:tcW w:w="1276" w:type="dxa"/>
                            <w:tcBorders>
                              <w:top w:val="nil"/>
                              <w:left w:val="single" w:sz="8" w:space="0" w:color="auto"/>
                              <w:bottom w:val="single" w:sz="8" w:space="0" w:color="auto"/>
                              <w:right w:val="single" w:sz="8" w:space="0" w:color="auto"/>
                            </w:tcBorders>
                            <w:noWrap/>
                            <w:vAlign w:val="center"/>
                            <w:hideMark/>
                          </w:tcPr>
                          <w:p w:rsidR="00543969" w:rsidRPr="00294CE5" w:rsidRDefault="00543969"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Haut-Mbomou</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2</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nil"/>
                              <w:left w:val="nil"/>
                              <w:bottom w:val="single" w:sz="8" w:space="0" w:color="auto"/>
                              <w:right w:val="single" w:sz="8" w:space="0" w:color="auto"/>
                            </w:tcBorders>
                            <w:noWrap/>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06" w:type="dxa"/>
                            <w:tcBorders>
                              <w:top w:val="nil"/>
                              <w:left w:val="nil"/>
                              <w:bottom w:val="single" w:sz="4" w:space="0" w:color="auto"/>
                              <w:right w:val="single" w:sz="4" w:space="0" w:color="auto"/>
                            </w:tcBorders>
                            <w:vAlign w:val="center"/>
                          </w:tcPr>
                          <w:p w:rsidR="00543969" w:rsidRPr="0017234C" w:rsidRDefault="00543969" w:rsidP="0017234C">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612" w:type="dxa"/>
                            <w:tcBorders>
                              <w:top w:val="single" w:sz="4" w:space="0" w:color="auto"/>
                              <w:left w:val="single" w:sz="4" w:space="0" w:color="auto"/>
                              <w:bottom w:val="single" w:sz="4" w:space="0" w:color="auto"/>
                              <w:right w:val="single" w:sz="4" w:space="0" w:color="auto"/>
                            </w:tcBorders>
                          </w:tcPr>
                          <w:p w:rsidR="00543969" w:rsidRPr="0017234C" w:rsidRDefault="00543969" w:rsidP="0017234C">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1292" w:type="dxa"/>
                            <w:vMerge/>
                            <w:tcBorders>
                              <w:top w:val="nil"/>
                              <w:left w:val="single" w:sz="4" w:space="0" w:color="auto"/>
                              <w:bottom w:val="single" w:sz="4" w:space="0" w:color="auto"/>
                              <w:right w:val="single" w:sz="4" w:space="0" w:color="auto"/>
                            </w:tcBorders>
                            <w:vAlign w:val="center"/>
                          </w:tcPr>
                          <w:p w:rsidR="00543969" w:rsidRPr="00326FF6" w:rsidRDefault="00543969" w:rsidP="00903D34">
                            <w:pPr>
                              <w:spacing w:after="0" w:line="240" w:lineRule="auto"/>
                              <w:rPr>
                                <w:rFonts w:ascii="Century" w:hAnsi="Century" w:cs="Calibri"/>
                                <w:b/>
                                <w:i/>
                                <w:sz w:val="16"/>
                                <w:szCs w:val="16"/>
                                <w:lang w:eastAsia="fr-FR"/>
                              </w:rPr>
                            </w:pPr>
                          </w:p>
                        </w:tc>
                      </w:tr>
                      <w:tr w:rsidR="00543969" w:rsidRPr="00294CE5" w:rsidTr="0017234C">
                        <w:trPr>
                          <w:trHeight w:val="61"/>
                        </w:trPr>
                        <w:tc>
                          <w:tcPr>
                            <w:tcW w:w="1276" w:type="dxa"/>
                            <w:tcBorders>
                              <w:top w:val="nil"/>
                              <w:left w:val="single" w:sz="8" w:space="0" w:color="auto"/>
                              <w:bottom w:val="single" w:sz="8" w:space="0" w:color="auto"/>
                              <w:right w:val="single" w:sz="8" w:space="0" w:color="auto"/>
                            </w:tcBorders>
                            <w:shd w:val="clear" w:color="000000" w:fill="FFC000"/>
                            <w:noWrap/>
                            <w:vAlign w:val="center"/>
                            <w:hideMark/>
                          </w:tcPr>
                          <w:p w:rsidR="00543969" w:rsidRPr="00294CE5" w:rsidRDefault="00543969"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Bangui</w:t>
                            </w:r>
                          </w:p>
                        </w:tc>
                        <w:tc>
                          <w:tcPr>
                            <w:tcW w:w="567" w:type="dxa"/>
                            <w:tcBorders>
                              <w:top w:val="nil"/>
                              <w:left w:val="nil"/>
                              <w:bottom w:val="single" w:sz="8" w:space="0" w:color="auto"/>
                              <w:right w:val="single" w:sz="8" w:space="0" w:color="auto"/>
                            </w:tcBorders>
                            <w:shd w:val="clear" w:color="000000" w:fill="FFC000"/>
                            <w:noWrap/>
                            <w:vAlign w:val="center"/>
                          </w:tcPr>
                          <w:p w:rsidR="00543969" w:rsidRPr="0017234C" w:rsidRDefault="00543969" w:rsidP="00A16F63">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187</w:t>
                            </w:r>
                          </w:p>
                        </w:tc>
                        <w:tc>
                          <w:tcPr>
                            <w:tcW w:w="567" w:type="dxa"/>
                            <w:tcBorders>
                              <w:top w:val="nil"/>
                              <w:left w:val="nil"/>
                              <w:bottom w:val="single" w:sz="8" w:space="0" w:color="auto"/>
                              <w:right w:val="single" w:sz="8" w:space="0" w:color="auto"/>
                            </w:tcBorders>
                            <w:shd w:val="clear" w:color="000000" w:fill="FFC000"/>
                            <w:noWrap/>
                            <w:vAlign w:val="center"/>
                          </w:tcPr>
                          <w:p w:rsidR="00543969" w:rsidRPr="0017234C" w:rsidRDefault="00543969" w:rsidP="00A16F63">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265</w:t>
                            </w:r>
                          </w:p>
                        </w:tc>
                        <w:tc>
                          <w:tcPr>
                            <w:tcW w:w="567" w:type="dxa"/>
                            <w:tcBorders>
                              <w:top w:val="nil"/>
                              <w:left w:val="nil"/>
                              <w:bottom w:val="single" w:sz="8" w:space="0" w:color="auto"/>
                              <w:right w:val="single" w:sz="4" w:space="0" w:color="auto"/>
                            </w:tcBorders>
                            <w:shd w:val="clear" w:color="000000" w:fill="FFC000"/>
                            <w:noWrap/>
                            <w:vAlign w:val="center"/>
                          </w:tcPr>
                          <w:p w:rsidR="00543969" w:rsidRPr="0017234C" w:rsidRDefault="00543969" w:rsidP="00A16F63">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248</w:t>
                            </w:r>
                          </w:p>
                        </w:tc>
                        <w:tc>
                          <w:tcPr>
                            <w:tcW w:w="506" w:type="dxa"/>
                            <w:tcBorders>
                              <w:top w:val="single" w:sz="4" w:space="0" w:color="auto"/>
                              <w:left w:val="single" w:sz="4" w:space="0" w:color="auto"/>
                              <w:bottom w:val="single" w:sz="4" w:space="0" w:color="auto"/>
                              <w:right w:val="single" w:sz="4" w:space="0" w:color="auto"/>
                            </w:tcBorders>
                            <w:shd w:val="clear" w:color="000000" w:fill="FFC000"/>
                            <w:vAlign w:val="center"/>
                          </w:tcPr>
                          <w:p w:rsidR="00543969" w:rsidRPr="0017234C" w:rsidRDefault="00543969" w:rsidP="00A16F63">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220</w:t>
                            </w:r>
                          </w:p>
                        </w:tc>
                        <w:tc>
                          <w:tcPr>
                            <w:tcW w:w="612" w:type="dxa"/>
                            <w:tcBorders>
                              <w:top w:val="single" w:sz="4" w:space="0" w:color="auto"/>
                              <w:left w:val="single" w:sz="4" w:space="0" w:color="auto"/>
                              <w:bottom w:val="single" w:sz="4" w:space="0" w:color="auto"/>
                              <w:right w:val="single" w:sz="4" w:space="0" w:color="auto"/>
                            </w:tcBorders>
                            <w:shd w:val="clear" w:color="000000" w:fill="FFC000"/>
                          </w:tcPr>
                          <w:p w:rsidR="00543969" w:rsidRPr="0017234C" w:rsidRDefault="00543969" w:rsidP="00992204">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3</w:t>
                            </w:r>
                            <w:r>
                              <w:rPr>
                                <w:rFonts w:ascii="Century" w:hAnsi="Century" w:cs="Calibri"/>
                                <w:i/>
                                <w:sz w:val="16"/>
                                <w:szCs w:val="16"/>
                                <w:lang w:eastAsia="fr-FR"/>
                              </w:rPr>
                              <w:t>40</w:t>
                            </w:r>
                          </w:p>
                        </w:tc>
                        <w:tc>
                          <w:tcPr>
                            <w:tcW w:w="1292" w:type="dxa"/>
                            <w:tcBorders>
                              <w:top w:val="single" w:sz="4" w:space="0" w:color="auto"/>
                              <w:left w:val="single" w:sz="4" w:space="0" w:color="auto"/>
                              <w:bottom w:val="single" w:sz="4" w:space="0" w:color="auto"/>
                              <w:right w:val="single" w:sz="4" w:space="0" w:color="auto"/>
                            </w:tcBorders>
                            <w:shd w:val="clear" w:color="000000" w:fill="FFC000"/>
                            <w:vAlign w:val="center"/>
                          </w:tcPr>
                          <w:p w:rsidR="00543969" w:rsidRPr="0017234C" w:rsidRDefault="00543969" w:rsidP="00903D34">
                            <w:pPr>
                              <w:spacing w:after="0" w:line="240" w:lineRule="auto"/>
                              <w:jc w:val="right"/>
                              <w:rPr>
                                <w:rFonts w:ascii="Century" w:hAnsi="Century" w:cs="Calibri"/>
                                <w:b/>
                                <w:i/>
                                <w:sz w:val="16"/>
                                <w:szCs w:val="16"/>
                                <w:lang w:eastAsia="fr-FR"/>
                              </w:rPr>
                            </w:pPr>
                            <w:r w:rsidRPr="0017234C">
                              <w:rPr>
                                <w:rFonts w:ascii="Century" w:hAnsi="Century" w:cs="Calibri"/>
                                <w:b/>
                                <w:i/>
                                <w:sz w:val="16"/>
                                <w:szCs w:val="16"/>
                                <w:lang w:eastAsia="fr-FR"/>
                              </w:rPr>
                              <w:t>Bangui n°7</w:t>
                            </w:r>
                          </w:p>
                        </w:tc>
                      </w:tr>
                      <w:tr w:rsidR="00543969" w:rsidRPr="00294CE5" w:rsidTr="0017234C">
                        <w:trPr>
                          <w:gridAfter w:val="1"/>
                          <w:wAfter w:w="1292" w:type="dxa"/>
                          <w:trHeight w:val="61"/>
                        </w:trPr>
                        <w:tc>
                          <w:tcPr>
                            <w:tcW w:w="1276" w:type="dxa"/>
                            <w:tcBorders>
                              <w:top w:val="nil"/>
                              <w:left w:val="single" w:sz="8" w:space="0" w:color="auto"/>
                              <w:bottom w:val="single" w:sz="8" w:space="0" w:color="auto"/>
                              <w:right w:val="single" w:sz="8" w:space="0" w:color="auto"/>
                            </w:tcBorders>
                            <w:shd w:val="clear" w:color="000000" w:fill="FFC000"/>
                            <w:noWrap/>
                            <w:vAlign w:val="center"/>
                            <w:hideMark/>
                          </w:tcPr>
                          <w:p w:rsidR="00543969" w:rsidRPr="00294CE5" w:rsidRDefault="00543969" w:rsidP="00903D34">
                            <w:pPr>
                              <w:spacing w:after="0" w:line="240" w:lineRule="auto"/>
                              <w:rPr>
                                <w:rFonts w:ascii="Arial Narrow" w:hAnsi="Arial Narrow" w:cs="Calibri"/>
                                <w:b/>
                                <w:bCs/>
                                <w:i/>
                                <w:iCs/>
                                <w:sz w:val="18"/>
                                <w:szCs w:val="18"/>
                                <w:lang w:eastAsia="fr-FR"/>
                              </w:rPr>
                            </w:pPr>
                            <w:r w:rsidRPr="00294CE5">
                              <w:rPr>
                                <w:rFonts w:ascii="Arial Narrow" w:hAnsi="Arial Narrow" w:cs="Calibri"/>
                                <w:b/>
                                <w:bCs/>
                                <w:i/>
                                <w:iCs/>
                                <w:sz w:val="18"/>
                                <w:szCs w:val="18"/>
                                <w:lang w:eastAsia="fr-FR"/>
                              </w:rPr>
                              <w:t>Total</w:t>
                            </w:r>
                          </w:p>
                        </w:tc>
                        <w:tc>
                          <w:tcPr>
                            <w:tcW w:w="567" w:type="dxa"/>
                            <w:tcBorders>
                              <w:top w:val="nil"/>
                              <w:left w:val="nil"/>
                              <w:bottom w:val="single" w:sz="8" w:space="0" w:color="auto"/>
                              <w:right w:val="single" w:sz="8" w:space="0" w:color="auto"/>
                            </w:tcBorders>
                            <w:shd w:val="clear" w:color="000000" w:fill="FFC000"/>
                            <w:noWrap/>
                            <w:vAlign w:val="center"/>
                          </w:tcPr>
                          <w:p w:rsidR="00543969" w:rsidRPr="0017234C" w:rsidRDefault="00543969" w:rsidP="0017234C">
                            <w:pPr>
                              <w:spacing w:after="0" w:line="240" w:lineRule="auto"/>
                              <w:jc w:val="right"/>
                              <w:rPr>
                                <w:rFonts w:ascii="Arial Narrow" w:hAnsi="Arial Narrow" w:cs="Calibri"/>
                                <w:b/>
                                <w:bCs/>
                                <w:i/>
                                <w:iCs/>
                                <w:sz w:val="18"/>
                                <w:szCs w:val="18"/>
                                <w:lang w:eastAsia="fr-FR"/>
                              </w:rPr>
                            </w:pPr>
                            <w:r w:rsidRPr="0017234C">
                              <w:rPr>
                                <w:rFonts w:ascii="Arial Narrow" w:hAnsi="Arial Narrow" w:cs="Calibri"/>
                                <w:b/>
                                <w:bCs/>
                                <w:i/>
                                <w:iCs/>
                                <w:sz w:val="18"/>
                                <w:szCs w:val="18"/>
                                <w:lang w:eastAsia="fr-FR"/>
                              </w:rPr>
                              <w:t>219</w:t>
                            </w:r>
                          </w:p>
                        </w:tc>
                        <w:tc>
                          <w:tcPr>
                            <w:tcW w:w="567" w:type="dxa"/>
                            <w:tcBorders>
                              <w:top w:val="nil"/>
                              <w:left w:val="nil"/>
                              <w:bottom w:val="single" w:sz="8" w:space="0" w:color="auto"/>
                              <w:right w:val="single" w:sz="8" w:space="0" w:color="auto"/>
                            </w:tcBorders>
                            <w:shd w:val="clear" w:color="000000" w:fill="FFC000"/>
                            <w:noWrap/>
                            <w:vAlign w:val="center"/>
                          </w:tcPr>
                          <w:p w:rsidR="00543969" w:rsidRPr="0017234C" w:rsidRDefault="00543969" w:rsidP="0017234C">
                            <w:pPr>
                              <w:spacing w:after="0" w:line="240" w:lineRule="auto"/>
                              <w:jc w:val="right"/>
                              <w:rPr>
                                <w:rFonts w:ascii="Arial Narrow" w:hAnsi="Arial Narrow" w:cs="Calibri"/>
                                <w:b/>
                                <w:bCs/>
                                <w:i/>
                                <w:iCs/>
                                <w:sz w:val="18"/>
                                <w:szCs w:val="18"/>
                                <w:lang w:eastAsia="fr-FR"/>
                              </w:rPr>
                            </w:pPr>
                            <w:r w:rsidRPr="0017234C">
                              <w:rPr>
                                <w:rFonts w:ascii="Arial Narrow" w:hAnsi="Arial Narrow" w:cs="Calibri"/>
                                <w:b/>
                                <w:bCs/>
                                <w:i/>
                                <w:iCs/>
                                <w:sz w:val="18"/>
                                <w:szCs w:val="18"/>
                                <w:lang w:eastAsia="fr-FR"/>
                              </w:rPr>
                              <w:t>294</w:t>
                            </w:r>
                          </w:p>
                        </w:tc>
                        <w:tc>
                          <w:tcPr>
                            <w:tcW w:w="567" w:type="dxa"/>
                            <w:tcBorders>
                              <w:top w:val="nil"/>
                              <w:left w:val="nil"/>
                              <w:bottom w:val="single" w:sz="8" w:space="0" w:color="auto"/>
                              <w:right w:val="single" w:sz="4" w:space="0" w:color="auto"/>
                            </w:tcBorders>
                            <w:shd w:val="clear" w:color="000000" w:fill="FFC000"/>
                            <w:noWrap/>
                            <w:vAlign w:val="center"/>
                          </w:tcPr>
                          <w:p w:rsidR="00543969" w:rsidRPr="0017234C" w:rsidRDefault="00543969" w:rsidP="0017234C">
                            <w:pPr>
                              <w:spacing w:after="0" w:line="240" w:lineRule="auto"/>
                              <w:jc w:val="right"/>
                              <w:rPr>
                                <w:rFonts w:ascii="Arial Narrow" w:hAnsi="Arial Narrow" w:cs="Calibri"/>
                                <w:b/>
                                <w:bCs/>
                                <w:i/>
                                <w:iCs/>
                                <w:sz w:val="18"/>
                                <w:szCs w:val="18"/>
                                <w:lang w:eastAsia="fr-FR"/>
                              </w:rPr>
                            </w:pPr>
                            <w:r w:rsidRPr="0017234C">
                              <w:rPr>
                                <w:rFonts w:ascii="Arial Narrow" w:hAnsi="Arial Narrow" w:cs="Calibri"/>
                                <w:b/>
                                <w:bCs/>
                                <w:i/>
                                <w:iCs/>
                                <w:sz w:val="18"/>
                                <w:szCs w:val="18"/>
                                <w:lang w:eastAsia="fr-FR"/>
                              </w:rPr>
                              <w:t>299</w:t>
                            </w:r>
                          </w:p>
                        </w:tc>
                        <w:tc>
                          <w:tcPr>
                            <w:tcW w:w="506" w:type="dxa"/>
                            <w:tcBorders>
                              <w:top w:val="single" w:sz="4" w:space="0" w:color="auto"/>
                              <w:left w:val="single" w:sz="4" w:space="0" w:color="auto"/>
                              <w:bottom w:val="single" w:sz="4" w:space="0" w:color="auto"/>
                              <w:right w:val="single" w:sz="4" w:space="0" w:color="auto"/>
                            </w:tcBorders>
                            <w:shd w:val="clear" w:color="auto" w:fill="FFC000"/>
                            <w:vAlign w:val="center"/>
                          </w:tcPr>
                          <w:p w:rsidR="00543969" w:rsidRPr="0017234C" w:rsidRDefault="00543969" w:rsidP="0017234C">
                            <w:pPr>
                              <w:spacing w:after="0" w:line="240" w:lineRule="auto"/>
                              <w:jc w:val="right"/>
                              <w:rPr>
                                <w:rFonts w:ascii="Arial Narrow" w:hAnsi="Arial Narrow" w:cs="Calibri"/>
                                <w:b/>
                                <w:bCs/>
                                <w:i/>
                                <w:iCs/>
                                <w:sz w:val="18"/>
                                <w:szCs w:val="18"/>
                                <w:lang w:eastAsia="fr-FR"/>
                              </w:rPr>
                            </w:pPr>
                            <w:r w:rsidRPr="0017234C">
                              <w:rPr>
                                <w:rFonts w:ascii="Arial Narrow" w:hAnsi="Arial Narrow" w:cs="Calibri"/>
                                <w:b/>
                                <w:bCs/>
                                <w:i/>
                                <w:iCs/>
                                <w:sz w:val="18"/>
                                <w:szCs w:val="18"/>
                                <w:lang w:eastAsia="fr-FR"/>
                              </w:rPr>
                              <w:t>269</w:t>
                            </w:r>
                          </w:p>
                        </w:tc>
                        <w:tc>
                          <w:tcPr>
                            <w:tcW w:w="612" w:type="dxa"/>
                            <w:tcBorders>
                              <w:top w:val="single" w:sz="4" w:space="0" w:color="auto"/>
                              <w:left w:val="single" w:sz="4" w:space="0" w:color="auto"/>
                              <w:bottom w:val="single" w:sz="4" w:space="0" w:color="auto"/>
                              <w:right w:val="single" w:sz="4" w:space="0" w:color="auto"/>
                            </w:tcBorders>
                            <w:shd w:val="clear" w:color="auto" w:fill="FFC000"/>
                          </w:tcPr>
                          <w:p w:rsidR="00543969" w:rsidRPr="0017234C" w:rsidRDefault="0062070C" w:rsidP="0017234C">
                            <w:pPr>
                              <w:spacing w:after="0" w:line="240" w:lineRule="auto"/>
                              <w:jc w:val="right"/>
                              <w:rPr>
                                <w:rFonts w:ascii="Arial Narrow" w:hAnsi="Arial Narrow" w:cs="Calibri"/>
                                <w:b/>
                                <w:sz w:val="18"/>
                                <w:szCs w:val="18"/>
                                <w:lang w:eastAsia="fr-FR"/>
                              </w:rPr>
                            </w:pPr>
                            <w:r>
                              <w:rPr>
                                <w:rFonts w:ascii="Arial Narrow" w:hAnsi="Arial Narrow" w:cs="Calibri"/>
                                <w:b/>
                                <w:sz w:val="18"/>
                                <w:szCs w:val="18"/>
                                <w:lang w:eastAsia="fr-FR"/>
                              </w:rPr>
                              <w:t>386</w:t>
                            </w:r>
                          </w:p>
                        </w:tc>
                      </w:tr>
                    </w:tbl>
                    <w:p w:rsidR="00543969" w:rsidRPr="007F4DD1" w:rsidRDefault="00543969" w:rsidP="00BE06E8">
                      <w:pPr>
                        <w:spacing w:after="0"/>
                        <w:rPr>
                          <w:sz w:val="10"/>
                          <w:szCs w:val="10"/>
                        </w:rPr>
                      </w:pPr>
                    </w:p>
                    <w:p w:rsidR="00543969" w:rsidRPr="009A48FE" w:rsidRDefault="00543969" w:rsidP="001A302B">
                      <w:pPr>
                        <w:spacing w:after="0"/>
                        <w:jc w:val="both"/>
                        <w:rPr>
                          <w:rFonts w:ascii="Arial Narrow" w:hAnsi="Arial Narrow"/>
                          <w:sz w:val="20"/>
                          <w:szCs w:val="20"/>
                          <w:lang w:eastAsia="fr-FR"/>
                        </w:rPr>
                      </w:pPr>
                    </w:p>
                    <w:p w:rsidR="00543969" w:rsidRPr="00294CE5" w:rsidRDefault="00543969" w:rsidP="0012104E">
                      <w:pPr>
                        <w:spacing w:after="0"/>
                        <w:jc w:val="both"/>
                        <w:rPr>
                          <w:rFonts w:ascii="Arial Narrow" w:hAnsi="Arial Narrow"/>
                          <w:b/>
                          <w:sz w:val="18"/>
                          <w:szCs w:val="18"/>
                        </w:rPr>
                      </w:pPr>
                    </w:p>
                    <w:p w:rsidR="00543969" w:rsidRPr="00294CE5" w:rsidRDefault="00543969" w:rsidP="00BE06E8">
                      <w:pPr>
                        <w:jc w:val="both"/>
                        <w:rPr>
                          <w:sz w:val="20"/>
                          <w:szCs w:val="20"/>
                        </w:rPr>
                      </w:pPr>
                    </w:p>
                    <w:p w:rsidR="00543969" w:rsidRPr="00294CE5" w:rsidRDefault="00543969" w:rsidP="00BE06E8"/>
                  </w:txbxContent>
                </v:textbox>
              </v:shape>
            </w:pict>
          </mc:Fallback>
        </mc:AlternateContent>
      </w: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sectPr w:rsidR="00BE06E8" w:rsidSect="007E7FF5">
      <w:headerReference w:type="default" r:id="rId17"/>
      <w:footerReference w:type="default" r:id="rId18"/>
      <w:pgSz w:w="11906" w:h="16838"/>
      <w:pgMar w:top="-15" w:right="1417" w:bottom="1417" w:left="1417" w:header="282" w:footer="1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4E2" w:rsidRDefault="00AC14E2" w:rsidP="00BB5A8A">
      <w:pPr>
        <w:spacing w:after="0" w:line="240" w:lineRule="auto"/>
      </w:pPr>
      <w:r>
        <w:separator/>
      </w:r>
    </w:p>
  </w:endnote>
  <w:endnote w:type="continuationSeparator" w:id="0">
    <w:p w:rsidR="00AC14E2" w:rsidRDefault="00AC14E2" w:rsidP="00BB5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73706"/>
      <w:docPartObj>
        <w:docPartGallery w:val="Page Numbers (Bottom of Page)"/>
        <w:docPartUnique/>
      </w:docPartObj>
    </w:sdtPr>
    <w:sdtContent>
      <w:p w:rsidR="00543969" w:rsidRDefault="00543969">
        <w:pPr>
          <w:pStyle w:val="Pieddepage"/>
          <w:jc w:val="center"/>
        </w:pPr>
        <w:r>
          <w:fldChar w:fldCharType="begin"/>
        </w:r>
        <w:r>
          <w:instrText>PAGE   \* MERGEFORMAT</w:instrText>
        </w:r>
        <w:r>
          <w:fldChar w:fldCharType="separate"/>
        </w:r>
        <w:r w:rsidR="00CE1024">
          <w:rPr>
            <w:noProof/>
          </w:rPr>
          <w:t>4</w:t>
        </w:r>
        <w:r>
          <w:fldChar w:fldCharType="end"/>
        </w:r>
      </w:p>
    </w:sdtContent>
  </w:sdt>
  <w:p w:rsidR="00543969" w:rsidRDefault="00543969" w:rsidP="001A5622">
    <w:pPr>
      <w:pStyle w:val="Pieddepage"/>
      <w:tabs>
        <w:tab w:val="clear" w:pos="4536"/>
        <w:tab w:val="clear" w:pos="9072"/>
        <w:tab w:val="left" w:pos="152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4E2" w:rsidRDefault="00AC14E2" w:rsidP="00BB5A8A">
      <w:pPr>
        <w:spacing w:after="0" w:line="240" w:lineRule="auto"/>
      </w:pPr>
      <w:r>
        <w:separator/>
      </w:r>
    </w:p>
  </w:footnote>
  <w:footnote w:type="continuationSeparator" w:id="0">
    <w:p w:rsidR="00AC14E2" w:rsidRDefault="00AC14E2" w:rsidP="00BB5A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969" w:rsidRDefault="00543969">
    <w:pPr>
      <w:pStyle w:val="En-tte"/>
    </w:pPr>
  </w:p>
  <w:p w:rsidR="00543969" w:rsidRDefault="00543969">
    <w:pPr>
      <w:pStyle w:val="En-tte"/>
    </w:pPr>
  </w:p>
  <w:p w:rsidR="00543969" w:rsidRDefault="00543969">
    <w:pPr>
      <w:pStyle w:val="En-tte"/>
    </w:pPr>
  </w:p>
  <w:p w:rsidR="00543969" w:rsidRDefault="0054396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pt;height:11.4pt" o:bullet="t">
        <v:imagedata r:id="rId1" o:title="mso36D0"/>
      </v:shape>
    </w:pict>
  </w:numPicBullet>
  <w:abstractNum w:abstractNumId="0">
    <w:nsid w:val="570B0826"/>
    <w:multiLevelType w:val="hybridMultilevel"/>
    <w:tmpl w:val="B37E5F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9704271"/>
    <w:multiLevelType w:val="hybridMultilevel"/>
    <w:tmpl w:val="3816F7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F4C7B0B"/>
    <w:multiLevelType w:val="hybridMultilevel"/>
    <w:tmpl w:val="2E2A570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A8F034C"/>
    <w:multiLevelType w:val="hybridMultilevel"/>
    <w:tmpl w:val="6868E3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A8A"/>
    <w:rsid w:val="00000410"/>
    <w:rsid w:val="00000A8C"/>
    <w:rsid w:val="00014237"/>
    <w:rsid w:val="000175E7"/>
    <w:rsid w:val="00025CBF"/>
    <w:rsid w:val="00033893"/>
    <w:rsid w:val="0004161B"/>
    <w:rsid w:val="00053739"/>
    <w:rsid w:val="0005728C"/>
    <w:rsid w:val="00070A0C"/>
    <w:rsid w:val="000755CE"/>
    <w:rsid w:val="00081F05"/>
    <w:rsid w:val="00083672"/>
    <w:rsid w:val="00087343"/>
    <w:rsid w:val="000A0C2E"/>
    <w:rsid w:val="000A4831"/>
    <w:rsid w:val="000A5E61"/>
    <w:rsid w:val="000A7FCD"/>
    <w:rsid w:val="000B5536"/>
    <w:rsid w:val="000C1A24"/>
    <w:rsid w:val="000C2D0B"/>
    <w:rsid w:val="000D06E6"/>
    <w:rsid w:val="000E00C6"/>
    <w:rsid w:val="000E01E6"/>
    <w:rsid w:val="000E052A"/>
    <w:rsid w:val="000E5375"/>
    <w:rsid w:val="000F0BF6"/>
    <w:rsid w:val="000F0E44"/>
    <w:rsid w:val="000F2535"/>
    <w:rsid w:val="000F3316"/>
    <w:rsid w:val="000F5C2C"/>
    <w:rsid w:val="000F72AE"/>
    <w:rsid w:val="00100D40"/>
    <w:rsid w:val="00113B61"/>
    <w:rsid w:val="00115818"/>
    <w:rsid w:val="0012104E"/>
    <w:rsid w:val="00121586"/>
    <w:rsid w:val="00122578"/>
    <w:rsid w:val="001242E8"/>
    <w:rsid w:val="0012743A"/>
    <w:rsid w:val="0012754A"/>
    <w:rsid w:val="00132CE6"/>
    <w:rsid w:val="001330CB"/>
    <w:rsid w:val="00136C80"/>
    <w:rsid w:val="001422C5"/>
    <w:rsid w:val="00145586"/>
    <w:rsid w:val="001502A2"/>
    <w:rsid w:val="00152E61"/>
    <w:rsid w:val="00165997"/>
    <w:rsid w:val="00166EC2"/>
    <w:rsid w:val="0017021C"/>
    <w:rsid w:val="001711D2"/>
    <w:rsid w:val="00172132"/>
    <w:rsid w:val="0017234C"/>
    <w:rsid w:val="0017311C"/>
    <w:rsid w:val="00174E75"/>
    <w:rsid w:val="001757B5"/>
    <w:rsid w:val="00175D41"/>
    <w:rsid w:val="00186CD3"/>
    <w:rsid w:val="00190A05"/>
    <w:rsid w:val="001A1862"/>
    <w:rsid w:val="001A302B"/>
    <w:rsid w:val="001A33BB"/>
    <w:rsid w:val="001A5622"/>
    <w:rsid w:val="001B425C"/>
    <w:rsid w:val="001C4249"/>
    <w:rsid w:val="001C6374"/>
    <w:rsid w:val="001D585F"/>
    <w:rsid w:val="001D7308"/>
    <w:rsid w:val="001D75A0"/>
    <w:rsid w:val="001E2036"/>
    <w:rsid w:val="001E302B"/>
    <w:rsid w:val="001E62DA"/>
    <w:rsid w:val="001F2A57"/>
    <w:rsid w:val="00222D6D"/>
    <w:rsid w:val="00230D55"/>
    <w:rsid w:val="00231CB7"/>
    <w:rsid w:val="00232BFA"/>
    <w:rsid w:val="00235EED"/>
    <w:rsid w:val="00241375"/>
    <w:rsid w:val="00243F5F"/>
    <w:rsid w:val="00243F70"/>
    <w:rsid w:val="0025224C"/>
    <w:rsid w:val="00257D23"/>
    <w:rsid w:val="00262966"/>
    <w:rsid w:val="002800FC"/>
    <w:rsid w:val="002802DB"/>
    <w:rsid w:val="00282B20"/>
    <w:rsid w:val="00294CE5"/>
    <w:rsid w:val="0029512A"/>
    <w:rsid w:val="002A0EE4"/>
    <w:rsid w:val="002A691C"/>
    <w:rsid w:val="002A6E09"/>
    <w:rsid w:val="002A7784"/>
    <w:rsid w:val="002C206C"/>
    <w:rsid w:val="002C23F3"/>
    <w:rsid w:val="002C3C13"/>
    <w:rsid w:val="002C7AAD"/>
    <w:rsid w:val="002C7C68"/>
    <w:rsid w:val="002E43EC"/>
    <w:rsid w:val="002F1699"/>
    <w:rsid w:val="002F194F"/>
    <w:rsid w:val="002F5A47"/>
    <w:rsid w:val="0030060C"/>
    <w:rsid w:val="00300F19"/>
    <w:rsid w:val="0030704D"/>
    <w:rsid w:val="00314CDE"/>
    <w:rsid w:val="0031712A"/>
    <w:rsid w:val="00321AB9"/>
    <w:rsid w:val="00326FF6"/>
    <w:rsid w:val="00330D5C"/>
    <w:rsid w:val="00332124"/>
    <w:rsid w:val="00344EE6"/>
    <w:rsid w:val="00351B32"/>
    <w:rsid w:val="00351F5D"/>
    <w:rsid w:val="00355B37"/>
    <w:rsid w:val="00355C40"/>
    <w:rsid w:val="00357EE1"/>
    <w:rsid w:val="00362499"/>
    <w:rsid w:val="00364574"/>
    <w:rsid w:val="0037436C"/>
    <w:rsid w:val="00376148"/>
    <w:rsid w:val="00381729"/>
    <w:rsid w:val="00381E72"/>
    <w:rsid w:val="00390FB2"/>
    <w:rsid w:val="0039177A"/>
    <w:rsid w:val="003A0991"/>
    <w:rsid w:val="003A0AF9"/>
    <w:rsid w:val="003A6876"/>
    <w:rsid w:val="003B4DA6"/>
    <w:rsid w:val="003C2531"/>
    <w:rsid w:val="003C6358"/>
    <w:rsid w:val="003D1508"/>
    <w:rsid w:val="003E6549"/>
    <w:rsid w:val="003F2036"/>
    <w:rsid w:val="003F22EF"/>
    <w:rsid w:val="003F2DDB"/>
    <w:rsid w:val="003F4F2C"/>
    <w:rsid w:val="00402CCA"/>
    <w:rsid w:val="00410D84"/>
    <w:rsid w:val="00414D99"/>
    <w:rsid w:val="00415583"/>
    <w:rsid w:val="00445684"/>
    <w:rsid w:val="00447C8C"/>
    <w:rsid w:val="004538EC"/>
    <w:rsid w:val="00456589"/>
    <w:rsid w:val="00466593"/>
    <w:rsid w:val="0046659D"/>
    <w:rsid w:val="004703CF"/>
    <w:rsid w:val="00474EA2"/>
    <w:rsid w:val="00487B79"/>
    <w:rsid w:val="004961C3"/>
    <w:rsid w:val="004A1D3E"/>
    <w:rsid w:val="004A43DB"/>
    <w:rsid w:val="004A7854"/>
    <w:rsid w:val="004B0BE1"/>
    <w:rsid w:val="004B1774"/>
    <w:rsid w:val="004B463C"/>
    <w:rsid w:val="004B6EBA"/>
    <w:rsid w:val="004D1B9B"/>
    <w:rsid w:val="004D46E4"/>
    <w:rsid w:val="004E2332"/>
    <w:rsid w:val="004E2E9B"/>
    <w:rsid w:val="004E33DE"/>
    <w:rsid w:val="004E584B"/>
    <w:rsid w:val="004E7E26"/>
    <w:rsid w:val="004F3AB4"/>
    <w:rsid w:val="004F6BF3"/>
    <w:rsid w:val="004F76CC"/>
    <w:rsid w:val="00512ECD"/>
    <w:rsid w:val="00513551"/>
    <w:rsid w:val="00543969"/>
    <w:rsid w:val="00556141"/>
    <w:rsid w:val="00563C88"/>
    <w:rsid w:val="00574AF1"/>
    <w:rsid w:val="00575C63"/>
    <w:rsid w:val="00584A8B"/>
    <w:rsid w:val="005853FB"/>
    <w:rsid w:val="00592937"/>
    <w:rsid w:val="005956F1"/>
    <w:rsid w:val="005A7AC7"/>
    <w:rsid w:val="005B116D"/>
    <w:rsid w:val="005B52AC"/>
    <w:rsid w:val="005C0082"/>
    <w:rsid w:val="005C0547"/>
    <w:rsid w:val="005C056E"/>
    <w:rsid w:val="005C350F"/>
    <w:rsid w:val="005C79FC"/>
    <w:rsid w:val="005D334A"/>
    <w:rsid w:val="005D5FBE"/>
    <w:rsid w:val="005E1EC3"/>
    <w:rsid w:val="005E451F"/>
    <w:rsid w:val="005E5BEA"/>
    <w:rsid w:val="006000FE"/>
    <w:rsid w:val="00604D66"/>
    <w:rsid w:val="00617F0D"/>
    <w:rsid w:val="0062070C"/>
    <w:rsid w:val="00624CD1"/>
    <w:rsid w:val="006345EA"/>
    <w:rsid w:val="00637A96"/>
    <w:rsid w:val="00644872"/>
    <w:rsid w:val="00647FB8"/>
    <w:rsid w:val="006525A2"/>
    <w:rsid w:val="006529CA"/>
    <w:rsid w:val="00653EB2"/>
    <w:rsid w:val="006551D5"/>
    <w:rsid w:val="00655705"/>
    <w:rsid w:val="0066022F"/>
    <w:rsid w:val="00667F82"/>
    <w:rsid w:val="006700CA"/>
    <w:rsid w:val="0067254B"/>
    <w:rsid w:val="00680A99"/>
    <w:rsid w:val="006912B5"/>
    <w:rsid w:val="00693AFD"/>
    <w:rsid w:val="006947F1"/>
    <w:rsid w:val="00694DBE"/>
    <w:rsid w:val="006968E6"/>
    <w:rsid w:val="006A09ED"/>
    <w:rsid w:val="006A2896"/>
    <w:rsid w:val="006A3138"/>
    <w:rsid w:val="006A4712"/>
    <w:rsid w:val="006A56AD"/>
    <w:rsid w:val="006C0433"/>
    <w:rsid w:val="006C3963"/>
    <w:rsid w:val="006C7939"/>
    <w:rsid w:val="006D15CD"/>
    <w:rsid w:val="006D383B"/>
    <w:rsid w:val="006E0A29"/>
    <w:rsid w:val="006E3E90"/>
    <w:rsid w:val="006E6224"/>
    <w:rsid w:val="006F2277"/>
    <w:rsid w:val="007003B1"/>
    <w:rsid w:val="00706CF0"/>
    <w:rsid w:val="0073207D"/>
    <w:rsid w:val="007321B6"/>
    <w:rsid w:val="0073348B"/>
    <w:rsid w:val="00735942"/>
    <w:rsid w:val="00735EC1"/>
    <w:rsid w:val="00737608"/>
    <w:rsid w:val="00737B3A"/>
    <w:rsid w:val="00742F03"/>
    <w:rsid w:val="007440AC"/>
    <w:rsid w:val="007504D1"/>
    <w:rsid w:val="007604DD"/>
    <w:rsid w:val="00763F46"/>
    <w:rsid w:val="00770688"/>
    <w:rsid w:val="00773636"/>
    <w:rsid w:val="00774CE0"/>
    <w:rsid w:val="00775972"/>
    <w:rsid w:val="00775DFE"/>
    <w:rsid w:val="0077650B"/>
    <w:rsid w:val="007802B2"/>
    <w:rsid w:val="00783473"/>
    <w:rsid w:val="007838F7"/>
    <w:rsid w:val="007879C3"/>
    <w:rsid w:val="007940A7"/>
    <w:rsid w:val="00797D71"/>
    <w:rsid w:val="007A05B6"/>
    <w:rsid w:val="007A10DA"/>
    <w:rsid w:val="007B3E6E"/>
    <w:rsid w:val="007B4166"/>
    <w:rsid w:val="007B70B4"/>
    <w:rsid w:val="007B73E1"/>
    <w:rsid w:val="007C0078"/>
    <w:rsid w:val="007C11F1"/>
    <w:rsid w:val="007C7637"/>
    <w:rsid w:val="007D0C31"/>
    <w:rsid w:val="007D11EC"/>
    <w:rsid w:val="007D51EE"/>
    <w:rsid w:val="007E21DA"/>
    <w:rsid w:val="007E4D75"/>
    <w:rsid w:val="007E7FF5"/>
    <w:rsid w:val="007F4DD1"/>
    <w:rsid w:val="00803C02"/>
    <w:rsid w:val="00806757"/>
    <w:rsid w:val="008112CC"/>
    <w:rsid w:val="0081171E"/>
    <w:rsid w:val="00815A8D"/>
    <w:rsid w:val="0081776C"/>
    <w:rsid w:val="00821BA4"/>
    <w:rsid w:val="00821E0A"/>
    <w:rsid w:val="00822CE1"/>
    <w:rsid w:val="00824BAA"/>
    <w:rsid w:val="0082626E"/>
    <w:rsid w:val="00826D68"/>
    <w:rsid w:val="00834BDA"/>
    <w:rsid w:val="00836207"/>
    <w:rsid w:val="00836248"/>
    <w:rsid w:val="008431C2"/>
    <w:rsid w:val="00854F6C"/>
    <w:rsid w:val="008763DB"/>
    <w:rsid w:val="00876D12"/>
    <w:rsid w:val="0088143B"/>
    <w:rsid w:val="008850E6"/>
    <w:rsid w:val="00893248"/>
    <w:rsid w:val="00896552"/>
    <w:rsid w:val="00896D9F"/>
    <w:rsid w:val="008A7056"/>
    <w:rsid w:val="008B521C"/>
    <w:rsid w:val="008B68F8"/>
    <w:rsid w:val="008D43CD"/>
    <w:rsid w:val="008D6BBA"/>
    <w:rsid w:val="008E015C"/>
    <w:rsid w:val="008E1122"/>
    <w:rsid w:val="008E1CCE"/>
    <w:rsid w:val="008E4ED3"/>
    <w:rsid w:val="008E4F62"/>
    <w:rsid w:val="008F7CD4"/>
    <w:rsid w:val="00900861"/>
    <w:rsid w:val="00903D34"/>
    <w:rsid w:val="0090448C"/>
    <w:rsid w:val="00906CA4"/>
    <w:rsid w:val="00917E5D"/>
    <w:rsid w:val="0092124E"/>
    <w:rsid w:val="00923948"/>
    <w:rsid w:val="0092767C"/>
    <w:rsid w:val="009400D5"/>
    <w:rsid w:val="00942B7F"/>
    <w:rsid w:val="009434CC"/>
    <w:rsid w:val="00971580"/>
    <w:rsid w:val="0097328D"/>
    <w:rsid w:val="009803A4"/>
    <w:rsid w:val="00986F4C"/>
    <w:rsid w:val="00992204"/>
    <w:rsid w:val="009A0314"/>
    <w:rsid w:val="009A48FE"/>
    <w:rsid w:val="009A7AC5"/>
    <w:rsid w:val="009B2685"/>
    <w:rsid w:val="009B6613"/>
    <w:rsid w:val="009C39FC"/>
    <w:rsid w:val="009D0ED9"/>
    <w:rsid w:val="009D7677"/>
    <w:rsid w:val="009E31D8"/>
    <w:rsid w:val="009E3A48"/>
    <w:rsid w:val="009E63BF"/>
    <w:rsid w:val="009E6C1D"/>
    <w:rsid w:val="009F18F1"/>
    <w:rsid w:val="009F2333"/>
    <w:rsid w:val="009F628F"/>
    <w:rsid w:val="00A04201"/>
    <w:rsid w:val="00A07BEA"/>
    <w:rsid w:val="00A137C0"/>
    <w:rsid w:val="00A13FF9"/>
    <w:rsid w:val="00A15DFB"/>
    <w:rsid w:val="00A16F63"/>
    <w:rsid w:val="00A1758D"/>
    <w:rsid w:val="00A17F54"/>
    <w:rsid w:val="00A219CF"/>
    <w:rsid w:val="00A27989"/>
    <w:rsid w:val="00A30E31"/>
    <w:rsid w:val="00A4475B"/>
    <w:rsid w:val="00A45B7F"/>
    <w:rsid w:val="00A609B9"/>
    <w:rsid w:val="00A67EBB"/>
    <w:rsid w:val="00A73E3B"/>
    <w:rsid w:val="00A8033D"/>
    <w:rsid w:val="00A82D03"/>
    <w:rsid w:val="00A84A07"/>
    <w:rsid w:val="00AA211D"/>
    <w:rsid w:val="00AA2C0A"/>
    <w:rsid w:val="00AA398C"/>
    <w:rsid w:val="00AA7AB5"/>
    <w:rsid w:val="00AB030A"/>
    <w:rsid w:val="00AB3F72"/>
    <w:rsid w:val="00AB7627"/>
    <w:rsid w:val="00AC14E2"/>
    <w:rsid w:val="00AC14F1"/>
    <w:rsid w:val="00AC4DBA"/>
    <w:rsid w:val="00AC6231"/>
    <w:rsid w:val="00AC7438"/>
    <w:rsid w:val="00AD33FC"/>
    <w:rsid w:val="00AE4924"/>
    <w:rsid w:val="00AE6099"/>
    <w:rsid w:val="00AE749D"/>
    <w:rsid w:val="00AE7F9D"/>
    <w:rsid w:val="00AF1B0F"/>
    <w:rsid w:val="00AF1EB0"/>
    <w:rsid w:val="00AF4432"/>
    <w:rsid w:val="00AF4637"/>
    <w:rsid w:val="00AF6553"/>
    <w:rsid w:val="00B00281"/>
    <w:rsid w:val="00B02818"/>
    <w:rsid w:val="00B04182"/>
    <w:rsid w:val="00B154F2"/>
    <w:rsid w:val="00B2238D"/>
    <w:rsid w:val="00B23DEC"/>
    <w:rsid w:val="00B25F5C"/>
    <w:rsid w:val="00B34F57"/>
    <w:rsid w:val="00B36A42"/>
    <w:rsid w:val="00B3785C"/>
    <w:rsid w:val="00B37B7E"/>
    <w:rsid w:val="00B430DC"/>
    <w:rsid w:val="00B448D5"/>
    <w:rsid w:val="00B45BC8"/>
    <w:rsid w:val="00B50758"/>
    <w:rsid w:val="00B5166C"/>
    <w:rsid w:val="00B53323"/>
    <w:rsid w:val="00B53CE4"/>
    <w:rsid w:val="00B64DC9"/>
    <w:rsid w:val="00B70128"/>
    <w:rsid w:val="00B7291E"/>
    <w:rsid w:val="00B76C88"/>
    <w:rsid w:val="00B81ACB"/>
    <w:rsid w:val="00B87A29"/>
    <w:rsid w:val="00B91E97"/>
    <w:rsid w:val="00B93E01"/>
    <w:rsid w:val="00B97F20"/>
    <w:rsid w:val="00BA7A35"/>
    <w:rsid w:val="00BB52D6"/>
    <w:rsid w:val="00BB5A8A"/>
    <w:rsid w:val="00BC3AD2"/>
    <w:rsid w:val="00BC469D"/>
    <w:rsid w:val="00BD0313"/>
    <w:rsid w:val="00BE06E8"/>
    <w:rsid w:val="00BE0F88"/>
    <w:rsid w:val="00BE63AA"/>
    <w:rsid w:val="00BE6F9D"/>
    <w:rsid w:val="00BF27D8"/>
    <w:rsid w:val="00C03C8F"/>
    <w:rsid w:val="00C04009"/>
    <w:rsid w:val="00C071E2"/>
    <w:rsid w:val="00C10E7D"/>
    <w:rsid w:val="00C16579"/>
    <w:rsid w:val="00C219F5"/>
    <w:rsid w:val="00C273B6"/>
    <w:rsid w:val="00C411AA"/>
    <w:rsid w:val="00C46ED0"/>
    <w:rsid w:val="00C56949"/>
    <w:rsid w:val="00C62042"/>
    <w:rsid w:val="00C674CB"/>
    <w:rsid w:val="00C741DC"/>
    <w:rsid w:val="00C77EFB"/>
    <w:rsid w:val="00C81AE7"/>
    <w:rsid w:val="00C84B90"/>
    <w:rsid w:val="00C86158"/>
    <w:rsid w:val="00C87DE2"/>
    <w:rsid w:val="00C9718B"/>
    <w:rsid w:val="00C97BE2"/>
    <w:rsid w:val="00CA20F7"/>
    <w:rsid w:val="00CB7841"/>
    <w:rsid w:val="00CC0D50"/>
    <w:rsid w:val="00CD13BB"/>
    <w:rsid w:val="00CE1024"/>
    <w:rsid w:val="00CE7B7A"/>
    <w:rsid w:val="00CF3682"/>
    <w:rsid w:val="00D00682"/>
    <w:rsid w:val="00D20842"/>
    <w:rsid w:val="00D22980"/>
    <w:rsid w:val="00D25D1B"/>
    <w:rsid w:val="00D3109F"/>
    <w:rsid w:val="00D47F14"/>
    <w:rsid w:val="00D52127"/>
    <w:rsid w:val="00D52234"/>
    <w:rsid w:val="00D53DD1"/>
    <w:rsid w:val="00D64397"/>
    <w:rsid w:val="00D709E3"/>
    <w:rsid w:val="00D711C2"/>
    <w:rsid w:val="00D72551"/>
    <w:rsid w:val="00D85669"/>
    <w:rsid w:val="00D8661A"/>
    <w:rsid w:val="00D866FD"/>
    <w:rsid w:val="00D95709"/>
    <w:rsid w:val="00DA00D1"/>
    <w:rsid w:val="00DA5515"/>
    <w:rsid w:val="00DA6F2F"/>
    <w:rsid w:val="00DC0879"/>
    <w:rsid w:val="00DC44A6"/>
    <w:rsid w:val="00DC66E6"/>
    <w:rsid w:val="00DD1E69"/>
    <w:rsid w:val="00DD45D3"/>
    <w:rsid w:val="00DD5181"/>
    <w:rsid w:val="00DD71AC"/>
    <w:rsid w:val="00DD777D"/>
    <w:rsid w:val="00DE173F"/>
    <w:rsid w:val="00DE346B"/>
    <w:rsid w:val="00DE6AE6"/>
    <w:rsid w:val="00DF0E0B"/>
    <w:rsid w:val="00DF0F24"/>
    <w:rsid w:val="00DF2AC4"/>
    <w:rsid w:val="00DF6102"/>
    <w:rsid w:val="00DF73E2"/>
    <w:rsid w:val="00E01E17"/>
    <w:rsid w:val="00E115A4"/>
    <w:rsid w:val="00E12275"/>
    <w:rsid w:val="00E171F5"/>
    <w:rsid w:val="00E223EE"/>
    <w:rsid w:val="00E2331C"/>
    <w:rsid w:val="00E27C40"/>
    <w:rsid w:val="00E416F5"/>
    <w:rsid w:val="00E45815"/>
    <w:rsid w:val="00E51043"/>
    <w:rsid w:val="00E54BD7"/>
    <w:rsid w:val="00E55749"/>
    <w:rsid w:val="00E56116"/>
    <w:rsid w:val="00E6298B"/>
    <w:rsid w:val="00E678CB"/>
    <w:rsid w:val="00E706DF"/>
    <w:rsid w:val="00E8799D"/>
    <w:rsid w:val="00E95226"/>
    <w:rsid w:val="00EA1D6F"/>
    <w:rsid w:val="00EB1029"/>
    <w:rsid w:val="00EB1B2D"/>
    <w:rsid w:val="00EB211B"/>
    <w:rsid w:val="00EC13D1"/>
    <w:rsid w:val="00EC3257"/>
    <w:rsid w:val="00EE4564"/>
    <w:rsid w:val="00EE57C9"/>
    <w:rsid w:val="00EE5F0F"/>
    <w:rsid w:val="00EF0E6B"/>
    <w:rsid w:val="00EF1B78"/>
    <w:rsid w:val="00EF3465"/>
    <w:rsid w:val="00EF3ACF"/>
    <w:rsid w:val="00EF53B8"/>
    <w:rsid w:val="00EF63EA"/>
    <w:rsid w:val="00F04D3E"/>
    <w:rsid w:val="00F05702"/>
    <w:rsid w:val="00F069D6"/>
    <w:rsid w:val="00F06CC5"/>
    <w:rsid w:val="00F076B3"/>
    <w:rsid w:val="00F13224"/>
    <w:rsid w:val="00F1383D"/>
    <w:rsid w:val="00F21E1B"/>
    <w:rsid w:val="00F40BC3"/>
    <w:rsid w:val="00F42FD6"/>
    <w:rsid w:val="00F43E93"/>
    <w:rsid w:val="00F45549"/>
    <w:rsid w:val="00F544EE"/>
    <w:rsid w:val="00F633CA"/>
    <w:rsid w:val="00F664EA"/>
    <w:rsid w:val="00F6671F"/>
    <w:rsid w:val="00F7102A"/>
    <w:rsid w:val="00F72FF9"/>
    <w:rsid w:val="00F737AC"/>
    <w:rsid w:val="00F953CF"/>
    <w:rsid w:val="00FA01A9"/>
    <w:rsid w:val="00FA3208"/>
    <w:rsid w:val="00FA3DB4"/>
    <w:rsid w:val="00FA3F8E"/>
    <w:rsid w:val="00FA7D32"/>
    <w:rsid w:val="00FB06D1"/>
    <w:rsid w:val="00FC0794"/>
    <w:rsid w:val="00FC1190"/>
    <w:rsid w:val="00FD0B39"/>
    <w:rsid w:val="00FD4496"/>
    <w:rsid w:val="00FD6D75"/>
    <w:rsid w:val="00FE495B"/>
    <w:rsid w:val="00FE7A72"/>
    <w:rsid w:val="00FF30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A8A"/>
    <w:rPr>
      <w:rFonts w:eastAsia="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B5A8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5A8A"/>
    <w:rPr>
      <w:rFonts w:ascii="Tahoma" w:eastAsia="Times New Roman" w:hAnsi="Tahoma" w:cs="Tahoma"/>
      <w:sz w:val="16"/>
      <w:szCs w:val="16"/>
    </w:rPr>
  </w:style>
  <w:style w:type="paragraph" w:styleId="En-tte">
    <w:name w:val="header"/>
    <w:basedOn w:val="Normal"/>
    <w:link w:val="En-tteCar"/>
    <w:uiPriority w:val="99"/>
    <w:unhideWhenUsed/>
    <w:rsid w:val="00BB5A8A"/>
    <w:pPr>
      <w:tabs>
        <w:tab w:val="center" w:pos="4536"/>
        <w:tab w:val="right" w:pos="9072"/>
      </w:tabs>
      <w:spacing w:after="0" w:line="240" w:lineRule="auto"/>
    </w:pPr>
  </w:style>
  <w:style w:type="character" w:customStyle="1" w:styleId="En-tteCar">
    <w:name w:val="En-tête Car"/>
    <w:basedOn w:val="Policepardfaut"/>
    <w:link w:val="En-tte"/>
    <w:uiPriority w:val="99"/>
    <w:rsid w:val="00BB5A8A"/>
    <w:rPr>
      <w:rFonts w:eastAsia="Times New Roman" w:cs="Times New Roman"/>
    </w:rPr>
  </w:style>
  <w:style w:type="paragraph" w:styleId="Pieddepage">
    <w:name w:val="footer"/>
    <w:basedOn w:val="Normal"/>
    <w:link w:val="PieddepageCar"/>
    <w:uiPriority w:val="99"/>
    <w:unhideWhenUsed/>
    <w:rsid w:val="00BB5A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5A8A"/>
    <w:rPr>
      <w:rFonts w:eastAsia="Times New Roman" w:cs="Times New Roman"/>
    </w:rPr>
  </w:style>
  <w:style w:type="table" w:styleId="Grilledutableau">
    <w:name w:val="Table Grid"/>
    <w:basedOn w:val="TableauNormal"/>
    <w:uiPriority w:val="59"/>
    <w:rsid w:val="006E3E9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D777D"/>
    <w:rPr>
      <w:rFonts w:cs="Times New Roman"/>
      <w:color w:val="0000FF"/>
      <w:u w:val="single"/>
    </w:rPr>
  </w:style>
  <w:style w:type="paragraph" w:styleId="Paragraphedeliste">
    <w:name w:val="List Paragraph"/>
    <w:basedOn w:val="Normal"/>
    <w:uiPriority w:val="34"/>
    <w:qFormat/>
    <w:rsid w:val="00BE06E8"/>
    <w:pPr>
      <w:ind w:left="720"/>
      <w:contextualSpacing/>
    </w:pPr>
  </w:style>
  <w:style w:type="table" w:customStyle="1" w:styleId="Grilledutableau1">
    <w:name w:val="Grille du tableau1"/>
    <w:basedOn w:val="TableauNormal"/>
    <w:next w:val="Grilledutableau"/>
    <w:uiPriority w:val="59"/>
    <w:rsid w:val="006525A2"/>
    <w:pPr>
      <w:spacing w:after="0"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A8A"/>
    <w:rPr>
      <w:rFonts w:eastAsia="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B5A8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5A8A"/>
    <w:rPr>
      <w:rFonts w:ascii="Tahoma" w:eastAsia="Times New Roman" w:hAnsi="Tahoma" w:cs="Tahoma"/>
      <w:sz w:val="16"/>
      <w:szCs w:val="16"/>
    </w:rPr>
  </w:style>
  <w:style w:type="paragraph" w:styleId="En-tte">
    <w:name w:val="header"/>
    <w:basedOn w:val="Normal"/>
    <w:link w:val="En-tteCar"/>
    <w:uiPriority w:val="99"/>
    <w:unhideWhenUsed/>
    <w:rsid w:val="00BB5A8A"/>
    <w:pPr>
      <w:tabs>
        <w:tab w:val="center" w:pos="4536"/>
        <w:tab w:val="right" w:pos="9072"/>
      </w:tabs>
      <w:spacing w:after="0" w:line="240" w:lineRule="auto"/>
    </w:pPr>
  </w:style>
  <w:style w:type="character" w:customStyle="1" w:styleId="En-tteCar">
    <w:name w:val="En-tête Car"/>
    <w:basedOn w:val="Policepardfaut"/>
    <w:link w:val="En-tte"/>
    <w:uiPriority w:val="99"/>
    <w:rsid w:val="00BB5A8A"/>
    <w:rPr>
      <w:rFonts w:eastAsia="Times New Roman" w:cs="Times New Roman"/>
    </w:rPr>
  </w:style>
  <w:style w:type="paragraph" w:styleId="Pieddepage">
    <w:name w:val="footer"/>
    <w:basedOn w:val="Normal"/>
    <w:link w:val="PieddepageCar"/>
    <w:uiPriority w:val="99"/>
    <w:unhideWhenUsed/>
    <w:rsid w:val="00BB5A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5A8A"/>
    <w:rPr>
      <w:rFonts w:eastAsia="Times New Roman" w:cs="Times New Roman"/>
    </w:rPr>
  </w:style>
  <w:style w:type="table" w:styleId="Grilledutableau">
    <w:name w:val="Table Grid"/>
    <w:basedOn w:val="TableauNormal"/>
    <w:uiPriority w:val="59"/>
    <w:rsid w:val="006E3E9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D777D"/>
    <w:rPr>
      <w:rFonts w:cs="Times New Roman"/>
      <w:color w:val="0000FF"/>
      <w:u w:val="single"/>
    </w:rPr>
  </w:style>
  <w:style w:type="paragraph" w:styleId="Paragraphedeliste">
    <w:name w:val="List Paragraph"/>
    <w:basedOn w:val="Normal"/>
    <w:uiPriority w:val="34"/>
    <w:qFormat/>
    <w:rsid w:val="00BE06E8"/>
    <w:pPr>
      <w:ind w:left="720"/>
      <w:contextualSpacing/>
    </w:pPr>
  </w:style>
  <w:style w:type="table" w:customStyle="1" w:styleId="Grilledutableau1">
    <w:name w:val="Grille du tableau1"/>
    <w:basedOn w:val="TableauNormal"/>
    <w:next w:val="Grilledutableau"/>
    <w:uiPriority w:val="59"/>
    <w:rsid w:val="006525A2"/>
    <w:pPr>
      <w:spacing w:after="0"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174">
      <w:bodyDiv w:val="1"/>
      <w:marLeft w:val="0"/>
      <w:marRight w:val="0"/>
      <w:marTop w:val="0"/>
      <w:marBottom w:val="0"/>
      <w:divBdr>
        <w:top w:val="none" w:sz="0" w:space="0" w:color="auto"/>
        <w:left w:val="none" w:sz="0" w:space="0" w:color="auto"/>
        <w:bottom w:val="none" w:sz="0" w:space="0" w:color="auto"/>
        <w:right w:val="none" w:sz="0" w:space="0" w:color="auto"/>
      </w:divBdr>
    </w:div>
    <w:div w:id="329530379">
      <w:bodyDiv w:val="1"/>
      <w:marLeft w:val="0"/>
      <w:marRight w:val="0"/>
      <w:marTop w:val="0"/>
      <w:marBottom w:val="0"/>
      <w:divBdr>
        <w:top w:val="none" w:sz="0" w:space="0" w:color="auto"/>
        <w:left w:val="none" w:sz="0" w:space="0" w:color="auto"/>
        <w:bottom w:val="none" w:sz="0" w:space="0" w:color="auto"/>
        <w:right w:val="none" w:sz="0" w:space="0" w:color="auto"/>
      </w:divBdr>
    </w:div>
    <w:div w:id="839201860">
      <w:bodyDiv w:val="1"/>
      <w:marLeft w:val="0"/>
      <w:marRight w:val="0"/>
      <w:marTop w:val="0"/>
      <w:marBottom w:val="0"/>
      <w:divBdr>
        <w:top w:val="none" w:sz="0" w:space="0" w:color="auto"/>
        <w:left w:val="none" w:sz="0" w:space="0" w:color="auto"/>
        <w:bottom w:val="none" w:sz="0" w:space="0" w:color="auto"/>
        <w:right w:val="none" w:sz="0" w:space="0" w:color="auto"/>
      </w:divBdr>
    </w:div>
    <w:div w:id="1022124119">
      <w:bodyDiv w:val="1"/>
      <w:marLeft w:val="0"/>
      <w:marRight w:val="0"/>
      <w:marTop w:val="0"/>
      <w:marBottom w:val="0"/>
      <w:divBdr>
        <w:top w:val="none" w:sz="0" w:space="0" w:color="auto"/>
        <w:left w:val="none" w:sz="0" w:space="0" w:color="auto"/>
        <w:bottom w:val="none" w:sz="0" w:space="0" w:color="auto"/>
        <w:right w:val="none" w:sz="0" w:space="0" w:color="auto"/>
      </w:divBdr>
    </w:div>
    <w:div w:id="1424371926">
      <w:bodyDiv w:val="1"/>
      <w:marLeft w:val="0"/>
      <w:marRight w:val="0"/>
      <w:marTop w:val="0"/>
      <w:marBottom w:val="0"/>
      <w:divBdr>
        <w:top w:val="none" w:sz="0" w:space="0" w:color="auto"/>
        <w:left w:val="none" w:sz="0" w:space="0" w:color="auto"/>
        <w:bottom w:val="none" w:sz="0" w:space="0" w:color="auto"/>
        <w:right w:val="none" w:sz="0" w:space="0" w:color="auto"/>
      </w:divBdr>
    </w:div>
    <w:div w:id="170127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4.xm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chart" Target="charts/chart5.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txPr>
              <a:bodyPr/>
              <a:lstStyle/>
              <a:p>
                <a:pPr>
                  <a:defRPr sz="800"/>
                </a:pPr>
                <a:endParaRPr lang="fr-FR"/>
              </a:p>
            </c:txPr>
            <c:showLegendKey val="0"/>
            <c:showVal val="1"/>
            <c:showCatName val="0"/>
            <c:showSerName val="0"/>
            <c:showPercent val="0"/>
            <c:showBubbleSize val="0"/>
            <c:showLeaderLines val="0"/>
          </c:dLbls>
          <c:cat>
            <c:multiLvlStrRef>
              <c:f>Feuil1!$C$3:$L$4</c:f>
              <c:multiLvlStrCache>
                <c:ptCount val="10"/>
                <c:lvl>
                  <c:pt idx="0">
                    <c:v>F</c:v>
                  </c:pt>
                  <c:pt idx="1">
                    <c:v>H</c:v>
                  </c:pt>
                  <c:pt idx="2">
                    <c:v>F</c:v>
                  </c:pt>
                  <c:pt idx="3">
                    <c:v>H</c:v>
                  </c:pt>
                  <c:pt idx="4">
                    <c:v>F</c:v>
                  </c:pt>
                  <c:pt idx="5">
                    <c:v>H</c:v>
                  </c:pt>
                  <c:pt idx="6">
                    <c:v>F</c:v>
                  </c:pt>
                  <c:pt idx="7">
                    <c:v>H</c:v>
                  </c:pt>
                  <c:pt idx="8">
                    <c:v>F</c:v>
                  </c:pt>
                  <c:pt idx="9">
                    <c:v>H</c:v>
                  </c:pt>
                </c:lvl>
                <c:lvl>
                  <c:pt idx="0">
                    <c:v>1T2016</c:v>
                  </c:pt>
                  <c:pt idx="2">
                    <c:v>2T2016</c:v>
                  </c:pt>
                  <c:pt idx="4">
                    <c:v>3T2016</c:v>
                  </c:pt>
                  <c:pt idx="6">
                    <c:v>4T2016</c:v>
                  </c:pt>
                  <c:pt idx="8">
                    <c:v>1T2017</c:v>
                  </c:pt>
                </c:lvl>
              </c:multiLvlStrCache>
            </c:multiLvlStrRef>
          </c:cat>
          <c:val>
            <c:numRef>
              <c:f>Feuil1!$C$18:$L$18</c:f>
              <c:numCache>
                <c:formatCode>General</c:formatCode>
                <c:ptCount val="10"/>
                <c:pt idx="0">
                  <c:v>41</c:v>
                </c:pt>
                <c:pt idx="1">
                  <c:v>178</c:v>
                </c:pt>
                <c:pt idx="2">
                  <c:v>55</c:v>
                </c:pt>
                <c:pt idx="3">
                  <c:v>239</c:v>
                </c:pt>
                <c:pt idx="4">
                  <c:v>64</c:v>
                </c:pt>
                <c:pt idx="5">
                  <c:v>235</c:v>
                </c:pt>
                <c:pt idx="6">
                  <c:v>46</c:v>
                </c:pt>
                <c:pt idx="7">
                  <c:v>223</c:v>
                </c:pt>
                <c:pt idx="8">
                  <c:v>77</c:v>
                </c:pt>
                <c:pt idx="9">
                  <c:v>309</c:v>
                </c:pt>
              </c:numCache>
            </c:numRef>
          </c:val>
        </c:ser>
        <c:dLbls>
          <c:showLegendKey val="0"/>
          <c:showVal val="0"/>
          <c:showCatName val="0"/>
          <c:showSerName val="0"/>
          <c:showPercent val="0"/>
          <c:showBubbleSize val="0"/>
        </c:dLbls>
        <c:gapWidth val="150"/>
        <c:shape val="cylinder"/>
        <c:axId val="187657600"/>
        <c:axId val="222364800"/>
        <c:axId val="0"/>
      </c:bar3DChart>
      <c:catAx>
        <c:axId val="187657600"/>
        <c:scaling>
          <c:orientation val="minMax"/>
        </c:scaling>
        <c:delete val="0"/>
        <c:axPos val="b"/>
        <c:majorTickMark val="out"/>
        <c:minorTickMark val="none"/>
        <c:tickLblPos val="nextTo"/>
        <c:txPr>
          <a:bodyPr/>
          <a:lstStyle/>
          <a:p>
            <a:pPr>
              <a:defRPr sz="800"/>
            </a:pPr>
            <a:endParaRPr lang="fr-FR"/>
          </a:p>
        </c:txPr>
        <c:crossAx val="222364800"/>
        <c:crosses val="autoZero"/>
        <c:auto val="1"/>
        <c:lblAlgn val="ctr"/>
        <c:lblOffset val="100"/>
        <c:noMultiLvlLbl val="0"/>
      </c:catAx>
      <c:valAx>
        <c:axId val="222364800"/>
        <c:scaling>
          <c:orientation val="minMax"/>
        </c:scaling>
        <c:delete val="0"/>
        <c:axPos val="l"/>
        <c:majorGridlines/>
        <c:numFmt formatCode="General" sourceLinked="1"/>
        <c:majorTickMark val="out"/>
        <c:minorTickMark val="none"/>
        <c:tickLblPos val="nextTo"/>
        <c:txPr>
          <a:bodyPr/>
          <a:lstStyle/>
          <a:p>
            <a:pPr>
              <a:defRPr sz="800"/>
            </a:pPr>
            <a:endParaRPr lang="fr-FR"/>
          </a:p>
        </c:txPr>
        <c:crossAx val="187657600"/>
        <c:crosses val="autoZero"/>
        <c:crossBetween val="between"/>
      </c:valAx>
    </c:plotArea>
    <c:plotVisOnly val="1"/>
    <c:dispBlanksAs val="gap"/>
    <c:showDLblsOverMax val="0"/>
  </c:chart>
  <c:spPr>
    <a:ln w="19050"/>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1"/>
        <c:ser>
          <c:idx val="0"/>
          <c:order val="0"/>
          <c:invertIfNegative val="0"/>
          <c:dLbls>
            <c:txPr>
              <a:bodyPr/>
              <a:lstStyle/>
              <a:p>
                <a:pPr>
                  <a:defRPr sz="800"/>
                </a:pPr>
                <a:endParaRPr lang="fr-FR"/>
              </a:p>
            </c:txPr>
            <c:showLegendKey val="0"/>
            <c:showVal val="1"/>
            <c:showCatName val="0"/>
            <c:showSerName val="0"/>
            <c:showPercent val="0"/>
            <c:showBubbleSize val="0"/>
            <c:showLeaderLines val="0"/>
          </c:dLbls>
          <c:cat>
            <c:strRef>
              <c:f>Feuil1!$P$3:$T$3</c:f>
              <c:strCache>
                <c:ptCount val="5"/>
                <c:pt idx="0">
                  <c:v>1T2016</c:v>
                </c:pt>
                <c:pt idx="1">
                  <c:v>2T2016</c:v>
                </c:pt>
                <c:pt idx="2">
                  <c:v>3T2016</c:v>
                </c:pt>
                <c:pt idx="3">
                  <c:v>4T2016</c:v>
                </c:pt>
                <c:pt idx="4">
                  <c:v>1T2017</c:v>
                </c:pt>
              </c:strCache>
            </c:strRef>
          </c:cat>
          <c:val>
            <c:numRef>
              <c:f>Feuil1!$P$17:$T$17</c:f>
              <c:numCache>
                <c:formatCode>General</c:formatCode>
                <c:ptCount val="5"/>
                <c:pt idx="0">
                  <c:v>219</c:v>
                </c:pt>
                <c:pt idx="1">
                  <c:v>294</c:v>
                </c:pt>
                <c:pt idx="2">
                  <c:v>299</c:v>
                </c:pt>
                <c:pt idx="3">
                  <c:v>269</c:v>
                </c:pt>
                <c:pt idx="4">
                  <c:v>386</c:v>
                </c:pt>
              </c:numCache>
            </c:numRef>
          </c:val>
        </c:ser>
        <c:dLbls>
          <c:showLegendKey val="0"/>
          <c:showVal val="0"/>
          <c:showCatName val="0"/>
          <c:showSerName val="0"/>
          <c:showPercent val="0"/>
          <c:showBubbleSize val="0"/>
        </c:dLbls>
        <c:gapWidth val="150"/>
        <c:shape val="cylinder"/>
        <c:axId val="161739520"/>
        <c:axId val="161741056"/>
        <c:axId val="0"/>
      </c:bar3DChart>
      <c:catAx>
        <c:axId val="161739520"/>
        <c:scaling>
          <c:orientation val="minMax"/>
        </c:scaling>
        <c:delete val="0"/>
        <c:axPos val="b"/>
        <c:majorTickMark val="out"/>
        <c:minorTickMark val="none"/>
        <c:tickLblPos val="nextTo"/>
        <c:txPr>
          <a:bodyPr/>
          <a:lstStyle/>
          <a:p>
            <a:pPr>
              <a:defRPr sz="800"/>
            </a:pPr>
            <a:endParaRPr lang="fr-FR"/>
          </a:p>
        </c:txPr>
        <c:crossAx val="161741056"/>
        <c:crosses val="autoZero"/>
        <c:auto val="1"/>
        <c:lblAlgn val="ctr"/>
        <c:lblOffset val="100"/>
        <c:noMultiLvlLbl val="0"/>
      </c:catAx>
      <c:valAx>
        <c:axId val="161741056"/>
        <c:scaling>
          <c:orientation val="minMax"/>
        </c:scaling>
        <c:delete val="0"/>
        <c:axPos val="l"/>
        <c:majorGridlines/>
        <c:numFmt formatCode="General" sourceLinked="1"/>
        <c:majorTickMark val="out"/>
        <c:minorTickMark val="none"/>
        <c:tickLblPos val="nextTo"/>
        <c:txPr>
          <a:bodyPr/>
          <a:lstStyle/>
          <a:p>
            <a:pPr>
              <a:defRPr sz="800"/>
            </a:pPr>
            <a:endParaRPr lang="fr-FR"/>
          </a:p>
        </c:txPr>
        <c:crossAx val="161739520"/>
        <c:crosses val="autoZero"/>
        <c:crossBetween val="between"/>
      </c:valAx>
    </c:plotArea>
    <c:legend>
      <c:legendPos val="r"/>
      <c:overlay val="0"/>
      <c:txPr>
        <a:bodyPr/>
        <a:lstStyle/>
        <a:p>
          <a:pPr>
            <a:defRPr sz="800"/>
          </a:pPr>
          <a:endParaRPr lang="fr-FR"/>
        </a:p>
      </c:txPr>
    </c:legend>
    <c:plotVisOnly val="1"/>
    <c:dispBlanksAs val="gap"/>
    <c:showDLblsOverMax val="0"/>
  </c:chart>
  <c:spPr>
    <a:ln w="19050"/>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Feuil1!$J$34:$J$35</c:f>
              <c:strCache>
                <c:ptCount val="1"/>
                <c:pt idx="0">
                  <c:v>1T2016</c:v>
                </c:pt>
              </c:strCache>
            </c:strRef>
          </c:tx>
          <c:invertIfNegative val="0"/>
          <c:cat>
            <c:strRef>
              <c:f>Feuil1!$I$36:$I$42</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Feuil1!$J$36:$J$42</c:f>
              <c:numCache>
                <c:formatCode>General</c:formatCode>
                <c:ptCount val="7"/>
                <c:pt idx="0">
                  <c:v>77</c:v>
                </c:pt>
                <c:pt idx="1">
                  <c:v>82</c:v>
                </c:pt>
                <c:pt idx="2">
                  <c:v>17</c:v>
                </c:pt>
                <c:pt idx="3">
                  <c:v>30</c:v>
                </c:pt>
                <c:pt idx="4">
                  <c:v>2</c:v>
                </c:pt>
                <c:pt idx="5">
                  <c:v>11</c:v>
                </c:pt>
                <c:pt idx="6">
                  <c:v>0</c:v>
                </c:pt>
              </c:numCache>
            </c:numRef>
          </c:val>
        </c:ser>
        <c:ser>
          <c:idx val="1"/>
          <c:order val="1"/>
          <c:tx>
            <c:strRef>
              <c:f>Feuil1!$K$34:$K$35</c:f>
              <c:strCache>
                <c:ptCount val="1"/>
                <c:pt idx="0">
                  <c:v>2T2016</c:v>
                </c:pt>
              </c:strCache>
            </c:strRef>
          </c:tx>
          <c:invertIfNegative val="0"/>
          <c:cat>
            <c:strRef>
              <c:f>Feuil1!$I$36:$I$42</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Feuil1!$K$36:$K$42</c:f>
              <c:numCache>
                <c:formatCode>General</c:formatCode>
                <c:ptCount val="7"/>
                <c:pt idx="0">
                  <c:v>116</c:v>
                </c:pt>
                <c:pt idx="1">
                  <c:v>98</c:v>
                </c:pt>
                <c:pt idx="2">
                  <c:v>26</c:v>
                </c:pt>
                <c:pt idx="3">
                  <c:v>37</c:v>
                </c:pt>
                <c:pt idx="4">
                  <c:v>3</c:v>
                </c:pt>
                <c:pt idx="5">
                  <c:v>14</c:v>
                </c:pt>
                <c:pt idx="6">
                  <c:v>0</c:v>
                </c:pt>
              </c:numCache>
            </c:numRef>
          </c:val>
        </c:ser>
        <c:ser>
          <c:idx val="2"/>
          <c:order val="2"/>
          <c:tx>
            <c:strRef>
              <c:f>Feuil1!$L$34:$L$35</c:f>
              <c:strCache>
                <c:ptCount val="1"/>
                <c:pt idx="0">
                  <c:v>3T2016</c:v>
                </c:pt>
              </c:strCache>
            </c:strRef>
          </c:tx>
          <c:invertIfNegative val="0"/>
          <c:cat>
            <c:strRef>
              <c:f>Feuil1!$I$36:$I$42</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Feuil1!$L$36:$L$42</c:f>
              <c:numCache>
                <c:formatCode>General</c:formatCode>
                <c:ptCount val="7"/>
                <c:pt idx="0">
                  <c:v>97</c:v>
                </c:pt>
                <c:pt idx="1">
                  <c:v>138</c:v>
                </c:pt>
                <c:pt idx="2">
                  <c:v>28</c:v>
                </c:pt>
                <c:pt idx="3">
                  <c:v>27</c:v>
                </c:pt>
                <c:pt idx="4">
                  <c:v>2</c:v>
                </c:pt>
                <c:pt idx="5">
                  <c:v>7</c:v>
                </c:pt>
                <c:pt idx="6">
                  <c:v>0</c:v>
                </c:pt>
              </c:numCache>
            </c:numRef>
          </c:val>
        </c:ser>
        <c:ser>
          <c:idx val="3"/>
          <c:order val="3"/>
          <c:tx>
            <c:strRef>
              <c:f>Feuil1!$M$34:$M$35</c:f>
              <c:strCache>
                <c:ptCount val="1"/>
                <c:pt idx="0">
                  <c:v>4T2016</c:v>
                </c:pt>
              </c:strCache>
            </c:strRef>
          </c:tx>
          <c:invertIfNegative val="0"/>
          <c:cat>
            <c:strRef>
              <c:f>Feuil1!$I$36:$I$42</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Feuil1!$M$36:$M$42</c:f>
              <c:numCache>
                <c:formatCode>General</c:formatCode>
                <c:ptCount val="7"/>
                <c:pt idx="0">
                  <c:v>100</c:v>
                </c:pt>
                <c:pt idx="1">
                  <c:v>110</c:v>
                </c:pt>
                <c:pt idx="2">
                  <c:v>22</c:v>
                </c:pt>
                <c:pt idx="3">
                  <c:v>24</c:v>
                </c:pt>
                <c:pt idx="4">
                  <c:v>4</c:v>
                </c:pt>
                <c:pt idx="5">
                  <c:v>9</c:v>
                </c:pt>
                <c:pt idx="6">
                  <c:v>0</c:v>
                </c:pt>
              </c:numCache>
            </c:numRef>
          </c:val>
        </c:ser>
        <c:ser>
          <c:idx val="4"/>
          <c:order val="4"/>
          <c:tx>
            <c:strRef>
              <c:f>Feuil1!$N$34:$N$35</c:f>
              <c:strCache>
                <c:ptCount val="1"/>
                <c:pt idx="0">
                  <c:v>1T2017</c:v>
                </c:pt>
              </c:strCache>
            </c:strRef>
          </c:tx>
          <c:invertIfNegative val="0"/>
          <c:cat>
            <c:strRef>
              <c:f>Feuil1!$I$36:$I$42</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Feuil1!$N$36:$N$42</c:f>
              <c:numCache>
                <c:formatCode>General</c:formatCode>
                <c:ptCount val="7"/>
                <c:pt idx="0">
                  <c:v>151</c:v>
                </c:pt>
                <c:pt idx="1">
                  <c:v>159</c:v>
                </c:pt>
                <c:pt idx="2">
                  <c:v>23</c:v>
                </c:pt>
                <c:pt idx="3">
                  <c:v>33</c:v>
                </c:pt>
                <c:pt idx="4">
                  <c:v>8</c:v>
                </c:pt>
                <c:pt idx="5">
                  <c:v>12</c:v>
                </c:pt>
              </c:numCache>
            </c:numRef>
          </c:val>
        </c:ser>
        <c:dLbls>
          <c:showLegendKey val="0"/>
          <c:showVal val="0"/>
          <c:showCatName val="0"/>
          <c:showSerName val="0"/>
          <c:showPercent val="0"/>
          <c:showBubbleSize val="0"/>
        </c:dLbls>
        <c:gapWidth val="150"/>
        <c:shape val="cylinder"/>
        <c:axId val="164419072"/>
        <c:axId val="164420608"/>
        <c:axId val="0"/>
      </c:bar3DChart>
      <c:catAx>
        <c:axId val="164419072"/>
        <c:scaling>
          <c:orientation val="minMax"/>
        </c:scaling>
        <c:delete val="0"/>
        <c:axPos val="b"/>
        <c:majorTickMark val="out"/>
        <c:minorTickMark val="none"/>
        <c:tickLblPos val="nextTo"/>
        <c:txPr>
          <a:bodyPr/>
          <a:lstStyle/>
          <a:p>
            <a:pPr>
              <a:defRPr sz="800"/>
            </a:pPr>
            <a:endParaRPr lang="fr-FR"/>
          </a:p>
        </c:txPr>
        <c:crossAx val="164420608"/>
        <c:crosses val="autoZero"/>
        <c:auto val="1"/>
        <c:lblAlgn val="ctr"/>
        <c:lblOffset val="100"/>
        <c:noMultiLvlLbl val="0"/>
      </c:catAx>
      <c:valAx>
        <c:axId val="164420608"/>
        <c:scaling>
          <c:orientation val="minMax"/>
        </c:scaling>
        <c:delete val="0"/>
        <c:axPos val="l"/>
        <c:majorGridlines/>
        <c:numFmt formatCode="General" sourceLinked="1"/>
        <c:majorTickMark val="out"/>
        <c:minorTickMark val="none"/>
        <c:tickLblPos val="nextTo"/>
        <c:txPr>
          <a:bodyPr/>
          <a:lstStyle/>
          <a:p>
            <a:pPr>
              <a:defRPr sz="800"/>
            </a:pPr>
            <a:endParaRPr lang="fr-FR"/>
          </a:p>
        </c:txPr>
        <c:crossAx val="164419072"/>
        <c:crosses val="autoZero"/>
        <c:crossBetween val="between"/>
      </c:valAx>
    </c:plotArea>
    <c:legend>
      <c:legendPos val="r"/>
      <c:overlay val="0"/>
      <c:txPr>
        <a:bodyPr/>
        <a:lstStyle/>
        <a:p>
          <a:pPr>
            <a:defRPr sz="800"/>
          </a:pPr>
          <a:endParaRPr lang="fr-FR"/>
        </a:p>
      </c:txPr>
    </c:legend>
    <c:plotVisOnly val="1"/>
    <c:dispBlanksAs val="gap"/>
    <c:showDLblsOverMax val="0"/>
  </c:chart>
  <c:spPr>
    <a:ln w="19050"/>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Feuil1!$B$62:$B$63</c:f>
              <c:strCache>
                <c:ptCount val="1"/>
                <c:pt idx="0">
                  <c:v>1T2016</c:v>
                </c:pt>
              </c:strCache>
            </c:strRef>
          </c:tx>
          <c:invertIfNegative val="0"/>
          <c:cat>
            <c:strRef>
              <c:f>Feuil1!$A$64:$A$70</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Feuil1!$B$64:$B$70</c:f>
              <c:numCache>
                <c:formatCode>General</c:formatCode>
                <c:ptCount val="7"/>
                <c:pt idx="0">
                  <c:v>383</c:v>
                </c:pt>
                <c:pt idx="1">
                  <c:v>166</c:v>
                </c:pt>
                <c:pt idx="2">
                  <c:v>283</c:v>
                </c:pt>
                <c:pt idx="3">
                  <c:v>61</c:v>
                </c:pt>
                <c:pt idx="4">
                  <c:v>2</c:v>
                </c:pt>
                <c:pt idx="5">
                  <c:v>0</c:v>
                </c:pt>
                <c:pt idx="6">
                  <c:v>0</c:v>
                </c:pt>
              </c:numCache>
            </c:numRef>
          </c:val>
        </c:ser>
        <c:ser>
          <c:idx val="1"/>
          <c:order val="1"/>
          <c:tx>
            <c:strRef>
              <c:f>Feuil1!$C$62:$C$63</c:f>
              <c:strCache>
                <c:ptCount val="1"/>
                <c:pt idx="0">
                  <c:v>2T2016</c:v>
                </c:pt>
              </c:strCache>
            </c:strRef>
          </c:tx>
          <c:invertIfNegative val="0"/>
          <c:cat>
            <c:strRef>
              <c:f>Feuil1!$A$64:$A$70</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Feuil1!$C$64:$C$70</c:f>
              <c:numCache>
                <c:formatCode>General</c:formatCode>
                <c:ptCount val="7"/>
                <c:pt idx="0">
                  <c:v>177</c:v>
                </c:pt>
                <c:pt idx="1">
                  <c:v>192</c:v>
                </c:pt>
                <c:pt idx="2">
                  <c:v>71</c:v>
                </c:pt>
                <c:pt idx="3">
                  <c:v>79</c:v>
                </c:pt>
                <c:pt idx="4">
                  <c:v>5</c:v>
                </c:pt>
                <c:pt idx="5">
                  <c:v>0</c:v>
                </c:pt>
                <c:pt idx="6">
                  <c:v>0</c:v>
                </c:pt>
              </c:numCache>
            </c:numRef>
          </c:val>
        </c:ser>
        <c:ser>
          <c:idx val="2"/>
          <c:order val="2"/>
          <c:tx>
            <c:strRef>
              <c:f>Feuil1!$D$62:$D$63</c:f>
              <c:strCache>
                <c:ptCount val="1"/>
                <c:pt idx="0">
                  <c:v>3T2016</c:v>
                </c:pt>
              </c:strCache>
            </c:strRef>
          </c:tx>
          <c:invertIfNegative val="0"/>
          <c:cat>
            <c:strRef>
              <c:f>Feuil1!$A$64:$A$70</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Feuil1!$D$64:$D$70</c:f>
              <c:numCache>
                <c:formatCode>General</c:formatCode>
                <c:ptCount val="7"/>
                <c:pt idx="0">
                  <c:v>164</c:v>
                </c:pt>
                <c:pt idx="1">
                  <c:v>260</c:v>
                </c:pt>
                <c:pt idx="2">
                  <c:v>63</c:v>
                </c:pt>
                <c:pt idx="3">
                  <c:v>56</c:v>
                </c:pt>
                <c:pt idx="4">
                  <c:v>5</c:v>
                </c:pt>
                <c:pt idx="5">
                  <c:v>0</c:v>
                </c:pt>
                <c:pt idx="6">
                  <c:v>0</c:v>
                </c:pt>
              </c:numCache>
            </c:numRef>
          </c:val>
        </c:ser>
        <c:ser>
          <c:idx val="3"/>
          <c:order val="3"/>
          <c:tx>
            <c:strRef>
              <c:f>Feuil1!$E$62:$E$63</c:f>
              <c:strCache>
                <c:ptCount val="1"/>
                <c:pt idx="0">
                  <c:v>4T2016</c:v>
                </c:pt>
              </c:strCache>
            </c:strRef>
          </c:tx>
          <c:invertIfNegative val="0"/>
          <c:cat>
            <c:strRef>
              <c:f>Feuil1!$A$64:$A$70</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Feuil1!$E$64:$E$70</c:f>
              <c:numCache>
                <c:formatCode>General</c:formatCode>
                <c:ptCount val="7"/>
                <c:pt idx="0">
                  <c:v>181</c:v>
                </c:pt>
                <c:pt idx="1">
                  <c:v>150</c:v>
                </c:pt>
                <c:pt idx="2">
                  <c:v>65</c:v>
                </c:pt>
                <c:pt idx="3">
                  <c:v>56</c:v>
                </c:pt>
                <c:pt idx="4">
                  <c:v>13</c:v>
                </c:pt>
                <c:pt idx="5">
                  <c:v>3</c:v>
                </c:pt>
                <c:pt idx="6">
                  <c:v>0</c:v>
                </c:pt>
              </c:numCache>
            </c:numRef>
          </c:val>
        </c:ser>
        <c:ser>
          <c:idx val="4"/>
          <c:order val="4"/>
          <c:tx>
            <c:strRef>
              <c:f>Feuil1!$F$62:$F$63</c:f>
              <c:strCache>
                <c:ptCount val="1"/>
                <c:pt idx="0">
                  <c:v>1T2017</c:v>
                </c:pt>
              </c:strCache>
            </c:strRef>
          </c:tx>
          <c:invertIfNegative val="0"/>
          <c:cat>
            <c:strRef>
              <c:f>Feuil1!$A$64:$A$70</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Feuil1!$F$64:$F$70</c:f>
              <c:numCache>
                <c:formatCode>General</c:formatCode>
                <c:ptCount val="7"/>
                <c:pt idx="0">
                  <c:v>221</c:v>
                </c:pt>
                <c:pt idx="1">
                  <c:v>258</c:v>
                </c:pt>
                <c:pt idx="2">
                  <c:v>66</c:v>
                </c:pt>
                <c:pt idx="3">
                  <c:v>58</c:v>
                </c:pt>
                <c:pt idx="4">
                  <c:v>15</c:v>
                </c:pt>
                <c:pt idx="5">
                  <c:v>0</c:v>
                </c:pt>
                <c:pt idx="6">
                  <c:v>0</c:v>
                </c:pt>
              </c:numCache>
            </c:numRef>
          </c:val>
        </c:ser>
        <c:dLbls>
          <c:showLegendKey val="0"/>
          <c:showVal val="0"/>
          <c:showCatName val="0"/>
          <c:showSerName val="0"/>
          <c:showPercent val="0"/>
          <c:showBubbleSize val="0"/>
        </c:dLbls>
        <c:gapWidth val="150"/>
        <c:shape val="cylinder"/>
        <c:axId val="165132544"/>
        <c:axId val="165244928"/>
        <c:axId val="0"/>
      </c:bar3DChart>
      <c:catAx>
        <c:axId val="165132544"/>
        <c:scaling>
          <c:orientation val="minMax"/>
        </c:scaling>
        <c:delete val="0"/>
        <c:axPos val="b"/>
        <c:majorTickMark val="out"/>
        <c:minorTickMark val="none"/>
        <c:tickLblPos val="nextTo"/>
        <c:txPr>
          <a:bodyPr/>
          <a:lstStyle/>
          <a:p>
            <a:pPr>
              <a:defRPr sz="800"/>
            </a:pPr>
            <a:endParaRPr lang="fr-FR"/>
          </a:p>
        </c:txPr>
        <c:crossAx val="165244928"/>
        <c:crosses val="autoZero"/>
        <c:auto val="1"/>
        <c:lblAlgn val="ctr"/>
        <c:lblOffset val="100"/>
        <c:noMultiLvlLbl val="0"/>
      </c:catAx>
      <c:valAx>
        <c:axId val="165244928"/>
        <c:scaling>
          <c:orientation val="minMax"/>
        </c:scaling>
        <c:delete val="0"/>
        <c:axPos val="l"/>
        <c:majorGridlines/>
        <c:numFmt formatCode="General" sourceLinked="1"/>
        <c:majorTickMark val="out"/>
        <c:minorTickMark val="none"/>
        <c:tickLblPos val="nextTo"/>
        <c:txPr>
          <a:bodyPr/>
          <a:lstStyle/>
          <a:p>
            <a:pPr>
              <a:defRPr sz="800"/>
            </a:pPr>
            <a:endParaRPr lang="fr-FR"/>
          </a:p>
        </c:txPr>
        <c:crossAx val="165132544"/>
        <c:crosses val="autoZero"/>
        <c:crossBetween val="between"/>
      </c:valAx>
    </c:plotArea>
    <c:legend>
      <c:legendPos val="r"/>
      <c:overlay val="0"/>
      <c:txPr>
        <a:bodyPr/>
        <a:lstStyle/>
        <a:p>
          <a:pPr>
            <a:defRPr sz="800"/>
          </a:pPr>
          <a:endParaRPr lang="fr-FR"/>
        </a:p>
      </c:txPr>
    </c:legend>
    <c:plotVisOnly val="1"/>
    <c:dispBlanksAs val="gap"/>
    <c:showDLblsOverMax val="0"/>
  </c:chart>
  <c:spPr>
    <a:ln w="19050"/>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Feuil1!$C$34:$C$35</c:f>
              <c:strCache>
                <c:ptCount val="1"/>
                <c:pt idx="0">
                  <c:v>1T2016</c:v>
                </c:pt>
              </c:strCache>
            </c:strRef>
          </c:tx>
          <c:invertIfNegative val="0"/>
          <c:cat>
            <c:strRef>
              <c:f>Feuil1!$B$36:$B$41</c:f>
              <c:strCache>
                <c:ptCount val="6"/>
                <c:pt idx="0">
                  <c:v>Centrafrique</c:v>
                </c:pt>
                <c:pt idx="1">
                  <c:v>Pays d'Afrique</c:v>
                </c:pt>
                <c:pt idx="2">
                  <c:v>Pays d'Europe</c:v>
                </c:pt>
                <c:pt idx="3">
                  <c:v>Pays d'Asie</c:v>
                </c:pt>
                <c:pt idx="4">
                  <c:v>Pays d'Amérique</c:v>
                </c:pt>
                <c:pt idx="5">
                  <c:v>Pays du Proche Orient</c:v>
                </c:pt>
              </c:strCache>
            </c:strRef>
          </c:cat>
          <c:val>
            <c:numRef>
              <c:f>Feuil1!$C$36:$C$41</c:f>
              <c:numCache>
                <c:formatCode>General</c:formatCode>
                <c:ptCount val="6"/>
                <c:pt idx="0">
                  <c:v>198</c:v>
                </c:pt>
                <c:pt idx="1">
                  <c:v>9</c:v>
                </c:pt>
                <c:pt idx="2">
                  <c:v>3</c:v>
                </c:pt>
                <c:pt idx="3">
                  <c:v>9</c:v>
                </c:pt>
                <c:pt idx="4">
                  <c:v>0</c:v>
                </c:pt>
                <c:pt idx="5">
                  <c:v>0</c:v>
                </c:pt>
              </c:numCache>
            </c:numRef>
          </c:val>
        </c:ser>
        <c:ser>
          <c:idx val="1"/>
          <c:order val="1"/>
          <c:tx>
            <c:strRef>
              <c:f>Feuil1!$D$34:$D$35</c:f>
              <c:strCache>
                <c:ptCount val="1"/>
                <c:pt idx="0">
                  <c:v>2T2016</c:v>
                </c:pt>
              </c:strCache>
            </c:strRef>
          </c:tx>
          <c:invertIfNegative val="0"/>
          <c:cat>
            <c:strRef>
              <c:f>Feuil1!$B$36:$B$41</c:f>
              <c:strCache>
                <c:ptCount val="6"/>
                <c:pt idx="0">
                  <c:v>Centrafrique</c:v>
                </c:pt>
                <c:pt idx="1">
                  <c:v>Pays d'Afrique</c:v>
                </c:pt>
                <c:pt idx="2">
                  <c:v>Pays d'Europe</c:v>
                </c:pt>
                <c:pt idx="3">
                  <c:v>Pays d'Asie</c:v>
                </c:pt>
                <c:pt idx="4">
                  <c:v>Pays d'Amérique</c:v>
                </c:pt>
                <c:pt idx="5">
                  <c:v>Pays du Proche Orient</c:v>
                </c:pt>
              </c:strCache>
            </c:strRef>
          </c:cat>
          <c:val>
            <c:numRef>
              <c:f>Feuil1!$D$36:$D$41</c:f>
              <c:numCache>
                <c:formatCode>General</c:formatCode>
                <c:ptCount val="6"/>
                <c:pt idx="0">
                  <c:v>221</c:v>
                </c:pt>
                <c:pt idx="1">
                  <c:v>40</c:v>
                </c:pt>
                <c:pt idx="2">
                  <c:v>14</c:v>
                </c:pt>
                <c:pt idx="3">
                  <c:v>19</c:v>
                </c:pt>
                <c:pt idx="4">
                  <c:v>0</c:v>
                </c:pt>
                <c:pt idx="5">
                  <c:v>0</c:v>
                </c:pt>
              </c:numCache>
            </c:numRef>
          </c:val>
        </c:ser>
        <c:ser>
          <c:idx val="2"/>
          <c:order val="2"/>
          <c:tx>
            <c:strRef>
              <c:f>Feuil1!$E$34:$E$35</c:f>
              <c:strCache>
                <c:ptCount val="1"/>
                <c:pt idx="0">
                  <c:v>3T2016</c:v>
                </c:pt>
              </c:strCache>
            </c:strRef>
          </c:tx>
          <c:invertIfNegative val="0"/>
          <c:cat>
            <c:strRef>
              <c:f>Feuil1!$B$36:$B$41</c:f>
              <c:strCache>
                <c:ptCount val="6"/>
                <c:pt idx="0">
                  <c:v>Centrafrique</c:v>
                </c:pt>
                <c:pt idx="1">
                  <c:v>Pays d'Afrique</c:v>
                </c:pt>
                <c:pt idx="2">
                  <c:v>Pays d'Europe</c:v>
                </c:pt>
                <c:pt idx="3">
                  <c:v>Pays d'Asie</c:v>
                </c:pt>
                <c:pt idx="4">
                  <c:v>Pays d'Amérique</c:v>
                </c:pt>
                <c:pt idx="5">
                  <c:v>Pays du Proche Orient</c:v>
                </c:pt>
              </c:strCache>
            </c:strRef>
          </c:cat>
          <c:val>
            <c:numRef>
              <c:f>Feuil1!$E$36:$E$41</c:f>
              <c:numCache>
                <c:formatCode>General</c:formatCode>
                <c:ptCount val="6"/>
                <c:pt idx="0">
                  <c:v>244</c:v>
                </c:pt>
                <c:pt idx="1">
                  <c:v>36</c:v>
                </c:pt>
                <c:pt idx="2">
                  <c:v>1</c:v>
                </c:pt>
                <c:pt idx="3">
                  <c:v>15</c:v>
                </c:pt>
                <c:pt idx="4">
                  <c:v>3</c:v>
                </c:pt>
                <c:pt idx="5">
                  <c:v>0</c:v>
                </c:pt>
              </c:numCache>
            </c:numRef>
          </c:val>
        </c:ser>
        <c:ser>
          <c:idx val="3"/>
          <c:order val="3"/>
          <c:tx>
            <c:strRef>
              <c:f>Feuil1!$F$34:$F$35</c:f>
              <c:strCache>
                <c:ptCount val="1"/>
                <c:pt idx="0">
                  <c:v>4T2016</c:v>
                </c:pt>
              </c:strCache>
            </c:strRef>
          </c:tx>
          <c:invertIfNegative val="0"/>
          <c:cat>
            <c:strRef>
              <c:f>Feuil1!$B$36:$B$41</c:f>
              <c:strCache>
                <c:ptCount val="6"/>
                <c:pt idx="0">
                  <c:v>Centrafrique</c:v>
                </c:pt>
                <c:pt idx="1">
                  <c:v>Pays d'Afrique</c:v>
                </c:pt>
                <c:pt idx="2">
                  <c:v>Pays d'Europe</c:v>
                </c:pt>
                <c:pt idx="3">
                  <c:v>Pays d'Asie</c:v>
                </c:pt>
                <c:pt idx="4">
                  <c:v>Pays d'Amérique</c:v>
                </c:pt>
                <c:pt idx="5">
                  <c:v>Pays du Proche Orient</c:v>
                </c:pt>
              </c:strCache>
            </c:strRef>
          </c:cat>
          <c:val>
            <c:numRef>
              <c:f>Feuil1!$F$36:$F$41</c:f>
              <c:numCache>
                <c:formatCode>General</c:formatCode>
                <c:ptCount val="6"/>
                <c:pt idx="0">
                  <c:v>224</c:v>
                </c:pt>
                <c:pt idx="1">
                  <c:v>22</c:v>
                </c:pt>
                <c:pt idx="2">
                  <c:v>9</c:v>
                </c:pt>
                <c:pt idx="3">
                  <c:v>14</c:v>
                </c:pt>
                <c:pt idx="4">
                  <c:v>0</c:v>
                </c:pt>
                <c:pt idx="5">
                  <c:v>0</c:v>
                </c:pt>
              </c:numCache>
            </c:numRef>
          </c:val>
        </c:ser>
        <c:ser>
          <c:idx val="4"/>
          <c:order val="4"/>
          <c:tx>
            <c:strRef>
              <c:f>Feuil1!$G$34:$G$35</c:f>
              <c:strCache>
                <c:ptCount val="1"/>
                <c:pt idx="0">
                  <c:v>1T2017</c:v>
                </c:pt>
              </c:strCache>
            </c:strRef>
          </c:tx>
          <c:invertIfNegative val="0"/>
          <c:cat>
            <c:strRef>
              <c:f>Feuil1!$B$36:$B$41</c:f>
              <c:strCache>
                <c:ptCount val="6"/>
                <c:pt idx="0">
                  <c:v>Centrafrique</c:v>
                </c:pt>
                <c:pt idx="1">
                  <c:v>Pays d'Afrique</c:v>
                </c:pt>
                <c:pt idx="2">
                  <c:v>Pays d'Europe</c:v>
                </c:pt>
                <c:pt idx="3">
                  <c:v>Pays d'Asie</c:v>
                </c:pt>
                <c:pt idx="4">
                  <c:v>Pays d'Amérique</c:v>
                </c:pt>
                <c:pt idx="5">
                  <c:v>Pays du Proche Orient</c:v>
                </c:pt>
              </c:strCache>
            </c:strRef>
          </c:cat>
          <c:val>
            <c:numRef>
              <c:f>Feuil1!$G$36:$G$41</c:f>
              <c:numCache>
                <c:formatCode>General</c:formatCode>
                <c:ptCount val="6"/>
                <c:pt idx="0">
                  <c:v>313</c:v>
                </c:pt>
                <c:pt idx="1">
                  <c:v>56</c:v>
                </c:pt>
                <c:pt idx="2">
                  <c:v>5</c:v>
                </c:pt>
                <c:pt idx="3">
                  <c:v>8</c:v>
                </c:pt>
                <c:pt idx="4">
                  <c:v>0</c:v>
                </c:pt>
                <c:pt idx="5">
                  <c:v>4</c:v>
                </c:pt>
              </c:numCache>
            </c:numRef>
          </c:val>
        </c:ser>
        <c:dLbls>
          <c:showLegendKey val="0"/>
          <c:showVal val="0"/>
          <c:showCatName val="0"/>
          <c:showSerName val="0"/>
          <c:showPercent val="0"/>
          <c:showBubbleSize val="0"/>
        </c:dLbls>
        <c:gapWidth val="150"/>
        <c:shape val="box"/>
        <c:axId val="180055040"/>
        <c:axId val="180421376"/>
        <c:axId val="0"/>
      </c:bar3DChart>
      <c:catAx>
        <c:axId val="180055040"/>
        <c:scaling>
          <c:orientation val="minMax"/>
        </c:scaling>
        <c:delete val="0"/>
        <c:axPos val="b"/>
        <c:majorTickMark val="out"/>
        <c:minorTickMark val="none"/>
        <c:tickLblPos val="nextTo"/>
        <c:txPr>
          <a:bodyPr/>
          <a:lstStyle/>
          <a:p>
            <a:pPr>
              <a:defRPr sz="800"/>
            </a:pPr>
            <a:endParaRPr lang="fr-FR"/>
          </a:p>
        </c:txPr>
        <c:crossAx val="180421376"/>
        <c:crosses val="autoZero"/>
        <c:auto val="1"/>
        <c:lblAlgn val="ctr"/>
        <c:lblOffset val="100"/>
        <c:noMultiLvlLbl val="0"/>
      </c:catAx>
      <c:valAx>
        <c:axId val="180421376"/>
        <c:scaling>
          <c:orientation val="minMax"/>
        </c:scaling>
        <c:delete val="0"/>
        <c:axPos val="l"/>
        <c:majorGridlines/>
        <c:numFmt formatCode="General" sourceLinked="1"/>
        <c:majorTickMark val="out"/>
        <c:minorTickMark val="none"/>
        <c:tickLblPos val="nextTo"/>
        <c:txPr>
          <a:bodyPr/>
          <a:lstStyle/>
          <a:p>
            <a:pPr>
              <a:defRPr sz="800"/>
            </a:pPr>
            <a:endParaRPr lang="fr-FR"/>
          </a:p>
        </c:txPr>
        <c:crossAx val="180055040"/>
        <c:crosses val="autoZero"/>
        <c:crossBetween val="between"/>
      </c:valAx>
    </c:plotArea>
    <c:legend>
      <c:legendPos val="r"/>
      <c:overlay val="0"/>
      <c:txPr>
        <a:bodyPr/>
        <a:lstStyle/>
        <a:p>
          <a:pPr>
            <a:defRPr sz="800"/>
          </a:pPr>
          <a:endParaRPr lang="fr-FR"/>
        </a:p>
      </c:txPr>
    </c:legend>
    <c:plotVisOnly val="1"/>
    <c:dispBlanksAs val="gap"/>
    <c:showDLblsOverMax val="0"/>
  </c:chart>
  <c:spPr>
    <a:ln w="19050"/>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Feuil1!$B$106</c:f>
              <c:strCache>
                <c:ptCount val="1"/>
                <c:pt idx="0">
                  <c:v>1T2016</c:v>
                </c:pt>
              </c:strCache>
            </c:strRef>
          </c:tx>
          <c:invertIfNegative val="0"/>
          <c:cat>
            <c:strRef>
              <c:f>Feuil1!$A$107:$A$115</c:f>
              <c:strCache>
                <c:ptCount val="9"/>
                <c:pt idx="0">
                  <c:v>1er    Ardt</c:v>
                </c:pt>
                <c:pt idx="1">
                  <c:v>2e    Ardt</c:v>
                </c:pt>
                <c:pt idx="2">
                  <c:v>3e    Ardt</c:v>
                </c:pt>
                <c:pt idx="3">
                  <c:v>4e    Ardt</c:v>
                </c:pt>
                <c:pt idx="4">
                  <c:v>5e    Ardt</c:v>
                </c:pt>
                <c:pt idx="5">
                  <c:v>6e    Ardt</c:v>
                </c:pt>
                <c:pt idx="6">
                  <c:v>7e    Ardt</c:v>
                </c:pt>
                <c:pt idx="7">
                  <c:v>8e    Ardt</c:v>
                </c:pt>
                <c:pt idx="8">
                  <c:v>NC</c:v>
                </c:pt>
              </c:strCache>
            </c:strRef>
          </c:cat>
          <c:val>
            <c:numRef>
              <c:f>Feuil1!$B$107:$B$115</c:f>
              <c:numCache>
                <c:formatCode>General</c:formatCode>
                <c:ptCount val="9"/>
                <c:pt idx="0">
                  <c:v>42</c:v>
                </c:pt>
                <c:pt idx="1">
                  <c:v>29</c:v>
                </c:pt>
                <c:pt idx="2">
                  <c:v>9</c:v>
                </c:pt>
                <c:pt idx="3">
                  <c:v>11</c:v>
                </c:pt>
                <c:pt idx="4">
                  <c:v>20</c:v>
                </c:pt>
                <c:pt idx="5">
                  <c:v>3</c:v>
                </c:pt>
                <c:pt idx="6">
                  <c:v>4</c:v>
                </c:pt>
                <c:pt idx="7">
                  <c:v>9</c:v>
                </c:pt>
                <c:pt idx="8">
                  <c:v>60</c:v>
                </c:pt>
              </c:numCache>
            </c:numRef>
          </c:val>
        </c:ser>
        <c:ser>
          <c:idx val="1"/>
          <c:order val="1"/>
          <c:tx>
            <c:strRef>
              <c:f>Feuil1!$C$106</c:f>
              <c:strCache>
                <c:ptCount val="1"/>
                <c:pt idx="0">
                  <c:v>2T2016</c:v>
                </c:pt>
              </c:strCache>
            </c:strRef>
          </c:tx>
          <c:invertIfNegative val="0"/>
          <c:cat>
            <c:strRef>
              <c:f>Feuil1!$A$107:$A$115</c:f>
              <c:strCache>
                <c:ptCount val="9"/>
                <c:pt idx="0">
                  <c:v>1er    Ardt</c:v>
                </c:pt>
                <c:pt idx="1">
                  <c:v>2e    Ardt</c:v>
                </c:pt>
                <c:pt idx="2">
                  <c:v>3e    Ardt</c:v>
                </c:pt>
                <c:pt idx="3">
                  <c:v>4e    Ardt</c:v>
                </c:pt>
                <c:pt idx="4">
                  <c:v>5e    Ardt</c:v>
                </c:pt>
                <c:pt idx="5">
                  <c:v>6e    Ardt</c:v>
                </c:pt>
                <c:pt idx="6">
                  <c:v>7e    Ardt</c:v>
                </c:pt>
                <c:pt idx="7">
                  <c:v>8e    Ardt</c:v>
                </c:pt>
                <c:pt idx="8">
                  <c:v>NC</c:v>
                </c:pt>
              </c:strCache>
            </c:strRef>
          </c:cat>
          <c:val>
            <c:numRef>
              <c:f>Feuil1!$C$107:$C$115</c:f>
              <c:numCache>
                <c:formatCode>General</c:formatCode>
                <c:ptCount val="9"/>
                <c:pt idx="0">
                  <c:v>51</c:v>
                </c:pt>
                <c:pt idx="1">
                  <c:v>35</c:v>
                </c:pt>
                <c:pt idx="2">
                  <c:v>19</c:v>
                </c:pt>
                <c:pt idx="3">
                  <c:v>16</c:v>
                </c:pt>
                <c:pt idx="4">
                  <c:v>23</c:v>
                </c:pt>
                <c:pt idx="5">
                  <c:v>11</c:v>
                </c:pt>
                <c:pt idx="6">
                  <c:v>3</c:v>
                </c:pt>
                <c:pt idx="7">
                  <c:v>14</c:v>
                </c:pt>
                <c:pt idx="8">
                  <c:v>93</c:v>
                </c:pt>
              </c:numCache>
            </c:numRef>
          </c:val>
        </c:ser>
        <c:ser>
          <c:idx val="2"/>
          <c:order val="2"/>
          <c:tx>
            <c:strRef>
              <c:f>Feuil1!$D$106</c:f>
              <c:strCache>
                <c:ptCount val="1"/>
                <c:pt idx="0">
                  <c:v>3T2016</c:v>
                </c:pt>
              </c:strCache>
            </c:strRef>
          </c:tx>
          <c:invertIfNegative val="0"/>
          <c:cat>
            <c:strRef>
              <c:f>Feuil1!$A$107:$A$115</c:f>
              <c:strCache>
                <c:ptCount val="9"/>
                <c:pt idx="0">
                  <c:v>1er    Ardt</c:v>
                </c:pt>
                <c:pt idx="1">
                  <c:v>2e    Ardt</c:v>
                </c:pt>
                <c:pt idx="2">
                  <c:v>3e    Ardt</c:v>
                </c:pt>
                <c:pt idx="3">
                  <c:v>4e    Ardt</c:v>
                </c:pt>
                <c:pt idx="4">
                  <c:v>5e    Ardt</c:v>
                </c:pt>
                <c:pt idx="5">
                  <c:v>6e    Ardt</c:v>
                </c:pt>
                <c:pt idx="6">
                  <c:v>7e    Ardt</c:v>
                </c:pt>
                <c:pt idx="7">
                  <c:v>8e    Ardt</c:v>
                </c:pt>
                <c:pt idx="8">
                  <c:v>NC</c:v>
                </c:pt>
              </c:strCache>
            </c:strRef>
          </c:cat>
          <c:val>
            <c:numRef>
              <c:f>Feuil1!$D$107:$D$115</c:f>
              <c:numCache>
                <c:formatCode>General</c:formatCode>
                <c:ptCount val="9"/>
                <c:pt idx="0">
                  <c:v>56</c:v>
                </c:pt>
                <c:pt idx="1">
                  <c:v>23</c:v>
                </c:pt>
                <c:pt idx="2">
                  <c:v>15</c:v>
                </c:pt>
                <c:pt idx="3">
                  <c:v>11</c:v>
                </c:pt>
                <c:pt idx="4">
                  <c:v>19</c:v>
                </c:pt>
                <c:pt idx="5">
                  <c:v>4</c:v>
                </c:pt>
                <c:pt idx="6">
                  <c:v>4</c:v>
                </c:pt>
                <c:pt idx="7">
                  <c:v>16</c:v>
                </c:pt>
                <c:pt idx="8">
                  <c:v>100</c:v>
                </c:pt>
              </c:numCache>
            </c:numRef>
          </c:val>
        </c:ser>
        <c:ser>
          <c:idx val="3"/>
          <c:order val="3"/>
          <c:tx>
            <c:strRef>
              <c:f>Feuil1!$E$106</c:f>
              <c:strCache>
                <c:ptCount val="1"/>
                <c:pt idx="0">
                  <c:v>4T2016</c:v>
                </c:pt>
              </c:strCache>
            </c:strRef>
          </c:tx>
          <c:invertIfNegative val="0"/>
          <c:cat>
            <c:strRef>
              <c:f>Feuil1!$A$107:$A$115</c:f>
              <c:strCache>
                <c:ptCount val="9"/>
                <c:pt idx="0">
                  <c:v>1er    Ardt</c:v>
                </c:pt>
                <c:pt idx="1">
                  <c:v>2e    Ardt</c:v>
                </c:pt>
                <c:pt idx="2">
                  <c:v>3e    Ardt</c:v>
                </c:pt>
                <c:pt idx="3">
                  <c:v>4e    Ardt</c:v>
                </c:pt>
                <c:pt idx="4">
                  <c:v>5e    Ardt</c:v>
                </c:pt>
                <c:pt idx="5">
                  <c:v>6e    Ardt</c:v>
                </c:pt>
                <c:pt idx="6">
                  <c:v>7e    Ardt</c:v>
                </c:pt>
                <c:pt idx="7">
                  <c:v>8e    Ardt</c:v>
                </c:pt>
                <c:pt idx="8">
                  <c:v>NC</c:v>
                </c:pt>
              </c:strCache>
            </c:strRef>
          </c:cat>
          <c:val>
            <c:numRef>
              <c:f>Feuil1!$E$107:$E$115</c:f>
              <c:numCache>
                <c:formatCode>General</c:formatCode>
                <c:ptCount val="9"/>
                <c:pt idx="0">
                  <c:v>47</c:v>
                </c:pt>
                <c:pt idx="1">
                  <c:v>29</c:v>
                </c:pt>
                <c:pt idx="2">
                  <c:v>11</c:v>
                </c:pt>
                <c:pt idx="3">
                  <c:v>10</c:v>
                </c:pt>
                <c:pt idx="4">
                  <c:v>21</c:v>
                </c:pt>
                <c:pt idx="5">
                  <c:v>2</c:v>
                </c:pt>
                <c:pt idx="6">
                  <c:v>3</c:v>
                </c:pt>
                <c:pt idx="7">
                  <c:v>9</c:v>
                </c:pt>
                <c:pt idx="8">
                  <c:v>88</c:v>
                </c:pt>
              </c:numCache>
            </c:numRef>
          </c:val>
        </c:ser>
        <c:ser>
          <c:idx val="4"/>
          <c:order val="4"/>
          <c:tx>
            <c:strRef>
              <c:f>Feuil1!$F$106</c:f>
              <c:strCache>
                <c:ptCount val="1"/>
                <c:pt idx="0">
                  <c:v>1T2017</c:v>
                </c:pt>
              </c:strCache>
            </c:strRef>
          </c:tx>
          <c:invertIfNegative val="0"/>
          <c:cat>
            <c:strRef>
              <c:f>Feuil1!$A$107:$A$115</c:f>
              <c:strCache>
                <c:ptCount val="9"/>
                <c:pt idx="0">
                  <c:v>1er    Ardt</c:v>
                </c:pt>
                <c:pt idx="1">
                  <c:v>2e    Ardt</c:v>
                </c:pt>
                <c:pt idx="2">
                  <c:v>3e    Ardt</c:v>
                </c:pt>
                <c:pt idx="3">
                  <c:v>4e    Ardt</c:v>
                </c:pt>
                <c:pt idx="4">
                  <c:v>5e    Ardt</c:v>
                </c:pt>
                <c:pt idx="5">
                  <c:v>6e    Ardt</c:v>
                </c:pt>
                <c:pt idx="6">
                  <c:v>7e    Ardt</c:v>
                </c:pt>
                <c:pt idx="7">
                  <c:v>8e    Ardt</c:v>
                </c:pt>
                <c:pt idx="8">
                  <c:v>NC</c:v>
                </c:pt>
              </c:strCache>
            </c:strRef>
          </c:cat>
          <c:val>
            <c:numRef>
              <c:f>Feuil1!$F$107:$F$115</c:f>
              <c:numCache>
                <c:formatCode>General</c:formatCode>
                <c:ptCount val="9"/>
                <c:pt idx="0">
                  <c:v>73</c:v>
                </c:pt>
                <c:pt idx="1">
                  <c:v>50</c:v>
                </c:pt>
                <c:pt idx="2">
                  <c:v>31</c:v>
                </c:pt>
                <c:pt idx="3">
                  <c:v>23</c:v>
                </c:pt>
                <c:pt idx="4">
                  <c:v>30</c:v>
                </c:pt>
                <c:pt idx="5">
                  <c:v>14</c:v>
                </c:pt>
                <c:pt idx="6">
                  <c:v>4</c:v>
                </c:pt>
                <c:pt idx="7">
                  <c:v>21</c:v>
                </c:pt>
                <c:pt idx="8">
                  <c:v>94</c:v>
                </c:pt>
              </c:numCache>
            </c:numRef>
          </c:val>
        </c:ser>
        <c:dLbls>
          <c:showLegendKey val="0"/>
          <c:showVal val="0"/>
          <c:showCatName val="0"/>
          <c:showSerName val="0"/>
          <c:showPercent val="0"/>
          <c:showBubbleSize val="0"/>
        </c:dLbls>
        <c:gapWidth val="150"/>
        <c:shape val="cylinder"/>
        <c:axId val="180879360"/>
        <c:axId val="180880896"/>
        <c:axId val="0"/>
      </c:bar3DChart>
      <c:catAx>
        <c:axId val="180879360"/>
        <c:scaling>
          <c:orientation val="minMax"/>
        </c:scaling>
        <c:delete val="0"/>
        <c:axPos val="b"/>
        <c:majorTickMark val="out"/>
        <c:minorTickMark val="none"/>
        <c:tickLblPos val="nextTo"/>
        <c:txPr>
          <a:bodyPr/>
          <a:lstStyle/>
          <a:p>
            <a:pPr>
              <a:defRPr sz="800"/>
            </a:pPr>
            <a:endParaRPr lang="fr-FR"/>
          </a:p>
        </c:txPr>
        <c:crossAx val="180880896"/>
        <c:crosses val="autoZero"/>
        <c:auto val="1"/>
        <c:lblAlgn val="ctr"/>
        <c:lblOffset val="100"/>
        <c:noMultiLvlLbl val="0"/>
      </c:catAx>
      <c:valAx>
        <c:axId val="180880896"/>
        <c:scaling>
          <c:orientation val="minMax"/>
        </c:scaling>
        <c:delete val="0"/>
        <c:axPos val="l"/>
        <c:majorGridlines/>
        <c:numFmt formatCode="General" sourceLinked="1"/>
        <c:majorTickMark val="out"/>
        <c:minorTickMark val="none"/>
        <c:tickLblPos val="nextTo"/>
        <c:txPr>
          <a:bodyPr/>
          <a:lstStyle/>
          <a:p>
            <a:pPr>
              <a:defRPr sz="800"/>
            </a:pPr>
            <a:endParaRPr lang="fr-FR"/>
          </a:p>
        </c:txPr>
        <c:crossAx val="180879360"/>
        <c:crosses val="autoZero"/>
        <c:crossBetween val="between"/>
      </c:valAx>
      <c:spPr>
        <a:ln w="19050"/>
      </c:spPr>
    </c:plotArea>
    <c:legend>
      <c:legendPos val="r"/>
      <c:layout>
        <c:manualLayout>
          <c:xMode val="edge"/>
          <c:yMode val="edge"/>
          <c:x val="0.78008792034798469"/>
          <c:y val="0.18681919088764673"/>
          <c:w val="0.18470081204638153"/>
          <c:h val="0.58863650344488194"/>
        </c:manualLayout>
      </c:layout>
      <c:overlay val="0"/>
      <c:txPr>
        <a:bodyPr/>
        <a:lstStyle/>
        <a:p>
          <a:pPr>
            <a:defRPr sz="800"/>
          </a:pPr>
          <a:endParaRPr lang="fr-FR"/>
        </a:p>
      </c:txPr>
    </c:legend>
    <c:plotVisOnly val="1"/>
    <c:dispBlanksAs val="gap"/>
    <c:showDLblsOverMax val="0"/>
  </c:chart>
  <c:spPr>
    <a:ln w="19050"/>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Feuil1!$J$62:$J$63</c:f>
              <c:strCache>
                <c:ptCount val="1"/>
                <c:pt idx="0">
                  <c:v>1T2016</c:v>
                </c:pt>
              </c:strCache>
            </c:strRef>
          </c:tx>
          <c:invertIfNegative val="0"/>
          <c:cat>
            <c:multiLvlStrRef>
              <c:f>Feuil1!$H$64:$I$69</c:f>
              <c:multiLvlStrCache>
                <c:ptCount val="6"/>
                <c:lvl>
                  <c:pt idx="0">
                    <c:v>F</c:v>
                  </c:pt>
                  <c:pt idx="1">
                    <c:v>H</c:v>
                  </c:pt>
                  <c:pt idx="2">
                    <c:v>F</c:v>
                  </c:pt>
                  <c:pt idx="3">
                    <c:v>H</c:v>
                  </c:pt>
                  <c:pt idx="4">
                    <c:v>F</c:v>
                  </c:pt>
                  <c:pt idx="5">
                    <c:v>H</c:v>
                  </c:pt>
                </c:lvl>
                <c:lvl>
                  <c:pt idx="0">
                    <c:v>0-35 ans</c:v>
                  </c:pt>
                  <c:pt idx="2">
                    <c:v>35-60 ans</c:v>
                  </c:pt>
                  <c:pt idx="4">
                    <c:v>Plus de 60 ans</c:v>
                  </c:pt>
                </c:lvl>
              </c:multiLvlStrCache>
            </c:multiLvlStrRef>
          </c:cat>
          <c:val>
            <c:numRef>
              <c:f>Feuil1!$J$64:$J$69</c:f>
              <c:numCache>
                <c:formatCode>General</c:formatCode>
                <c:ptCount val="6"/>
                <c:pt idx="0">
                  <c:v>15</c:v>
                </c:pt>
                <c:pt idx="1">
                  <c:v>42</c:v>
                </c:pt>
                <c:pt idx="2">
                  <c:v>23</c:v>
                </c:pt>
                <c:pt idx="3">
                  <c:v>125</c:v>
                </c:pt>
                <c:pt idx="4">
                  <c:v>1</c:v>
                </c:pt>
                <c:pt idx="5">
                  <c:v>13</c:v>
                </c:pt>
              </c:numCache>
            </c:numRef>
          </c:val>
        </c:ser>
        <c:ser>
          <c:idx val="1"/>
          <c:order val="1"/>
          <c:tx>
            <c:strRef>
              <c:f>Feuil1!$K$62:$K$63</c:f>
              <c:strCache>
                <c:ptCount val="1"/>
                <c:pt idx="0">
                  <c:v>2T2016</c:v>
                </c:pt>
              </c:strCache>
            </c:strRef>
          </c:tx>
          <c:invertIfNegative val="0"/>
          <c:cat>
            <c:multiLvlStrRef>
              <c:f>Feuil1!$H$64:$I$69</c:f>
              <c:multiLvlStrCache>
                <c:ptCount val="6"/>
                <c:lvl>
                  <c:pt idx="0">
                    <c:v>F</c:v>
                  </c:pt>
                  <c:pt idx="1">
                    <c:v>H</c:v>
                  </c:pt>
                  <c:pt idx="2">
                    <c:v>F</c:v>
                  </c:pt>
                  <c:pt idx="3">
                    <c:v>H</c:v>
                  </c:pt>
                  <c:pt idx="4">
                    <c:v>F</c:v>
                  </c:pt>
                  <c:pt idx="5">
                    <c:v>H</c:v>
                  </c:pt>
                </c:lvl>
                <c:lvl>
                  <c:pt idx="0">
                    <c:v>0-35 ans</c:v>
                  </c:pt>
                  <c:pt idx="2">
                    <c:v>35-60 ans</c:v>
                  </c:pt>
                  <c:pt idx="4">
                    <c:v>Plus de 60 ans</c:v>
                  </c:pt>
                </c:lvl>
              </c:multiLvlStrCache>
            </c:multiLvlStrRef>
          </c:cat>
          <c:val>
            <c:numRef>
              <c:f>Feuil1!$K$64:$K$69</c:f>
              <c:numCache>
                <c:formatCode>General</c:formatCode>
                <c:ptCount val="6"/>
                <c:pt idx="0">
                  <c:v>20</c:v>
                </c:pt>
                <c:pt idx="1">
                  <c:v>51</c:v>
                </c:pt>
                <c:pt idx="2">
                  <c:v>39</c:v>
                </c:pt>
                <c:pt idx="3">
                  <c:v>165</c:v>
                </c:pt>
                <c:pt idx="4">
                  <c:v>1</c:v>
                </c:pt>
                <c:pt idx="5">
                  <c:v>18</c:v>
                </c:pt>
              </c:numCache>
            </c:numRef>
          </c:val>
        </c:ser>
        <c:ser>
          <c:idx val="2"/>
          <c:order val="2"/>
          <c:tx>
            <c:strRef>
              <c:f>Feuil1!$L$62:$L$63</c:f>
              <c:strCache>
                <c:ptCount val="1"/>
                <c:pt idx="0">
                  <c:v>3T2016</c:v>
                </c:pt>
              </c:strCache>
            </c:strRef>
          </c:tx>
          <c:invertIfNegative val="0"/>
          <c:cat>
            <c:multiLvlStrRef>
              <c:f>Feuil1!$H$64:$I$69</c:f>
              <c:multiLvlStrCache>
                <c:ptCount val="6"/>
                <c:lvl>
                  <c:pt idx="0">
                    <c:v>F</c:v>
                  </c:pt>
                  <c:pt idx="1">
                    <c:v>H</c:v>
                  </c:pt>
                  <c:pt idx="2">
                    <c:v>F</c:v>
                  </c:pt>
                  <c:pt idx="3">
                    <c:v>H</c:v>
                  </c:pt>
                  <c:pt idx="4">
                    <c:v>F</c:v>
                  </c:pt>
                  <c:pt idx="5">
                    <c:v>H</c:v>
                  </c:pt>
                </c:lvl>
                <c:lvl>
                  <c:pt idx="0">
                    <c:v>0-35 ans</c:v>
                  </c:pt>
                  <c:pt idx="2">
                    <c:v>35-60 ans</c:v>
                  </c:pt>
                  <c:pt idx="4">
                    <c:v>Plus de 60 ans</c:v>
                  </c:pt>
                </c:lvl>
              </c:multiLvlStrCache>
            </c:multiLvlStrRef>
          </c:cat>
          <c:val>
            <c:numRef>
              <c:f>Feuil1!$L$64:$L$69</c:f>
              <c:numCache>
                <c:formatCode>General</c:formatCode>
                <c:ptCount val="6"/>
                <c:pt idx="0">
                  <c:v>21</c:v>
                </c:pt>
                <c:pt idx="1">
                  <c:v>50</c:v>
                </c:pt>
                <c:pt idx="2">
                  <c:v>48</c:v>
                </c:pt>
                <c:pt idx="3">
                  <c:v>166</c:v>
                </c:pt>
                <c:pt idx="4">
                  <c:v>2</c:v>
                </c:pt>
                <c:pt idx="5">
                  <c:v>12</c:v>
                </c:pt>
              </c:numCache>
            </c:numRef>
          </c:val>
        </c:ser>
        <c:ser>
          <c:idx val="3"/>
          <c:order val="3"/>
          <c:tx>
            <c:strRef>
              <c:f>Feuil1!$M$62:$M$63</c:f>
              <c:strCache>
                <c:ptCount val="1"/>
                <c:pt idx="0">
                  <c:v>4T2016</c:v>
                </c:pt>
              </c:strCache>
            </c:strRef>
          </c:tx>
          <c:invertIfNegative val="0"/>
          <c:cat>
            <c:multiLvlStrRef>
              <c:f>Feuil1!$H$64:$I$69</c:f>
              <c:multiLvlStrCache>
                <c:ptCount val="6"/>
                <c:lvl>
                  <c:pt idx="0">
                    <c:v>F</c:v>
                  </c:pt>
                  <c:pt idx="1">
                    <c:v>H</c:v>
                  </c:pt>
                  <c:pt idx="2">
                    <c:v>F</c:v>
                  </c:pt>
                  <c:pt idx="3">
                    <c:v>H</c:v>
                  </c:pt>
                  <c:pt idx="4">
                    <c:v>F</c:v>
                  </c:pt>
                  <c:pt idx="5">
                    <c:v>H</c:v>
                  </c:pt>
                </c:lvl>
                <c:lvl>
                  <c:pt idx="0">
                    <c:v>0-35 ans</c:v>
                  </c:pt>
                  <c:pt idx="2">
                    <c:v>35-60 ans</c:v>
                  </c:pt>
                  <c:pt idx="4">
                    <c:v>Plus de 60 ans</c:v>
                  </c:pt>
                </c:lvl>
              </c:multiLvlStrCache>
            </c:multiLvlStrRef>
          </c:cat>
          <c:val>
            <c:numRef>
              <c:f>Feuil1!$M$64:$M$69</c:f>
              <c:numCache>
                <c:formatCode>General</c:formatCode>
                <c:ptCount val="6"/>
                <c:pt idx="0">
                  <c:v>30</c:v>
                </c:pt>
                <c:pt idx="1">
                  <c:v>99</c:v>
                </c:pt>
                <c:pt idx="2">
                  <c:v>24</c:v>
                </c:pt>
                <c:pt idx="3">
                  <c:v>101</c:v>
                </c:pt>
                <c:pt idx="4">
                  <c:v>2</c:v>
                </c:pt>
                <c:pt idx="5">
                  <c:v>13</c:v>
                </c:pt>
              </c:numCache>
            </c:numRef>
          </c:val>
        </c:ser>
        <c:ser>
          <c:idx val="4"/>
          <c:order val="4"/>
          <c:tx>
            <c:strRef>
              <c:f>Feuil1!$N$62:$N$63</c:f>
              <c:strCache>
                <c:ptCount val="1"/>
                <c:pt idx="0">
                  <c:v>1T2017</c:v>
                </c:pt>
              </c:strCache>
            </c:strRef>
          </c:tx>
          <c:invertIfNegative val="0"/>
          <c:cat>
            <c:multiLvlStrRef>
              <c:f>Feuil1!$H$64:$I$69</c:f>
              <c:multiLvlStrCache>
                <c:ptCount val="6"/>
                <c:lvl>
                  <c:pt idx="0">
                    <c:v>F</c:v>
                  </c:pt>
                  <c:pt idx="1">
                    <c:v>H</c:v>
                  </c:pt>
                  <c:pt idx="2">
                    <c:v>F</c:v>
                  </c:pt>
                  <c:pt idx="3">
                    <c:v>H</c:v>
                  </c:pt>
                  <c:pt idx="4">
                    <c:v>F</c:v>
                  </c:pt>
                  <c:pt idx="5">
                    <c:v>H</c:v>
                  </c:pt>
                </c:lvl>
                <c:lvl>
                  <c:pt idx="0">
                    <c:v>0-35 ans</c:v>
                  </c:pt>
                  <c:pt idx="2">
                    <c:v>35-60 ans</c:v>
                  </c:pt>
                  <c:pt idx="4">
                    <c:v>Plus de 60 ans</c:v>
                  </c:pt>
                </c:lvl>
              </c:multiLvlStrCache>
            </c:multiLvlStrRef>
          </c:cat>
          <c:val>
            <c:numRef>
              <c:f>Feuil1!$N$64:$N$69</c:f>
              <c:numCache>
                <c:formatCode>General</c:formatCode>
                <c:ptCount val="6"/>
                <c:pt idx="0">
                  <c:v>24</c:v>
                </c:pt>
                <c:pt idx="1">
                  <c:v>78</c:v>
                </c:pt>
                <c:pt idx="2">
                  <c:v>46</c:v>
                </c:pt>
                <c:pt idx="3">
                  <c:v>210</c:v>
                </c:pt>
                <c:pt idx="4">
                  <c:v>8</c:v>
                </c:pt>
                <c:pt idx="5">
                  <c:v>20</c:v>
                </c:pt>
              </c:numCache>
            </c:numRef>
          </c:val>
        </c:ser>
        <c:dLbls>
          <c:showLegendKey val="0"/>
          <c:showVal val="0"/>
          <c:showCatName val="0"/>
          <c:showSerName val="0"/>
          <c:showPercent val="0"/>
          <c:showBubbleSize val="0"/>
        </c:dLbls>
        <c:gapWidth val="150"/>
        <c:shape val="cylinder"/>
        <c:axId val="187593472"/>
        <c:axId val="187595008"/>
        <c:axId val="0"/>
      </c:bar3DChart>
      <c:catAx>
        <c:axId val="187593472"/>
        <c:scaling>
          <c:orientation val="minMax"/>
        </c:scaling>
        <c:delete val="0"/>
        <c:axPos val="l"/>
        <c:majorTickMark val="out"/>
        <c:minorTickMark val="none"/>
        <c:tickLblPos val="nextTo"/>
        <c:txPr>
          <a:bodyPr/>
          <a:lstStyle/>
          <a:p>
            <a:pPr>
              <a:defRPr sz="800"/>
            </a:pPr>
            <a:endParaRPr lang="fr-FR"/>
          </a:p>
        </c:txPr>
        <c:crossAx val="187595008"/>
        <c:crosses val="autoZero"/>
        <c:auto val="1"/>
        <c:lblAlgn val="ctr"/>
        <c:lblOffset val="100"/>
        <c:noMultiLvlLbl val="0"/>
      </c:catAx>
      <c:valAx>
        <c:axId val="187595008"/>
        <c:scaling>
          <c:orientation val="minMax"/>
        </c:scaling>
        <c:delete val="0"/>
        <c:axPos val="b"/>
        <c:majorGridlines/>
        <c:numFmt formatCode="General" sourceLinked="1"/>
        <c:majorTickMark val="out"/>
        <c:minorTickMark val="none"/>
        <c:tickLblPos val="nextTo"/>
        <c:txPr>
          <a:bodyPr/>
          <a:lstStyle/>
          <a:p>
            <a:pPr>
              <a:defRPr sz="800"/>
            </a:pPr>
            <a:endParaRPr lang="fr-FR"/>
          </a:p>
        </c:txPr>
        <c:crossAx val="187593472"/>
        <c:crosses val="autoZero"/>
        <c:crossBetween val="between"/>
      </c:valAx>
    </c:plotArea>
    <c:legend>
      <c:legendPos val="r"/>
      <c:overlay val="0"/>
      <c:txPr>
        <a:bodyPr/>
        <a:lstStyle/>
        <a:p>
          <a:pPr>
            <a:defRPr sz="800"/>
          </a:pPr>
          <a:endParaRPr lang="fr-FR"/>
        </a:p>
      </c:txPr>
    </c:legend>
    <c:plotVisOnly val="1"/>
    <c:dispBlanksAs val="gap"/>
    <c:showDLblsOverMax val="0"/>
  </c:chart>
  <c:spPr>
    <a:ln w="19050"/>
  </c:sp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60</Words>
  <Characters>335</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NGANA-MYTHON</dc:creator>
  <cp:lastModifiedBy>ICASEES</cp:lastModifiedBy>
  <cp:revision>7</cp:revision>
  <cp:lastPrinted>2017-03-02T07:55:00Z</cp:lastPrinted>
  <dcterms:created xsi:type="dcterms:W3CDTF">2017-05-08T10:14:00Z</dcterms:created>
  <dcterms:modified xsi:type="dcterms:W3CDTF">2017-08-09T07:34:00Z</dcterms:modified>
</cp:coreProperties>
</file>